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3A4B" w:rsidRPr="00F81FB7" w:rsidRDefault="00073A4B" w:rsidP="00073A4B">
      <w:pPr>
        <w:jc w:val="center"/>
        <w:rPr>
          <w:sz w:val="28"/>
          <w:szCs w:val="28"/>
        </w:rPr>
      </w:pPr>
      <w:r w:rsidRPr="00F81FB7">
        <w:rPr>
          <w:sz w:val="28"/>
          <w:szCs w:val="28"/>
        </w:rPr>
        <w:t xml:space="preserve">ОБЛАСТНОЕ ГОСУДАРСТВЕННОЕ АВТОНОМНОЕ ПРОФЕССИОНАЛЬНОЕ ОБРАЗОВАТЕЛЬНОЕ УЧРЕЖДЕНИЕ </w:t>
      </w:r>
    </w:p>
    <w:p w:rsidR="00073A4B" w:rsidRPr="00F81FB7" w:rsidRDefault="00073A4B" w:rsidP="00073A4B">
      <w:pPr>
        <w:widowControl w:val="0"/>
        <w:suppressAutoHyphens/>
        <w:autoSpaceDE w:val="0"/>
        <w:autoSpaceDN w:val="0"/>
        <w:adjustRightInd w:val="0"/>
        <w:jc w:val="center"/>
        <w:rPr>
          <w:caps/>
          <w:sz w:val="28"/>
          <w:szCs w:val="28"/>
        </w:rPr>
      </w:pPr>
      <w:r w:rsidRPr="00F81FB7">
        <w:rPr>
          <w:sz w:val="28"/>
          <w:szCs w:val="28"/>
        </w:rPr>
        <w:t>«БЕЛГОРОДСКИЙ СТРОИТЕЛЬНЫЙ КОЛЛЕДЖ»</w:t>
      </w:r>
    </w:p>
    <w:p w:rsidR="00FA4147" w:rsidRDefault="00FA4147" w:rsidP="00EB6F1A"/>
    <w:p w:rsidR="00FA4147" w:rsidRDefault="00FA4147" w:rsidP="00EB6F1A"/>
    <w:p w:rsidR="00FA4147" w:rsidRDefault="00FA4147" w:rsidP="00EB6F1A"/>
    <w:p w:rsidR="00FA4147" w:rsidRDefault="00FA4147" w:rsidP="00EB6F1A"/>
    <w:p w:rsidR="00FA4147" w:rsidRDefault="00FA4147" w:rsidP="00EB6F1A"/>
    <w:p w:rsidR="00F177E6" w:rsidRDefault="00F177E6" w:rsidP="00EB6F1A"/>
    <w:p w:rsidR="00F177E6" w:rsidRDefault="00F177E6" w:rsidP="00EB6F1A"/>
    <w:p w:rsidR="00F177E6" w:rsidRDefault="00F177E6" w:rsidP="00EB6F1A"/>
    <w:p w:rsidR="00F177E6" w:rsidRDefault="00F177E6" w:rsidP="00EB6F1A"/>
    <w:p w:rsidR="00F177E6" w:rsidRDefault="00F177E6" w:rsidP="00EB6F1A"/>
    <w:p w:rsidR="00F177E6" w:rsidRDefault="00F177E6" w:rsidP="00EB6F1A"/>
    <w:p w:rsidR="00F177E6" w:rsidRDefault="00F177E6" w:rsidP="00EB6F1A"/>
    <w:p w:rsidR="00073A4B" w:rsidRDefault="00073A4B" w:rsidP="00EB6F1A"/>
    <w:p w:rsidR="00073A4B" w:rsidRDefault="00073A4B" w:rsidP="00EB6F1A"/>
    <w:p w:rsidR="00FA4147" w:rsidRDefault="00FA4147" w:rsidP="00EB6F1A"/>
    <w:p w:rsidR="00FA4147" w:rsidRDefault="00FA4147" w:rsidP="00EB6F1A"/>
    <w:p w:rsidR="00073A4B" w:rsidRDefault="00073A4B" w:rsidP="00EB6F1A"/>
    <w:p w:rsidR="00FA4147" w:rsidRDefault="00FA4147" w:rsidP="00EB6F1A"/>
    <w:p w:rsidR="00FA4147" w:rsidRPr="00404209" w:rsidRDefault="00FA4147" w:rsidP="00EB6F1A">
      <w:pPr>
        <w:rPr>
          <w:b/>
          <w:sz w:val="40"/>
          <w:szCs w:val="40"/>
        </w:rPr>
      </w:pPr>
    </w:p>
    <w:p w:rsidR="00FA4147" w:rsidRPr="00073A4B" w:rsidRDefault="00FA4147" w:rsidP="00BD4DC5">
      <w:pPr>
        <w:jc w:val="center"/>
        <w:rPr>
          <w:b/>
          <w:sz w:val="28"/>
          <w:szCs w:val="28"/>
        </w:rPr>
      </w:pPr>
      <w:r w:rsidRPr="00073A4B">
        <w:rPr>
          <w:b/>
          <w:sz w:val="28"/>
          <w:szCs w:val="28"/>
        </w:rPr>
        <w:t xml:space="preserve">МЕТОДИЧЕСКИЕ </w:t>
      </w:r>
      <w:r w:rsidR="006E4C5A" w:rsidRPr="00073A4B">
        <w:rPr>
          <w:b/>
          <w:sz w:val="28"/>
          <w:szCs w:val="28"/>
        </w:rPr>
        <w:t xml:space="preserve"> УКАЗАНИЯ</w:t>
      </w:r>
    </w:p>
    <w:p w:rsidR="00FA4147" w:rsidRPr="00073A4B" w:rsidRDefault="00FA4147" w:rsidP="00BD4DC5">
      <w:pPr>
        <w:pStyle w:val="1"/>
        <w:jc w:val="center"/>
        <w:rPr>
          <w:rFonts w:ascii="Times New Roman" w:hAnsi="Times New Roman"/>
          <w:b/>
          <w:sz w:val="28"/>
          <w:szCs w:val="28"/>
        </w:rPr>
      </w:pPr>
      <w:r w:rsidRPr="00073A4B">
        <w:rPr>
          <w:b/>
          <w:sz w:val="28"/>
          <w:szCs w:val="28"/>
        </w:rPr>
        <w:t xml:space="preserve"> </w:t>
      </w:r>
      <w:proofErr w:type="gramStart"/>
      <w:r w:rsidRPr="00073A4B">
        <w:rPr>
          <w:rFonts w:ascii="Times New Roman" w:hAnsi="Times New Roman"/>
          <w:b/>
          <w:sz w:val="28"/>
          <w:szCs w:val="28"/>
        </w:rPr>
        <w:t>обучающимся</w:t>
      </w:r>
      <w:proofErr w:type="gramEnd"/>
      <w:r w:rsidRPr="00073A4B">
        <w:rPr>
          <w:rFonts w:ascii="Times New Roman" w:hAnsi="Times New Roman"/>
          <w:b/>
          <w:sz w:val="28"/>
          <w:szCs w:val="28"/>
        </w:rPr>
        <w:t xml:space="preserve"> по выполнению практических занятий</w:t>
      </w:r>
    </w:p>
    <w:p w:rsidR="00FA4147" w:rsidRPr="00073A4B" w:rsidRDefault="00FA4147" w:rsidP="00DE5B3E">
      <w:pPr>
        <w:jc w:val="center"/>
        <w:rPr>
          <w:sz w:val="28"/>
          <w:szCs w:val="28"/>
        </w:rPr>
      </w:pPr>
    </w:p>
    <w:p w:rsidR="00FA4147" w:rsidRPr="00073A4B" w:rsidRDefault="00FA4147" w:rsidP="00DE5B3E">
      <w:pPr>
        <w:jc w:val="center"/>
        <w:rPr>
          <w:sz w:val="28"/>
          <w:szCs w:val="28"/>
        </w:rPr>
      </w:pPr>
    </w:p>
    <w:p w:rsidR="00177770" w:rsidRPr="001D30FF" w:rsidRDefault="00177770" w:rsidP="00177770">
      <w:pPr>
        <w:tabs>
          <w:tab w:val="left" w:pos="916"/>
        </w:tabs>
        <w:suppressAutoHyphens/>
        <w:jc w:val="center"/>
        <w:rPr>
          <w:sz w:val="28"/>
          <w:szCs w:val="28"/>
          <w:lang w:eastAsia="zh-CN"/>
        </w:rPr>
      </w:pPr>
      <w:r>
        <w:rPr>
          <w:b/>
          <w:sz w:val="28"/>
          <w:szCs w:val="28"/>
        </w:rPr>
        <w:t>ОП.14</w:t>
      </w:r>
      <w:r w:rsidR="00073A4B">
        <w:rPr>
          <w:b/>
          <w:sz w:val="28"/>
          <w:szCs w:val="28"/>
        </w:rPr>
        <w:t xml:space="preserve"> </w:t>
      </w:r>
      <w:r w:rsidRPr="001D30FF">
        <w:rPr>
          <w:sz w:val="28"/>
          <w:szCs w:val="28"/>
          <w:lang w:eastAsia="zh-CN"/>
        </w:rPr>
        <w:t xml:space="preserve">Основы </w:t>
      </w:r>
      <w:r>
        <w:rPr>
          <w:sz w:val="28"/>
          <w:szCs w:val="28"/>
          <w:lang w:eastAsia="zh-CN"/>
        </w:rPr>
        <w:t xml:space="preserve">экономики, </w:t>
      </w:r>
      <w:r w:rsidRPr="001D30FF">
        <w:rPr>
          <w:sz w:val="28"/>
          <w:szCs w:val="28"/>
          <w:lang w:eastAsia="zh-CN"/>
        </w:rPr>
        <w:t>менеджмента и маркетинга</w:t>
      </w:r>
    </w:p>
    <w:p w:rsidR="00073A4B" w:rsidRPr="00073A4B" w:rsidRDefault="00073A4B" w:rsidP="00073A4B">
      <w:pPr>
        <w:jc w:val="center"/>
        <w:rPr>
          <w:b/>
          <w:sz w:val="28"/>
          <w:szCs w:val="28"/>
        </w:rPr>
      </w:pPr>
    </w:p>
    <w:p w:rsidR="00073A4B" w:rsidRPr="00073A4B" w:rsidRDefault="00073A4B" w:rsidP="00073A4B">
      <w:pPr>
        <w:jc w:val="center"/>
        <w:rPr>
          <w:b/>
          <w:sz w:val="28"/>
          <w:szCs w:val="28"/>
        </w:rPr>
      </w:pPr>
    </w:p>
    <w:p w:rsidR="00073A4B" w:rsidRPr="00073A4B" w:rsidRDefault="00073A4B" w:rsidP="00073A4B">
      <w:pPr>
        <w:spacing w:line="360" w:lineRule="auto"/>
        <w:jc w:val="center"/>
        <w:rPr>
          <w:b/>
          <w:sz w:val="28"/>
          <w:szCs w:val="28"/>
        </w:rPr>
      </w:pPr>
      <w:r w:rsidRPr="00073A4B">
        <w:rPr>
          <w:sz w:val="28"/>
          <w:szCs w:val="28"/>
        </w:rPr>
        <w:t xml:space="preserve">Специальность  </w:t>
      </w:r>
      <w:r w:rsidRPr="00073A4B">
        <w:rPr>
          <w:b/>
          <w:sz w:val="28"/>
          <w:szCs w:val="28"/>
        </w:rPr>
        <w:t>15.02.13</w:t>
      </w:r>
    </w:p>
    <w:p w:rsidR="00073A4B" w:rsidRPr="00073A4B" w:rsidRDefault="00073A4B" w:rsidP="00073A4B">
      <w:pPr>
        <w:jc w:val="center"/>
        <w:rPr>
          <w:sz w:val="28"/>
          <w:szCs w:val="28"/>
        </w:rPr>
      </w:pPr>
      <w:r w:rsidRPr="00073A4B">
        <w:rPr>
          <w:sz w:val="28"/>
          <w:szCs w:val="28"/>
        </w:rPr>
        <w:t>Техническое обслуживание и ремонт систем вентиляции и кондиционирования</w:t>
      </w:r>
    </w:p>
    <w:p w:rsidR="00FA4147" w:rsidRDefault="00FA4147" w:rsidP="00EB6F1A">
      <w:pPr>
        <w:jc w:val="center"/>
        <w:rPr>
          <w:sz w:val="36"/>
          <w:szCs w:val="36"/>
        </w:rPr>
      </w:pPr>
    </w:p>
    <w:p w:rsidR="00FA4147" w:rsidRDefault="00FA4147" w:rsidP="00EB6F1A">
      <w:pPr>
        <w:jc w:val="center"/>
        <w:rPr>
          <w:sz w:val="36"/>
          <w:szCs w:val="36"/>
        </w:rPr>
      </w:pPr>
    </w:p>
    <w:p w:rsidR="00FA4147" w:rsidRPr="00517D56" w:rsidRDefault="00FA4147" w:rsidP="00EB6F1A">
      <w:pPr>
        <w:jc w:val="center"/>
        <w:rPr>
          <w:sz w:val="36"/>
          <w:szCs w:val="36"/>
        </w:rPr>
      </w:pPr>
    </w:p>
    <w:p w:rsidR="00FA4147" w:rsidRDefault="00FA4147" w:rsidP="00EB6F1A">
      <w:pPr>
        <w:jc w:val="center"/>
        <w:rPr>
          <w:sz w:val="40"/>
          <w:szCs w:val="40"/>
        </w:rPr>
      </w:pPr>
    </w:p>
    <w:p w:rsidR="00FA4147" w:rsidRDefault="00FA4147" w:rsidP="00EB6F1A">
      <w:pPr>
        <w:jc w:val="center"/>
        <w:rPr>
          <w:sz w:val="40"/>
          <w:szCs w:val="40"/>
        </w:rPr>
      </w:pPr>
    </w:p>
    <w:p w:rsidR="00FA4147" w:rsidRDefault="00FA4147" w:rsidP="00EB6F1A">
      <w:pPr>
        <w:jc w:val="center"/>
        <w:rPr>
          <w:sz w:val="40"/>
          <w:szCs w:val="40"/>
        </w:rPr>
      </w:pPr>
    </w:p>
    <w:p w:rsidR="00FA4147" w:rsidRDefault="00FA4147" w:rsidP="00DE5B3E">
      <w:pPr>
        <w:jc w:val="center"/>
        <w:rPr>
          <w:sz w:val="40"/>
          <w:szCs w:val="40"/>
        </w:rPr>
      </w:pPr>
    </w:p>
    <w:p w:rsidR="00FA4147" w:rsidRDefault="00FA4147" w:rsidP="00EB6F1A">
      <w:pPr>
        <w:jc w:val="center"/>
        <w:rPr>
          <w:sz w:val="40"/>
          <w:szCs w:val="40"/>
        </w:rPr>
      </w:pPr>
    </w:p>
    <w:p w:rsidR="00FA4147" w:rsidRDefault="00FA4147" w:rsidP="00EB6F1A"/>
    <w:p w:rsidR="00073A4B" w:rsidRDefault="00073A4B" w:rsidP="00EB6F1A"/>
    <w:p w:rsidR="00FA4147" w:rsidRDefault="00FA4147" w:rsidP="00EB6F1A"/>
    <w:p w:rsidR="00FA4147" w:rsidRDefault="00FA4147" w:rsidP="00EB6F1A"/>
    <w:p w:rsidR="00073A4B" w:rsidRDefault="00073A4B" w:rsidP="00EB6F1A"/>
    <w:p w:rsidR="00FA4147" w:rsidRDefault="00FA4147" w:rsidP="00EB6F1A"/>
    <w:p w:rsidR="00FA4147" w:rsidRDefault="00FA4147" w:rsidP="00EB6F1A"/>
    <w:p w:rsidR="00FA4147" w:rsidRDefault="00FA4147" w:rsidP="00EB6F1A"/>
    <w:p w:rsidR="00FA4147" w:rsidRDefault="00FE49CE" w:rsidP="00EB6F1A">
      <w:pPr>
        <w:jc w:val="center"/>
        <w:rPr>
          <w:sz w:val="28"/>
          <w:szCs w:val="28"/>
        </w:rPr>
      </w:pPr>
      <w:r>
        <w:rPr>
          <w:sz w:val="28"/>
          <w:szCs w:val="28"/>
        </w:rPr>
        <w:t xml:space="preserve">Г. </w:t>
      </w:r>
      <w:r w:rsidR="00211E3A">
        <w:rPr>
          <w:sz w:val="28"/>
          <w:szCs w:val="28"/>
        </w:rPr>
        <w:t>Белгород</w:t>
      </w:r>
      <w:r w:rsidR="00073A4B">
        <w:rPr>
          <w:sz w:val="28"/>
          <w:szCs w:val="28"/>
        </w:rPr>
        <w:t>, 201</w:t>
      </w:r>
      <w:r w:rsidR="00483B17">
        <w:rPr>
          <w:sz w:val="28"/>
          <w:szCs w:val="28"/>
        </w:rPr>
        <w:t>9</w:t>
      </w:r>
    </w:p>
    <w:p w:rsidR="006E4C5A" w:rsidRDefault="006E4C5A" w:rsidP="00EB6F1A">
      <w:pPr>
        <w:jc w:val="center"/>
        <w:rPr>
          <w:sz w:val="28"/>
          <w:szCs w:val="28"/>
        </w:rPr>
      </w:pPr>
    </w:p>
    <w:p w:rsidR="006E4C5A" w:rsidRDefault="006E4C5A" w:rsidP="00EB6F1A">
      <w:pPr>
        <w:jc w:val="center"/>
        <w:rPr>
          <w:sz w:val="28"/>
          <w:szCs w:val="28"/>
        </w:rPr>
      </w:pPr>
    </w:p>
    <w:p w:rsidR="00FA4147" w:rsidRDefault="00FA4147" w:rsidP="00DE5B3E">
      <w:pPr>
        <w:jc w:val="right"/>
      </w:pPr>
    </w:p>
    <w:p w:rsidR="00FA4147" w:rsidRDefault="00FA4147" w:rsidP="00DE5B3E"/>
    <w:tbl>
      <w:tblPr>
        <w:tblW w:w="0" w:type="auto"/>
        <w:tblLook w:val="01E0"/>
      </w:tblPr>
      <w:tblGrid>
        <w:gridCol w:w="5068"/>
        <w:gridCol w:w="5069"/>
      </w:tblGrid>
      <w:tr w:rsidR="00FA4147" w:rsidTr="00183450">
        <w:tc>
          <w:tcPr>
            <w:tcW w:w="5068" w:type="dxa"/>
          </w:tcPr>
          <w:p w:rsidR="00FA4147" w:rsidRDefault="00015419" w:rsidP="00BD4DC5">
            <w:pPr>
              <w:pStyle w:val="1"/>
              <w:rPr>
                <w:rFonts w:ascii="Times New Roman" w:hAnsi="Times New Roman"/>
                <w:sz w:val="24"/>
                <w:szCs w:val="24"/>
              </w:rPr>
            </w:pPr>
            <w:r w:rsidRPr="00F87EC4">
              <w:rPr>
                <w:rFonts w:ascii="Times New Roman" w:hAnsi="Times New Roman"/>
                <w:b/>
                <w:sz w:val="24"/>
                <w:szCs w:val="24"/>
              </w:rPr>
              <w:t>Одобрено</w:t>
            </w:r>
            <w:r>
              <w:rPr>
                <w:rFonts w:ascii="Times New Roman" w:hAnsi="Times New Roman"/>
                <w:sz w:val="24"/>
                <w:szCs w:val="24"/>
              </w:rPr>
              <w:t xml:space="preserve"> п</w:t>
            </w:r>
            <w:r w:rsidR="00D95287">
              <w:rPr>
                <w:rFonts w:ascii="Times New Roman" w:hAnsi="Times New Roman"/>
                <w:sz w:val="24"/>
                <w:szCs w:val="24"/>
              </w:rPr>
              <w:t xml:space="preserve">редметно-цикловой </w:t>
            </w:r>
            <w:bookmarkStart w:id="0" w:name="_GoBack"/>
            <w:bookmarkEnd w:id="0"/>
            <w:r w:rsidR="00FA4147" w:rsidRPr="00183450">
              <w:rPr>
                <w:rFonts w:ascii="Times New Roman" w:hAnsi="Times New Roman"/>
                <w:sz w:val="24"/>
                <w:szCs w:val="24"/>
              </w:rPr>
              <w:t xml:space="preserve"> комиссией</w:t>
            </w:r>
          </w:p>
          <w:p w:rsidR="00483B17" w:rsidRPr="00183450" w:rsidRDefault="00483B17" w:rsidP="00BD4DC5">
            <w:pPr>
              <w:pStyle w:val="1"/>
              <w:rPr>
                <w:rFonts w:ascii="Times New Roman" w:hAnsi="Times New Roman"/>
                <w:sz w:val="24"/>
                <w:szCs w:val="24"/>
              </w:rPr>
            </w:pPr>
            <w:r>
              <w:rPr>
                <w:rFonts w:ascii="Times New Roman" w:hAnsi="Times New Roman"/>
                <w:sz w:val="24"/>
                <w:szCs w:val="24"/>
              </w:rPr>
              <w:t>общепрофессиональных дисциплин</w:t>
            </w:r>
          </w:p>
          <w:p w:rsidR="00FA4147" w:rsidRDefault="00FA4147" w:rsidP="004E65CE">
            <w:pPr>
              <w:pStyle w:val="1"/>
            </w:pPr>
          </w:p>
        </w:tc>
        <w:tc>
          <w:tcPr>
            <w:tcW w:w="5069" w:type="dxa"/>
          </w:tcPr>
          <w:p w:rsidR="00FA4147" w:rsidRPr="00183450" w:rsidRDefault="00FA4147" w:rsidP="00BD4DC5">
            <w:pPr>
              <w:pStyle w:val="1"/>
              <w:rPr>
                <w:rFonts w:ascii="Times New Roman" w:hAnsi="Times New Roman"/>
                <w:sz w:val="24"/>
                <w:szCs w:val="24"/>
              </w:rPr>
            </w:pPr>
            <w:r w:rsidRPr="00F87EC4">
              <w:rPr>
                <w:rFonts w:ascii="Times New Roman" w:hAnsi="Times New Roman"/>
                <w:b/>
                <w:sz w:val="24"/>
                <w:szCs w:val="24"/>
              </w:rPr>
              <w:t xml:space="preserve">Разработано </w:t>
            </w:r>
            <w:r w:rsidRPr="00183450">
              <w:rPr>
                <w:rFonts w:ascii="Times New Roman" w:hAnsi="Times New Roman"/>
                <w:sz w:val="24"/>
                <w:szCs w:val="24"/>
              </w:rPr>
              <w:t>на основе</w:t>
            </w:r>
          </w:p>
          <w:p w:rsidR="00073A4B" w:rsidRPr="00073A4B" w:rsidRDefault="00073A4B" w:rsidP="00073A4B">
            <w:pPr>
              <w:pStyle w:val="1"/>
              <w:rPr>
                <w:rFonts w:ascii="Times New Roman" w:hAnsi="Times New Roman"/>
                <w:sz w:val="24"/>
                <w:szCs w:val="24"/>
              </w:rPr>
            </w:pPr>
            <w:r>
              <w:rPr>
                <w:rFonts w:ascii="Times New Roman" w:hAnsi="Times New Roman"/>
                <w:sz w:val="24"/>
                <w:szCs w:val="24"/>
              </w:rPr>
              <w:t>р</w:t>
            </w:r>
            <w:r w:rsidRPr="00183450">
              <w:rPr>
                <w:rFonts w:ascii="Times New Roman" w:hAnsi="Times New Roman"/>
                <w:sz w:val="24"/>
                <w:szCs w:val="24"/>
              </w:rPr>
              <w:t xml:space="preserve">абочей программы </w:t>
            </w:r>
            <w:r>
              <w:rPr>
                <w:rFonts w:ascii="Times New Roman" w:hAnsi="Times New Roman"/>
                <w:sz w:val="24"/>
                <w:szCs w:val="24"/>
              </w:rPr>
              <w:t>дисциплины  ОП.</w:t>
            </w:r>
            <w:r w:rsidR="00F87EC4">
              <w:rPr>
                <w:rFonts w:ascii="Times New Roman" w:hAnsi="Times New Roman"/>
                <w:sz w:val="24"/>
                <w:szCs w:val="24"/>
              </w:rPr>
              <w:t xml:space="preserve">14 </w:t>
            </w:r>
            <w:r w:rsidRPr="00073A4B">
              <w:rPr>
                <w:rFonts w:ascii="Times New Roman" w:hAnsi="Times New Roman"/>
                <w:sz w:val="24"/>
                <w:szCs w:val="24"/>
              </w:rPr>
              <w:t>«</w:t>
            </w:r>
            <w:r w:rsidR="00C0184C">
              <w:rPr>
                <w:rFonts w:ascii="Times New Roman" w:hAnsi="Times New Roman"/>
                <w:sz w:val="24"/>
                <w:szCs w:val="24"/>
              </w:rPr>
              <w:t>Основы экономики, менеджмента и маркетинга</w:t>
            </w:r>
            <w:r w:rsidRPr="00073A4B">
              <w:rPr>
                <w:rFonts w:ascii="Times New Roman" w:hAnsi="Times New Roman"/>
                <w:sz w:val="24"/>
                <w:szCs w:val="24"/>
              </w:rPr>
              <w:t>»</w:t>
            </w:r>
          </w:p>
          <w:p w:rsidR="00073A4B" w:rsidRPr="00073A4B" w:rsidRDefault="00073A4B" w:rsidP="00073A4B">
            <w:pPr>
              <w:rPr>
                <w:sz w:val="24"/>
                <w:szCs w:val="24"/>
              </w:rPr>
            </w:pPr>
            <w:r w:rsidRPr="00073A4B">
              <w:rPr>
                <w:sz w:val="24"/>
                <w:szCs w:val="24"/>
              </w:rPr>
              <w:t>по специальности 15.02.13 Техническое обслуживание и ремонт систем вентиляции и кондиционирования</w:t>
            </w:r>
          </w:p>
          <w:p w:rsidR="00FA4147" w:rsidRDefault="00FA4147" w:rsidP="00073A4B"/>
          <w:p w:rsidR="00073A4B" w:rsidRDefault="00073A4B" w:rsidP="00073A4B"/>
          <w:p w:rsidR="00073A4B" w:rsidRDefault="00073A4B" w:rsidP="00073A4B"/>
          <w:p w:rsidR="00073A4B" w:rsidRDefault="00073A4B" w:rsidP="00073A4B"/>
        </w:tc>
      </w:tr>
      <w:tr w:rsidR="00FA4147" w:rsidTr="00183450">
        <w:tc>
          <w:tcPr>
            <w:tcW w:w="5068" w:type="dxa"/>
          </w:tcPr>
          <w:p w:rsidR="00FA4147" w:rsidRPr="00183450" w:rsidRDefault="00FA4147" w:rsidP="00BD4DC5">
            <w:pPr>
              <w:pStyle w:val="1"/>
              <w:rPr>
                <w:rFonts w:ascii="Times New Roman" w:hAnsi="Times New Roman"/>
                <w:sz w:val="24"/>
                <w:szCs w:val="24"/>
              </w:rPr>
            </w:pPr>
            <w:r>
              <w:rPr>
                <w:rFonts w:ascii="Times New Roman" w:hAnsi="Times New Roman"/>
                <w:sz w:val="24"/>
                <w:szCs w:val="24"/>
              </w:rPr>
              <w:t>Протокол № _</w:t>
            </w:r>
          </w:p>
          <w:p w:rsidR="00FA4147" w:rsidRPr="00183450" w:rsidRDefault="00FA4147" w:rsidP="00BD4DC5">
            <w:pPr>
              <w:pStyle w:val="1"/>
              <w:rPr>
                <w:rFonts w:ascii="Times New Roman" w:hAnsi="Times New Roman"/>
                <w:sz w:val="24"/>
                <w:szCs w:val="24"/>
              </w:rPr>
            </w:pPr>
            <w:r>
              <w:rPr>
                <w:rFonts w:ascii="Times New Roman" w:hAnsi="Times New Roman"/>
                <w:sz w:val="24"/>
                <w:szCs w:val="24"/>
              </w:rPr>
              <w:t>от «__</w:t>
            </w:r>
            <w:r w:rsidRPr="00183450">
              <w:rPr>
                <w:rFonts w:ascii="Times New Roman" w:hAnsi="Times New Roman"/>
                <w:sz w:val="24"/>
                <w:szCs w:val="24"/>
              </w:rPr>
              <w:t xml:space="preserve">»  </w:t>
            </w:r>
            <w:r>
              <w:rPr>
                <w:rFonts w:ascii="Times New Roman" w:hAnsi="Times New Roman"/>
                <w:sz w:val="24"/>
                <w:szCs w:val="24"/>
              </w:rPr>
              <w:t>______  20___</w:t>
            </w:r>
            <w:r w:rsidRPr="00183450">
              <w:rPr>
                <w:rFonts w:ascii="Times New Roman" w:hAnsi="Times New Roman"/>
                <w:sz w:val="24"/>
                <w:szCs w:val="24"/>
              </w:rPr>
              <w:t xml:space="preserve"> г.</w:t>
            </w:r>
          </w:p>
          <w:p w:rsidR="00FA4147" w:rsidRPr="00183450" w:rsidRDefault="00F87EC4" w:rsidP="00BD4DC5">
            <w:pPr>
              <w:pStyle w:val="1"/>
              <w:rPr>
                <w:rFonts w:ascii="Times New Roman" w:hAnsi="Times New Roman"/>
                <w:sz w:val="24"/>
                <w:szCs w:val="24"/>
              </w:rPr>
            </w:pPr>
            <w:r>
              <w:rPr>
                <w:rFonts w:ascii="Times New Roman" w:hAnsi="Times New Roman"/>
                <w:sz w:val="24"/>
                <w:szCs w:val="24"/>
              </w:rPr>
              <w:t>Председатель предметно</w:t>
            </w:r>
          </w:p>
          <w:p w:rsidR="00FA4147" w:rsidRPr="00183450" w:rsidRDefault="00F87EC4" w:rsidP="00BD4DC5">
            <w:pPr>
              <w:pStyle w:val="1"/>
              <w:rPr>
                <w:rFonts w:ascii="Times New Roman" w:hAnsi="Times New Roman"/>
                <w:sz w:val="24"/>
                <w:szCs w:val="24"/>
              </w:rPr>
            </w:pPr>
            <w:r>
              <w:rPr>
                <w:rFonts w:ascii="Times New Roman" w:hAnsi="Times New Roman"/>
                <w:sz w:val="24"/>
                <w:szCs w:val="24"/>
              </w:rPr>
              <w:t>цикловой</w:t>
            </w:r>
            <w:r w:rsidR="00FA4147" w:rsidRPr="00183450">
              <w:rPr>
                <w:rFonts w:ascii="Times New Roman" w:hAnsi="Times New Roman"/>
                <w:sz w:val="24"/>
                <w:szCs w:val="24"/>
              </w:rPr>
              <w:t xml:space="preserve"> комиссии</w:t>
            </w:r>
          </w:p>
          <w:p w:rsidR="00FA4147" w:rsidRPr="00183450" w:rsidRDefault="00FA4147" w:rsidP="00BD4DC5">
            <w:pPr>
              <w:pStyle w:val="1"/>
              <w:rPr>
                <w:rFonts w:ascii="Times New Roman" w:hAnsi="Times New Roman"/>
                <w:sz w:val="24"/>
                <w:szCs w:val="24"/>
              </w:rPr>
            </w:pPr>
            <w:r w:rsidRPr="00183450">
              <w:rPr>
                <w:rFonts w:ascii="Times New Roman" w:hAnsi="Times New Roman"/>
                <w:sz w:val="24"/>
                <w:szCs w:val="24"/>
              </w:rPr>
              <w:t>________________</w:t>
            </w:r>
          </w:p>
          <w:p w:rsidR="00FA4147" w:rsidRDefault="00FA4147" w:rsidP="00DE5B3E"/>
        </w:tc>
        <w:tc>
          <w:tcPr>
            <w:tcW w:w="5069" w:type="dxa"/>
          </w:tcPr>
          <w:p w:rsidR="00FA4147" w:rsidRPr="00183450" w:rsidRDefault="00FA4147" w:rsidP="00F87EC4">
            <w:pPr>
              <w:pStyle w:val="1"/>
              <w:rPr>
                <w:sz w:val="24"/>
                <w:szCs w:val="24"/>
              </w:rPr>
            </w:pPr>
            <w:r w:rsidRPr="00183450">
              <w:rPr>
                <w:rFonts w:ascii="Times New Roman" w:hAnsi="Times New Roman"/>
                <w:sz w:val="24"/>
                <w:szCs w:val="24"/>
              </w:rPr>
              <w:t xml:space="preserve">Заместитель директора </w:t>
            </w:r>
          </w:p>
          <w:p w:rsidR="00FA4147" w:rsidRPr="00183450" w:rsidRDefault="00FA4147" w:rsidP="00BD4DC5">
            <w:pPr>
              <w:rPr>
                <w:sz w:val="24"/>
                <w:szCs w:val="24"/>
              </w:rPr>
            </w:pPr>
            <w:r w:rsidRPr="00183450">
              <w:rPr>
                <w:sz w:val="24"/>
                <w:szCs w:val="24"/>
              </w:rPr>
              <w:t>______________Петрова Н.</w:t>
            </w:r>
            <w:r>
              <w:rPr>
                <w:sz w:val="24"/>
                <w:szCs w:val="24"/>
              </w:rPr>
              <w:t>В</w:t>
            </w:r>
            <w:r w:rsidRPr="00183450">
              <w:rPr>
                <w:sz w:val="24"/>
                <w:szCs w:val="24"/>
              </w:rPr>
              <w:t>.</w:t>
            </w:r>
          </w:p>
          <w:p w:rsidR="00FA4147" w:rsidRDefault="00FA4147" w:rsidP="009421FF">
            <w:r w:rsidRPr="00183450">
              <w:rPr>
                <w:sz w:val="24"/>
                <w:szCs w:val="24"/>
              </w:rPr>
              <w:t>«___»____________ 20</w:t>
            </w:r>
            <w:r>
              <w:rPr>
                <w:sz w:val="24"/>
                <w:szCs w:val="24"/>
              </w:rPr>
              <w:t>_</w:t>
            </w:r>
            <w:r w:rsidRPr="00183450">
              <w:rPr>
                <w:sz w:val="24"/>
                <w:szCs w:val="24"/>
              </w:rPr>
              <w:t>_ г.</w:t>
            </w:r>
          </w:p>
        </w:tc>
      </w:tr>
    </w:tbl>
    <w:p w:rsidR="00FA4147" w:rsidRDefault="00FA4147" w:rsidP="00DE5B3E"/>
    <w:p w:rsidR="00FA4147" w:rsidRDefault="00FA4147" w:rsidP="00DE5B3E"/>
    <w:p w:rsidR="00FA4147" w:rsidRDefault="00FA4147" w:rsidP="00DE5B3E"/>
    <w:p w:rsidR="00FA4147" w:rsidRDefault="00FA4147" w:rsidP="00DE5B3E"/>
    <w:p w:rsidR="00FA4147" w:rsidRDefault="00FA4147" w:rsidP="00DE5B3E"/>
    <w:p w:rsidR="00FA4147" w:rsidRDefault="00FA4147" w:rsidP="00DE5B3E"/>
    <w:p w:rsidR="00FA4147" w:rsidRDefault="00FA4147" w:rsidP="00DE5B3E"/>
    <w:p w:rsidR="00FA4147" w:rsidRPr="00FB24E8" w:rsidRDefault="00FA4147" w:rsidP="009421FF">
      <w:pPr>
        <w:pStyle w:val="1"/>
        <w:jc w:val="both"/>
        <w:rPr>
          <w:rFonts w:ascii="Times New Roman" w:hAnsi="Times New Roman"/>
          <w:sz w:val="20"/>
          <w:szCs w:val="20"/>
        </w:rPr>
      </w:pPr>
      <w:r w:rsidRPr="00F436C1">
        <w:rPr>
          <w:rFonts w:ascii="Times New Roman" w:hAnsi="Times New Roman"/>
          <w:sz w:val="28"/>
          <w:szCs w:val="28"/>
        </w:rPr>
        <w:t xml:space="preserve">Составитель: </w:t>
      </w:r>
      <w:r>
        <w:rPr>
          <w:rFonts w:ascii="Times New Roman" w:hAnsi="Times New Roman"/>
          <w:sz w:val="28"/>
          <w:szCs w:val="28"/>
        </w:rPr>
        <w:t xml:space="preserve">  И.А. </w:t>
      </w:r>
      <w:proofErr w:type="spellStart"/>
      <w:r>
        <w:rPr>
          <w:rFonts w:ascii="Times New Roman" w:hAnsi="Times New Roman"/>
          <w:sz w:val="28"/>
          <w:szCs w:val="28"/>
        </w:rPr>
        <w:t>Байдина</w:t>
      </w:r>
      <w:proofErr w:type="spellEnd"/>
      <w:r>
        <w:rPr>
          <w:rFonts w:ascii="Times New Roman" w:hAnsi="Times New Roman"/>
          <w:sz w:val="28"/>
          <w:szCs w:val="28"/>
        </w:rPr>
        <w:t>, преподаватель ОГАПОУ СПО «БСК»</w:t>
      </w:r>
    </w:p>
    <w:p w:rsidR="00FA4147" w:rsidRDefault="00FA4147" w:rsidP="009421FF">
      <w:pPr>
        <w:pStyle w:val="1"/>
        <w:jc w:val="both"/>
        <w:rPr>
          <w:rFonts w:ascii="Times New Roman" w:hAnsi="Times New Roman"/>
          <w:sz w:val="28"/>
          <w:szCs w:val="28"/>
        </w:rPr>
      </w:pPr>
    </w:p>
    <w:p w:rsidR="00FA4147" w:rsidRDefault="00FA4147" w:rsidP="00F225A7">
      <w:pPr>
        <w:pStyle w:val="1"/>
        <w:rPr>
          <w:rFonts w:ascii="Times New Roman" w:hAnsi="Times New Roman"/>
          <w:sz w:val="28"/>
          <w:szCs w:val="28"/>
        </w:rPr>
      </w:pPr>
    </w:p>
    <w:p w:rsidR="00FA4147" w:rsidRPr="00CD7E65" w:rsidRDefault="00FA4147" w:rsidP="00FA7970">
      <w:pPr>
        <w:rPr>
          <w:sz w:val="28"/>
          <w:szCs w:val="28"/>
        </w:rPr>
      </w:pPr>
    </w:p>
    <w:p w:rsidR="00FA4147" w:rsidRDefault="00FA4147" w:rsidP="00DE5B3E"/>
    <w:p w:rsidR="00FA4147" w:rsidRDefault="00FA4147" w:rsidP="00DE5B3E"/>
    <w:p w:rsidR="00FA4147" w:rsidRDefault="00FA4147" w:rsidP="00EB6F1A"/>
    <w:p w:rsidR="00FA4147" w:rsidRDefault="00FA4147" w:rsidP="00EB6F1A"/>
    <w:p w:rsidR="00FA4147" w:rsidRDefault="00FA4147" w:rsidP="00EB6F1A"/>
    <w:p w:rsidR="00FA4147" w:rsidRDefault="00FA4147" w:rsidP="00EB6F1A"/>
    <w:p w:rsidR="00FA4147" w:rsidRDefault="00FA4147" w:rsidP="00EB6F1A"/>
    <w:p w:rsidR="00FA4147" w:rsidRDefault="00FA4147" w:rsidP="00EB6F1A"/>
    <w:p w:rsidR="00FA4147" w:rsidRDefault="00FA4147" w:rsidP="00EB6F1A"/>
    <w:p w:rsidR="00FA4147" w:rsidRDefault="00FA4147" w:rsidP="00EB6F1A"/>
    <w:p w:rsidR="00FA4147" w:rsidRDefault="00FA4147" w:rsidP="00EB6F1A"/>
    <w:p w:rsidR="00FA4147" w:rsidRDefault="00FA4147" w:rsidP="00EB6F1A"/>
    <w:p w:rsidR="00FA4147" w:rsidRDefault="00FA4147" w:rsidP="00EB6F1A"/>
    <w:p w:rsidR="00FA4147" w:rsidRDefault="00FA4147" w:rsidP="00EB6F1A"/>
    <w:p w:rsidR="00FA4147" w:rsidRDefault="00FA4147" w:rsidP="00EB6F1A"/>
    <w:p w:rsidR="00FA4147" w:rsidRDefault="00FA4147" w:rsidP="00EB6F1A"/>
    <w:p w:rsidR="00FA4147" w:rsidRDefault="00FA4147" w:rsidP="00EB6F1A"/>
    <w:p w:rsidR="00FA4147" w:rsidRDefault="00FA4147" w:rsidP="00EB6F1A"/>
    <w:p w:rsidR="00FA4147" w:rsidRDefault="00FA4147" w:rsidP="00EB6F1A"/>
    <w:p w:rsidR="00FA4147" w:rsidRDefault="00FA4147" w:rsidP="00EB6F1A"/>
    <w:p w:rsidR="00FA4147" w:rsidRDefault="00FA4147" w:rsidP="00EB6F1A"/>
    <w:p w:rsidR="00FA4147" w:rsidRDefault="00FA4147" w:rsidP="00EB6F1A"/>
    <w:p w:rsidR="00FA4147" w:rsidRDefault="00FA4147" w:rsidP="00EB6F1A"/>
    <w:p w:rsidR="00FA4147" w:rsidRDefault="00FA4147" w:rsidP="00EB6F1A"/>
    <w:p w:rsidR="00FA4147" w:rsidRDefault="00FA4147" w:rsidP="00EB6F1A"/>
    <w:p w:rsidR="00FA4147" w:rsidRDefault="00FA4147" w:rsidP="00EB6F1A"/>
    <w:p w:rsidR="00FA4147" w:rsidRDefault="00FA4147" w:rsidP="00EB6F1A"/>
    <w:p w:rsidR="00F177E6" w:rsidRDefault="00F177E6" w:rsidP="00EB6F1A"/>
    <w:p w:rsidR="00F177E6" w:rsidRDefault="00F177E6" w:rsidP="00EB6F1A"/>
    <w:p w:rsidR="00F177E6" w:rsidRDefault="00F177E6" w:rsidP="00EB6F1A"/>
    <w:p w:rsidR="00F177E6" w:rsidRDefault="00F177E6" w:rsidP="00EB6F1A"/>
    <w:p w:rsidR="00F177E6" w:rsidRDefault="00F177E6" w:rsidP="00EB6F1A"/>
    <w:p w:rsidR="00FA4147" w:rsidRPr="000803E7" w:rsidRDefault="00FA4147" w:rsidP="00612575">
      <w:pPr>
        <w:spacing w:line="360" w:lineRule="auto"/>
        <w:jc w:val="center"/>
        <w:rPr>
          <w:sz w:val="36"/>
          <w:szCs w:val="36"/>
        </w:rPr>
      </w:pPr>
      <w:r w:rsidRPr="000803E7">
        <w:rPr>
          <w:sz w:val="36"/>
          <w:szCs w:val="36"/>
        </w:rPr>
        <w:t>ПОЯ</w:t>
      </w:r>
      <w:r>
        <w:rPr>
          <w:sz w:val="36"/>
          <w:szCs w:val="36"/>
        </w:rPr>
        <w:t>С</w:t>
      </w:r>
      <w:r w:rsidRPr="000803E7">
        <w:rPr>
          <w:sz w:val="36"/>
          <w:szCs w:val="36"/>
        </w:rPr>
        <w:t>НИТЕЛЬНАЯ ЗАПИСКА</w:t>
      </w:r>
    </w:p>
    <w:p w:rsidR="00FA4147" w:rsidRPr="001A765B" w:rsidRDefault="00FA4147" w:rsidP="001A765B">
      <w:pPr>
        <w:spacing w:line="360" w:lineRule="auto"/>
        <w:jc w:val="both"/>
        <w:rPr>
          <w:sz w:val="28"/>
          <w:szCs w:val="28"/>
        </w:rPr>
      </w:pPr>
      <w:r w:rsidRPr="001A765B">
        <w:rPr>
          <w:sz w:val="28"/>
          <w:szCs w:val="28"/>
        </w:rPr>
        <w:tab/>
      </w:r>
      <w:r>
        <w:rPr>
          <w:sz w:val="28"/>
          <w:szCs w:val="28"/>
        </w:rPr>
        <w:t xml:space="preserve">Практическая работа </w:t>
      </w:r>
      <w:r w:rsidRPr="001A765B">
        <w:rPr>
          <w:sz w:val="28"/>
          <w:szCs w:val="28"/>
        </w:rPr>
        <w:t>студентов  проводится с целью:</w:t>
      </w:r>
    </w:p>
    <w:p w:rsidR="00FA4147" w:rsidRPr="001A765B" w:rsidRDefault="00FA4147" w:rsidP="001A765B">
      <w:pPr>
        <w:spacing w:line="360" w:lineRule="auto"/>
        <w:jc w:val="both"/>
        <w:rPr>
          <w:sz w:val="28"/>
          <w:szCs w:val="28"/>
        </w:rPr>
      </w:pPr>
      <w:r w:rsidRPr="001A765B">
        <w:rPr>
          <w:sz w:val="28"/>
          <w:szCs w:val="28"/>
        </w:rPr>
        <w:t>- закрепления полученных теоретических знаний и умений студентов,</w:t>
      </w:r>
    </w:p>
    <w:p w:rsidR="00FA4147" w:rsidRPr="001A765B" w:rsidRDefault="00FA4147" w:rsidP="001A765B">
      <w:pPr>
        <w:spacing w:line="360" w:lineRule="auto"/>
        <w:jc w:val="both"/>
        <w:rPr>
          <w:sz w:val="28"/>
          <w:szCs w:val="28"/>
        </w:rPr>
      </w:pPr>
      <w:r w:rsidRPr="001A765B">
        <w:rPr>
          <w:sz w:val="28"/>
          <w:szCs w:val="28"/>
        </w:rPr>
        <w:t>- углубления и расширения теоретических знаний,</w:t>
      </w:r>
    </w:p>
    <w:p w:rsidR="00FA4147" w:rsidRPr="001A765B" w:rsidRDefault="00FA4147" w:rsidP="00073A4B">
      <w:pPr>
        <w:spacing w:line="360" w:lineRule="auto"/>
        <w:ind w:firstLine="709"/>
        <w:jc w:val="both"/>
        <w:rPr>
          <w:sz w:val="28"/>
          <w:szCs w:val="28"/>
        </w:rPr>
      </w:pPr>
      <w:r w:rsidRPr="001A765B">
        <w:rPr>
          <w:sz w:val="28"/>
          <w:szCs w:val="28"/>
        </w:rPr>
        <w:t>- формирования умений использовать нормативную, правовую, справочную документацию и специальную литературу,</w:t>
      </w:r>
    </w:p>
    <w:p w:rsidR="00FA4147" w:rsidRPr="001A765B" w:rsidRDefault="00DB0EFB" w:rsidP="00DB0EFB">
      <w:pPr>
        <w:tabs>
          <w:tab w:val="left" w:pos="916"/>
        </w:tabs>
        <w:suppressAutoHyphens/>
        <w:spacing w:line="360" w:lineRule="auto"/>
        <w:jc w:val="both"/>
        <w:rPr>
          <w:sz w:val="28"/>
          <w:szCs w:val="28"/>
          <w:lang w:eastAsia="zh-CN"/>
        </w:rPr>
      </w:pPr>
      <w:r>
        <w:rPr>
          <w:sz w:val="28"/>
          <w:szCs w:val="28"/>
        </w:rPr>
        <w:tab/>
      </w:r>
      <w:r w:rsidR="00FA4147" w:rsidRPr="00073A4B">
        <w:rPr>
          <w:sz w:val="28"/>
          <w:szCs w:val="28"/>
        </w:rPr>
        <w:t xml:space="preserve">Объем практической работы по </w:t>
      </w:r>
      <w:r w:rsidR="00D53CC5">
        <w:rPr>
          <w:sz w:val="28"/>
          <w:szCs w:val="28"/>
        </w:rPr>
        <w:t>ОП.14</w:t>
      </w:r>
      <w:r w:rsidR="00073A4B" w:rsidRPr="00073A4B">
        <w:rPr>
          <w:sz w:val="28"/>
          <w:szCs w:val="28"/>
        </w:rPr>
        <w:t xml:space="preserve"> «</w:t>
      </w:r>
      <w:r w:rsidRPr="001D30FF">
        <w:rPr>
          <w:sz w:val="28"/>
          <w:szCs w:val="28"/>
          <w:lang w:eastAsia="zh-CN"/>
        </w:rPr>
        <w:t xml:space="preserve">Основы </w:t>
      </w:r>
      <w:r>
        <w:rPr>
          <w:sz w:val="28"/>
          <w:szCs w:val="28"/>
          <w:lang w:eastAsia="zh-CN"/>
        </w:rPr>
        <w:t xml:space="preserve">экономики, </w:t>
      </w:r>
      <w:r w:rsidRPr="001D30FF">
        <w:rPr>
          <w:sz w:val="28"/>
          <w:szCs w:val="28"/>
          <w:lang w:eastAsia="zh-CN"/>
        </w:rPr>
        <w:t>менеджмента и маркетинга</w:t>
      </w:r>
      <w:r w:rsidR="00073A4B" w:rsidRPr="00073A4B">
        <w:rPr>
          <w:sz w:val="28"/>
          <w:szCs w:val="28"/>
        </w:rPr>
        <w:t>»</w:t>
      </w:r>
      <w:r>
        <w:rPr>
          <w:sz w:val="28"/>
          <w:szCs w:val="28"/>
          <w:lang w:eastAsia="zh-CN"/>
        </w:rPr>
        <w:t xml:space="preserve">  </w:t>
      </w:r>
      <w:r>
        <w:rPr>
          <w:sz w:val="28"/>
          <w:szCs w:val="28"/>
        </w:rPr>
        <w:t>составляет 14</w:t>
      </w:r>
      <w:r w:rsidR="00073A4B">
        <w:rPr>
          <w:sz w:val="28"/>
          <w:szCs w:val="28"/>
        </w:rPr>
        <w:t xml:space="preserve"> часов</w:t>
      </w:r>
      <w:r w:rsidR="00FA15F0">
        <w:rPr>
          <w:sz w:val="28"/>
          <w:szCs w:val="28"/>
        </w:rPr>
        <w:t>.</w:t>
      </w:r>
    </w:p>
    <w:p w:rsidR="00FA4147" w:rsidRPr="001A765B" w:rsidRDefault="00FA4147" w:rsidP="00073A4B">
      <w:pPr>
        <w:spacing w:line="360" w:lineRule="auto"/>
        <w:ind w:firstLine="709"/>
        <w:jc w:val="both"/>
        <w:rPr>
          <w:sz w:val="28"/>
          <w:szCs w:val="28"/>
        </w:rPr>
      </w:pPr>
      <w:r w:rsidRPr="001A765B">
        <w:rPr>
          <w:sz w:val="28"/>
          <w:szCs w:val="28"/>
        </w:rPr>
        <w:t xml:space="preserve">Практические </w:t>
      </w:r>
      <w:r>
        <w:rPr>
          <w:sz w:val="28"/>
          <w:szCs w:val="28"/>
        </w:rPr>
        <w:t xml:space="preserve">занятия </w:t>
      </w:r>
      <w:r w:rsidRPr="001A765B">
        <w:rPr>
          <w:sz w:val="28"/>
          <w:szCs w:val="28"/>
        </w:rPr>
        <w:t>направлены на закрепление, углубление и расширение полученных теоретических знаний и практических умений и выполняется  в ви</w:t>
      </w:r>
      <w:r w:rsidR="00DB0EFB">
        <w:rPr>
          <w:sz w:val="28"/>
          <w:szCs w:val="28"/>
        </w:rPr>
        <w:t>де решения задач.</w:t>
      </w:r>
    </w:p>
    <w:p w:rsidR="00FA4147" w:rsidRPr="001A765B" w:rsidRDefault="00FA4147" w:rsidP="001A765B">
      <w:pPr>
        <w:spacing w:line="360" w:lineRule="auto"/>
        <w:ind w:firstLine="426"/>
        <w:jc w:val="both"/>
        <w:rPr>
          <w:sz w:val="28"/>
          <w:szCs w:val="28"/>
        </w:rPr>
      </w:pPr>
      <w:r w:rsidRPr="001A765B">
        <w:rPr>
          <w:sz w:val="28"/>
          <w:szCs w:val="28"/>
        </w:rPr>
        <w:tab/>
        <w:t>При выполнении практическ</w:t>
      </w:r>
      <w:r>
        <w:rPr>
          <w:sz w:val="28"/>
          <w:szCs w:val="28"/>
        </w:rPr>
        <w:t xml:space="preserve">их занятий </w:t>
      </w:r>
      <w:r w:rsidRPr="001A765B">
        <w:rPr>
          <w:sz w:val="28"/>
          <w:szCs w:val="28"/>
        </w:rPr>
        <w:t xml:space="preserve"> необходимо соблюдать следующие требования:</w:t>
      </w:r>
    </w:p>
    <w:p w:rsidR="00FA4147" w:rsidRPr="001A765B" w:rsidRDefault="00FA4147" w:rsidP="001A765B">
      <w:pPr>
        <w:spacing w:line="360" w:lineRule="auto"/>
        <w:jc w:val="both"/>
        <w:rPr>
          <w:sz w:val="28"/>
          <w:szCs w:val="28"/>
        </w:rPr>
      </w:pPr>
      <w:r w:rsidRPr="001A765B">
        <w:rPr>
          <w:sz w:val="28"/>
          <w:szCs w:val="28"/>
        </w:rPr>
        <w:t>- работа должна быть выполнена в отдельной тетради для практических работ, аккуратно и  разборчивым почерком</w:t>
      </w:r>
    </w:p>
    <w:p w:rsidR="00FA4147" w:rsidRPr="001A765B" w:rsidRDefault="00FA4147" w:rsidP="001A765B">
      <w:pPr>
        <w:spacing w:line="360" w:lineRule="auto"/>
        <w:jc w:val="both"/>
        <w:rPr>
          <w:sz w:val="28"/>
          <w:szCs w:val="28"/>
        </w:rPr>
      </w:pPr>
    </w:p>
    <w:p w:rsidR="00FA4147" w:rsidRDefault="00FA4147" w:rsidP="001A765B">
      <w:pPr>
        <w:spacing w:line="360" w:lineRule="auto"/>
        <w:ind w:firstLine="425"/>
        <w:jc w:val="both"/>
        <w:rPr>
          <w:b/>
          <w:sz w:val="28"/>
          <w:szCs w:val="28"/>
        </w:rPr>
      </w:pPr>
      <w:r w:rsidRPr="005C0761">
        <w:rPr>
          <w:b/>
          <w:sz w:val="28"/>
          <w:szCs w:val="28"/>
        </w:rPr>
        <w:t>Критерии оценки за</w:t>
      </w:r>
      <w:r>
        <w:rPr>
          <w:b/>
          <w:sz w:val="28"/>
          <w:szCs w:val="28"/>
        </w:rPr>
        <w:t xml:space="preserve"> практическое занятие:</w:t>
      </w:r>
    </w:p>
    <w:p w:rsidR="00FA4147" w:rsidRDefault="00FA4147" w:rsidP="001A765B">
      <w:pPr>
        <w:spacing w:line="360" w:lineRule="auto"/>
        <w:ind w:firstLine="425"/>
        <w:jc w:val="both"/>
        <w:rPr>
          <w:sz w:val="28"/>
          <w:szCs w:val="28"/>
        </w:rPr>
      </w:pPr>
      <w:r>
        <w:rPr>
          <w:sz w:val="28"/>
          <w:szCs w:val="28"/>
        </w:rPr>
        <w:t>оценка «отлично» (5)  - если</w:t>
      </w:r>
      <w:r w:rsidRPr="008F593C">
        <w:rPr>
          <w:sz w:val="28"/>
          <w:szCs w:val="28"/>
        </w:rPr>
        <w:t xml:space="preserve"> </w:t>
      </w:r>
      <w:r>
        <w:rPr>
          <w:sz w:val="28"/>
          <w:szCs w:val="28"/>
        </w:rPr>
        <w:t>работа рассчитана без ошибок, аккуратно оформлена и сдана в конце практического занятия.</w:t>
      </w:r>
    </w:p>
    <w:p w:rsidR="00FA4147" w:rsidRDefault="00FA4147" w:rsidP="001A765B">
      <w:pPr>
        <w:spacing w:line="360" w:lineRule="auto"/>
        <w:ind w:firstLine="425"/>
        <w:jc w:val="both"/>
        <w:rPr>
          <w:sz w:val="28"/>
          <w:szCs w:val="28"/>
        </w:rPr>
      </w:pPr>
      <w:r>
        <w:rPr>
          <w:sz w:val="28"/>
          <w:szCs w:val="28"/>
        </w:rPr>
        <w:t>оценка «хорошо» (4) – если</w:t>
      </w:r>
      <w:r w:rsidRPr="008F593C">
        <w:rPr>
          <w:sz w:val="28"/>
          <w:szCs w:val="28"/>
        </w:rPr>
        <w:t xml:space="preserve"> </w:t>
      </w:r>
      <w:r>
        <w:rPr>
          <w:sz w:val="28"/>
          <w:szCs w:val="28"/>
        </w:rPr>
        <w:t>работа рассчитана с ошибками, аккуратно оформлена и сдана в конце практического занятия.</w:t>
      </w:r>
    </w:p>
    <w:p w:rsidR="00FA4147" w:rsidRDefault="00FA4147" w:rsidP="001A765B">
      <w:pPr>
        <w:spacing w:line="360" w:lineRule="auto"/>
        <w:ind w:firstLine="425"/>
        <w:jc w:val="both"/>
        <w:rPr>
          <w:sz w:val="28"/>
          <w:szCs w:val="28"/>
        </w:rPr>
      </w:pPr>
      <w:r>
        <w:rPr>
          <w:sz w:val="28"/>
          <w:szCs w:val="28"/>
        </w:rPr>
        <w:t>оценка «удовлетворительно» (3)  - если</w:t>
      </w:r>
      <w:r w:rsidRPr="008F593C">
        <w:rPr>
          <w:sz w:val="28"/>
          <w:szCs w:val="28"/>
        </w:rPr>
        <w:t xml:space="preserve"> </w:t>
      </w:r>
      <w:r>
        <w:rPr>
          <w:sz w:val="28"/>
          <w:szCs w:val="28"/>
        </w:rPr>
        <w:t>работа рассчитана с ошибками, не аккуратно оформлена и сдана на следующем занятии.</w:t>
      </w:r>
    </w:p>
    <w:p w:rsidR="00FA4147" w:rsidRDefault="00FA4147" w:rsidP="001A765B">
      <w:pPr>
        <w:spacing w:line="360" w:lineRule="auto"/>
        <w:ind w:firstLine="425"/>
        <w:jc w:val="both"/>
        <w:rPr>
          <w:sz w:val="28"/>
          <w:szCs w:val="28"/>
        </w:rPr>
      </w:pPr>
      <w:r>
        <w:rPr>
          <w:sz w:val="28"/>
          <w:szCs w:val="28"/>
        </w:rPr>
        <w:t>оценка «неудовлетворительно» (2) -если  работа отсутствует.</w:t>
      </w:r>
    </w:p>
    <w:p w:rsidR="00FA4147" w:rsidRDefault="00FA4147" w:rsidP="00612575">
      <w:pPr>
        <w:spacing w:line="360" w:lineRule="auto"/>
        <w:ind w:left="360"/>
        <w:jc w:val="both"/>
        <w:rPr>
          <w:sz w:val="32"/>
          <w:szCs w:val="32"/>
        </w:rPr>
      </w:pPr>
    </w:p>
    <w:p w:rsidR="00FA4147" w:rsidRDefault="00FA4147" w:rsidP="00612575">
      <w:pPr>
        <w:spacing w:line="360" w:lineRule="auto"/>
        <w:ind w:left="360"/>
        <w:jc w:val="both"/>
        <w:rPr>
          <w:sz w:val="32"/>
          <w:szCs w:val="32"/>
        </w:rPr>
      </w:pPr>
    </w:p>
    <w:p w:rsidR="00FA4147" w:rsidRDefault="00FA4147" w:rsidP="00612575">
      <w:pPr>
        <w:spacing w:line="360" w:lineRule="auto"/>
        <w:ind w:left="360"/>
        <w:jc w:val="both"/>
        <w:rPr>
          <w:sz w:val="32"/>
          <w:szCs w:val="32"/>
        </w:rPr>
      </w:pPr>
    </w:p>
    <w:p w:rsidR="00DB0EFB" w:rsidRDefault="00DB0EFB" w:rsidP="00612575">
      <w:pPr>
        <w:spacing w:line="360" w:lineRule="auto"/>
        <w:ind w:left="360"/>
        <w:jc w:val="both"/>
        <w:rPr>
          <w:sz w:val="32"/>
          <w:szCs w:val="32"/>
        </w:rPr>
      </w:pPr>
    </w:p>
    <w:p w:rsidR="00FA4147" w:rsidRPr="00587F96" w:rsidRDefault="00FA4147" w:rsidP="00587F96">
      <w:pPr>
        <w:pStyle w:val="5"/>
        <w:spacing w:line="360" w:lineRule="auto"/>
        <w:rPr>
          <w:sz w:val="36"/>
          <w:szCs w:val="36"/>
        </w:rPr>
      </w:pPr>
      <w:r w:rsidRPr="00587F96">
        <w:rPr>
          <w:sz w:val="36"/>
          <w:szCs w:val="36"/>
        </w:rPr>
        <w:lastRenderedPageBreak/>
        <w:t>ПЕРЕЧЕНЬ ПРАКТИЧЕСКИХ ЗАНЯТИЙ</w:t>
      </w:r>
    </w:p>
    <w:tbl>
      <w:tblPr>
        <w:tblW w:w="10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96"/>
        <w:gridCol w:w="5790"/>
        <w:gridCol w:w="1372"/>
      </w:tblGrid>
      <w:tr w:rsidR="00FA4147" w:rsidRPr="0067761F" w:rsidTr="009F4002">
        <w:trPr>
          <w:jc w:val="center"/>
        </w:trPr>
        <w:tc>
          <w:tcPr>
            <w:tcW w:w="3196" w:type="dxa"/>
            <w:vAlign w:val="center"/>
          </w:tcPr>
          <w:p w:rsidR="00FA4147" w:rsidRPr="0067761F" w:rsidRDefault="00C0184C" w:rsidP="009F4002">
            <w:pPr>
              <w:jc w:val="center"/>
              <w:rPr>
                <w:sz w:val="28"/>
                <w:szCs w:val="28"/>
              </w:rPr>
            </w:pPr>
            <w:r>
              <w:rPr>
                <w:sz w:val="28"/>
                <w:szCs w:val="28"/>
              </w:rPr>
              <w:t>Тема</w:t>
            </w:r>
          </w:p>
          <w:p w:rsidR="00FA4147" w:rsidRPr="0067761F" w:rsidRDefault="00FA4147" w:rsidP="009F4002">
            <w:pPr>
              <w:jc w:val="center"/>
              <w:rPr>
                <w:sz w:val="28"/>
                <w:szCs w:val="28"/>
              </w:rPr>
            </w:pPr>
          </w:p>
        </w:tc>
        <w:tc>
          <w:tcPr>
            <w:tcW w:w="5790" w:type="dxa"/>
            <w:vAlign w:val="center"/>
          </w:tcPr>
          <w:p w:rsidR="00FA4147" w:rsidRPr="0067761F" w:rsidRDefault="00FA4147" w:rsidP="009F4002">
            <w:pPr>
              <w:pStyle w:val="3"/>
              <w:jc w:val="center"/>
              <w:rPr>
                <w:rFonts w:ascii="Times New Roman" w:hAnsi="Times New Roman" w:cs="Times New Roman"/>
                <w:b w:val="0"/>
                <w:sz w:val="28"/>
                <w:szCs w:val="28"/>
              </w:rPr>
            </w:pPr>
            <w:r w:rsidRPr="0067761F">
              <w:rPr>
                <w:rFonts w:ascii="Times New Roman" w:hAnsi="Times New Roman" w:cs="Times New Roman"/>
                <w:b w:val="0"/>
                <w:sz w:val="28"/>
                <w:szCs w:val="28"/>
              </w:rPr>
              <w:t>Наименование практического занятия</w:t>
            </w:r>
          </w:p>
        </w:tc>
        <w:tc>
          <w:tcPr>
            <w:tcW w:w="1372" w:type="dxa"/>
            <w:vAlign w:val="center"/>
          </w:tcPr>
          <w:p w:rsidR="00FA4147" w:rsidRPr="0067761F" w:rsidRDefault="00FA4147" w:rsidP="009F4002">
            <w:pPr>
              <w:pStyle w:val="6"/>
              <w:ind w:right="204"/>
              <w:jc w:val="center"/>
              <w:rPr>
                <w:b w:val="0"/>
                <w:sz w:val="28"/>
                <w:szCs w:val="28"/>
              </w:rPr>
            </w:pPr>
            <w:r w:rsidRPr="0067761F">
              <w:rPr>
                <w:b w:val="0"/>
                <w:sz w:val="28"/>
                <w:szCs w:val="28"/>
              </w:rPr>
              <w:t>Кол-во</w:t>
            </w:r>
          </w:p>
          <w:p w:rsidR="00FA4147" w:rsidRPr="0067761F" w:rsidRDefault="00FA4147" w:rsidP="009F4002">
            <w:pPr>
              <w:jc w:val="center"/>
              <w:rPr>
                <w:sz w:val="28"/>
                <w:szCs w:val="28"/>
              </w:rPr>
            </w:pPr>
            <w:r w:rsidRPr="0067761F">
              <w:rPr>
                <w:sz w:val="28"/>
                <w:szCs w:val="28"/>
              </w:rPr>
              <w:t>часов</w:t>
            </w:r>
          </w:p>
        </w:tc>
      </w:tr>
      <w:tr w:rsidR="00FA4147" w:rsidRPr="0067761F" w:rsidTr="00C0184C">
        <w:trPr>
          <w:trHeight w:val="322"/>
          <w:jc w:val="center"/>
        </w:trPr>
        <w:tc>
          <w:tcPr>
            <w:tcW w:w="3196" w:type="dxa"/>
          </w:tcPr>
          <w:p w:rsidR="00FA4147" w:rsidRPr="006A70C2" w:rsidRDefault="009F4002" w:rsidP="009F4002">
            <w:pPr>
              <w:rPr>
                <w:sz w:val="28"/>
                <w:szCs w:val="28"/>
              </w:rPr>
            </w:pPr>
            <w:r w:rsidRPr="00320DC2">
              <w:rPr>
                <w:sz w:val="24"/>
                <w:szCs w:val="24"/>
              </w:rPr>
              <w:t>Основные положения экономической теории</w:t>
            </w:r>
          </w:p>
        </w:tc>
        <w:tc>
          <w:tcPr>
            <w:tcW w:w="5790" w:type="dxa"/>
          </w:tcPr>
          <w:p w:rsidR="00FA4147" w:rsidRPr="006A70C2" w:rsidRDefault="00DB0EFB" w:rsidP="009421FF">
            <w:pPr>
              <w:rPr>
                <w:sz w:val="28"/>
                <w:szCs w:val="28"/>
              </w:rPr>
            </w:pPr>
            <w:r w:rsidRPr="00C0414C">
              <w:rPr>
                <w:sz w:val="24"/>
                <w:szCs w:val="24"/>
              </w:rPr>
              <w:t>Построение кривых спроса и предложения и определение равновесной цены</w:t>
            </w:r>
          </w:p>
        </w:tc>
        <w:tc>
          <w:tcPr>
            <w:tcW w:w="1372" w:type="dxa"/>
          </w:tcPr>
          <w:p w:rsidR="00FA4147" w:rsidRPr="009F4002" w:rsidRDefault="006A70C2" w:rsidP="00CA286B">
            <w:pPr>
              <w:pStyle w:val="6"/>
              <w:spacing w:before="0" w:after="0"/>
              <w:jc w:val="center"/>
              <w:rPr>
                <w:b w:val="0"/>
                <w:sz w:val="24"/>
                <w:szCs w:val="24"/>
              </w:rPr>
            </w:pPr>
            <w:r w:rsidRPr="009F4002">
              <w:rPr>
                <w:b w:val="0"/>
                <w:sz w:val="24"/>
                <w:szCs w:val="24"/>
              </w:rPr>
              <w:t>2</w:t>
            </w:r>
          </w:p>
        </w:tc>
      </w:tr>
      <w:tr w:rsidR="00FA4147" w:rsidRPr="0067761F" w:rsidTr="00C0184C">
        <w:trPr>
          <w:trHeight w:val="322"/>
          <w:jc w:val="center"/>
        </w:trPr>
        <w:tc>
          <w:tcPr>
            <w:tcW w:w="3196" w:type="dxa"/>
          </w:tcPr>
          <w:p w:rsidR="00FA4147" w:rsidRPr="006A70C2" w:rsidRDefault="009F4002" w:rsidP="009F4002">
            <w:pPr>
              <w:rPr>
                <w:sz w:val="28"/>
                <w:szCs w:val="28"/>
              </w:rPr>
            </w:pPr>
            <w:r w:rsidRPr="00320DC2">
              <w:rPr>
                <w:sz w:val="24"/>
                <w:szCs w:val="24"/>
              </w:rPr>
              <w:t>Основные положения экономической теории</w:t>
            </w:r>
          </w:p>
        </w:tc>
        <w:tc>
          <w:tcPr>
            <w:tcW w:w="5790" w:type="dxa"/>
          </w:tcPr>
          <w:p w:rsidR="00FA4147" w:rsidRPr="006A70C2" w:rsidRDefault="00DB0EFB" w:rsidP="009421FF">
            <w:pPr>
              <w:rPr>
                <w:sz w:val="28"/>
                <w:szCs w:val="28"/>
              </w:rPr>
            </w:pPr>
            <w:r>
              <w:rPr>
                <w:sz w:val="24"/>
                <w:szCs w:val="24"/>
              </w:rPr>
              <w:t>Р</w:t>
            </w:r>
            <w:r w:rsidRPr="00C47450">
              <w:rPr>
                <w:sz w:val="24"/>
                <w:szCs w:val="24"/>
              </w:rPr>
              <w:t xml:space="preserve">асчет процентов по </w:t>
            </w:r>
            <w:r>
              <w:rPr>
                <w:sz w:val="24"/>
                <w:szCs w:val="24"/>
              </w:rPr>
              <w:t xml:space="preserve"> депозитным вкладам</w:t>
            </w:r>
          </w:p>
        </w:tc>
        <w:tc>
          <w:tcPr>
            <w:tcW w:w="1372" w:type="dxa"/>
          </w:tcPr>
          <w:p w:rsidR="00FA4147" w:rsidRPr="009F4002" w:rsidRDefault="006A70C2" w:rsidP="00CA286B">
            <w:pPr>
              <w:pStyle w:val="6"/>
              <w:spacing w:before="0" w:after="0"/>
              <w:jc w:val="center"/>
              <w:rPr>
                <w:b w:val="0"/>
                <w:sz w:val="24"/>
                <w:szCs w:val="24"/>
              </w:rPr>
            </w:pPr>
            <w:r w:rsidRPr="009F4002">
              <w:rPr>
                <w:b w:val="0"/>
                <w:sz w:val="24"/>
                <w:szCs w:val="24"/>
              </w:rPr>
              <w:t>2</w:t>
            </w:r>
          </w:p>
        </w:tc>
      </w:tr>
      <w:tr w:rsidR="00FA4147" w:rsidRPr="0067761F" w:rsidTr="00C0184C">
        <w:trPr>
          <w:jc w:val="center"/>
        </w:trPr>
        <w:tc>
          <w:tcPr>
            <w:tcW w:w="3196" w:type="dxa"/>
          </w:tcPr>
          <w:p w:rsidR="009F4002" w:rsidRDefault="009F4002" w:rsidP="009F4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FF7933">
              <w:rPr>
                <w:sz w:val="24"/>
                <w:szCs w:val="24"/>
              </w:rPr>
              <w:t>Формы оплаты труда</w:t>
            </w:r>
            <w:r>
              <w:rPr>
                <w:sz w:val="24"/>
                <w:szCs w:val="24"/>
              </w:rPr>
              <w:t>.</w:t>
            </w:r>
          </w:p>
          <w:p w:rsidR="00FA4147" w:rsidRPr="006A70C2" w:rsidRDefault="009F4002" w:rsidP="009F4002">
            <w:pPr>
              <w:rPr>
                <w:sz w:val="28"/>
                <w:szCs w:val="28"/>
              </w:rPr>
            </w:pPr>
            <w:r>
              <w:rPr>
                <w:sz w:val="24"/>
                <w:szCs w:val="24"/>
              </w:rPr>
              <w:t>Механизм</w:t>
            </w:r>
            <w:r w:rsidRPr="00320DC2">
              <w:rPr>
                <w:sz w:val="24"/>
                <w:szCs w:val="24"/>
              </w:rPr>
              <w:t xml:space="preserve"> формирования заработной платы</w:t>
            </w:r>
          </w:p>
        </w:tc>
        <w:tc>
          <w:tcPr>
            <w:tcW w:w="5790" w:type="dxa"/>
          </w:tcPr>
          <w:p w:rsidR="00FA4147" w:rsidRPr="006A70C2" w:rsidRDefault="00DB0EFB" w:rsidP="009421FF">
            <w:pPr>
              <w:rPr>
                <w:sz w:val="28"/>
                <w:szCs w:val="28"/>
              </w:rPr>
            </w:pPr>
            <w:r w:rsidRPr="00813062">
              <w:rPr>
                <w:bCs/>
                <w:sz w:val="24"/>
                <w:szCs w:val="24"/>
              </w:rPr>
              <w:t xml:space="preserve">Расчет заработной платы </w:t>
            </w:r>
            <w:r w:rsidRPr="00813062">
              <w:rPr>
                <w:color w:val="000000"/>
                <w:sz w:val="24"/>
                <w:szCs w:val="24"/>
              </w:rPr>
              <w:t>при различных системах оплаты труда</w:t>
            </w:r>
          </w:p>
        </w:tc>
        <w:tc>
          <w:tcPr>
            <w:tcW w:w="1372" w:type="dxa"/>
          </w:tcPr>
          <w:p w:rsidR="00FA4147" w:rsidRPr="009F4002" w:rsidRDefault="006A70C2" w:rsidP="00186669">
            <w:pPr>
              <w:jc w:val="center"/>
              <w:rPr>
                <w:sz w:val="24"/>
                <w:szCs w:val="24"/>
              </w:rPr>
            </w:pPr>
            <w:r w:rsidRPr="009F4002">
              <w:rPr>
                <w:sz w:val="24"/>
                <w:szCs w:val="24"/>
              </w:rPr>
              <w:t>2</w:t>
            </w:r>
          </w:p>
        </w:tc>
      </w:tr>
      <w:tr w:rsidR="009F4002" w:rsidRPr="0067761F" w:rsidTr="00C0184C">
        <w:trPr>
          <w:jc w:val="center"/>
        </w:trPr>
        <w:tc>
          <w:tcPr>
            <w:tcW w:w="3196" w:type="dxa"/>
          </w:tcPr>
          <w:p w:rsidR="009F4002" w:rsidRPr="002C621A" w:rsidRDefault="009F4002" w:rsidP="00666D7A">
            <w:pPr>
              <w:rPr>
                <w:bCs/>
                <w:sz w:val="24"/>
                <w:szCs w:val="24"/>
              </w:rPr>
            </w:pPr>
            <w:r w:rsidRPr="005A1A5D">
              <w:rPr>
                <w:bCs/>
                <w:sz w:val="24"/>
                <w:szCs w:val="24"/>
              </w:rPr>
              <w:t>Основные технико-экономические показатели деятельности организации</w:t>
            </w:r>
          </w:p>
        </w:tc>
        <w:tc>
          <w:tcPr>
            <w:tcW w:w="5790" w:type="dxa"/>
          </w:tcPr>
          <w:p w:rsidR="009F4002" w:rsidRPr="006A70C2" w:rsidRDefault="009F4002" w:rsidP="009421FF">
            <w:pPr>
              <w:rPr>
                <w:sz w:val="28"/>
                <w:szCs w:val="28"/>
              </w:rPr>
            </w:pPr>
            <w:r w:rsidRPr="00BC052D">
              <w:rPr>
                <w:bCs/>
                <w:sz w:val="24"/>
                <w:szCs w:val="24"/>
              </w:rPr>
              <w:t>Расчет амортизации и  показателей эффективности использования основных фондов</w:t>
            </w:r>
          </w:p>
        </w:tc>
        <w:tc>
          <w:tcPr>
            <w:tcW w:w="1372" w:type="dxa"/>
          </w:tcPr>
          <w:p w:rsidR="009F4002" w:rsidRPr="009F4002" w:rsidRDefault="009F4002" w:rsidP="00186669">
            <w:pPr>
              <w:jc w:val="center"/>
              <w:rPr>
                <w:sz w:val="24"/>
                <w:szCs w:val="24"/>
              </w:rPr>
            </w:pPr>
            <w:r w:rsidRPr="009F4002">
              <w:rPr>
                <w:sz w:val="24"/>
                <w:szCs w:val="24"/>
              </w:rPr>
              <w:t>2</w:t>
            </w:r>
          </w:p>
        </w:tc>
      </w:tr>
      <w:tr w:rsidR="009F4002" w:rsidRPr="0067761F" w:rsidTr="00C0184C">
        <w:trPr>
          <w:jc w:val="center"/>
        </w:trPr>
        <w:tc>
          <w:tcPr>
            <w:tcW w:w="3196" w:type="dxa"/>
          </w:tcPr>
          <w:p w:rsidR="009F4002" w:rsidRPr="002C621A" w:rsidRDefault="009F4002" w:rsidP="00666D7A">
            <w:pPr>
              <w:rPr>
                <w:bCs/>
                <w:sz w:val="24"/>
                <w:szCs w:val="24"/>
              </w:rPr>
            </w:pPr>
            <w:r w:rsidRPr="005A1A5D">
              <w:rPr>
                <w:bCs/>
                <w:sz w:val="24"/>
                <w:szCs w:val="24"/>
              </w:rPr>
              <w:t>Основные технико-экономические показатели деятельности организации</w:t>
            </w:r>
          </w:p>
        </w:tc>
        <w:tc>
          <w:tcPr>
            <w:tcW w:w="5790" w:type="dxa"/>
          </w:tcPr>
          <w:p w:rsidR="009F4002" w:rsidRPr="006A70C2" w:rsidRDefault="009F4002" w:rsidP="009421FF">
            <w:pPr>
              <w:rPr>
                <w:sz w:val="28"/>
                <w:szCs w:val="28"/>
              </w:rPr>
            </w:pPr>
            <w:r w:rsidRPr="00BC052D">
              <w:rPr>
                <w:bCs/>
                <w:sz w:val="24"/>
                <w:szCs w:val="24"/>
              </w:rPr>
              <w:t>Расчет показателей эффективности использования оборотных средств</w:t>
            </w:r>
          </w:p>
        </w:tc>
        <w:tc>
          <w:tcPr>
            <w:tcW w:w="1372" w:type="dxa"/>
          </w:tcPr>
          <w:p w:rsidR="009F4002" w:rsidRPr="009F4002" w:rsidRDefault="009F4002" w:rsidP="00186669">
            <w:pPr>
              <w:jc w:val="center"/>
              <w:rPr>
                <w:sz w:val="24"/>
                <w:szCs w:val="24"/>
              </w:rPr>
            </w:pPr>
            <w:r w:rsidRPr="009F4002">
              <w:rPr>
                <w:sz w:val="24"/>
                <w:szCs w:val="24"/>
              </w:rPr>
              <w:t>2</w:t>
            </w:r>
          </w:p>
        </w:tc>
      </w:tr>
      <w:tr w:rsidR="009F4002" w:rsidRPr="0067761F" w:rsidTr="00C0184C">
        <w:trPr>
          <w:jc w:val="center"/>
        </w:trPr>
        <w:tc>
          <w:tcPr>
            <w:tcW w:w="3196" w:type="dxa"/>
          </w:tcPr>
          <w:p w:rsidR="009F4002" w:rsidRPr="002C621A" w:rsidRDefault="009F4002" w:rsidP="00666D7A">
            <w:pPr>
              <w:rPr>
                <w:bCs/>
                <w:sz w:val="24"/>
                <w:szCs w:val="24"/>
              </w:rPr>
            </w:pPr>
            <w:r w:rsidRPr="005A1A5D">
              <w:rPr>
                <w:bCs/>
                <w:sz w:val="24"/>
                <w:szCs w:val="24"/>
              </w:rPr>
              <w:t>Основные технико-экономические показатели деятельности организации</w:t>
            </w:r>
          </w:p>
        </w:tc>
        <w:tc>
          <w:tcPr>
            <w:tcW w:w="5790" w:type="dxa"/>
          </w:tcPr>
          <w:p w:rsidR="009F4002" w:rsidRPr="006A70C2" w:rsidRDefault="009F4002" w:rsidP="009421FF">
            <w:pPr>
              <w:rPr>
                <w:sz w:val="28"/>
                <w:szCs w:val="28"/>
              </w:rPr>
            </w:pPr>
            <w:r w:rsidRPr="00BC052D">
              <w:rPr>
                <w:sz w:val="24"/>
                <w:szCs w:val="24"/>
              </w:rPr>
              <w:t>Расчет общей суммы затрат и составление калькуляции себестоимости</w:t>
            </w:r>
            <w:r>
              <w:rPr>
                <w:sz w:val="24"/>
                <w:szCs w:val="24"/>
              </w:rPr>
              <w:t xml:space="preserve"> работ</w:t>
            </w:r>
          </w:p>
        </w:tc>
        <w:tc>
          <w:tcPr>
            <w:tcW w:w="1372" w:type="dxa"/>
          </w:tcPr>
          <w:p w:rsidR="009F4002" w:rsidRPr="009F4002" w:rsidRDefault="009F4002" w:rsidP="00186669">
            <w:pPr>
              <w:tabs>
                <w:tab w:val="left" w:pos="5460"/>
              </w:tabs>
              <w:jc w:val="center"/>
              <w:rPr>
                <w:sz w:val="24"/>
                <w:szCs w:val="24"/>
              </w:rPr>
            </w:pPr>
            <w:r w:rsidRPr="009F4002">
              <w:rPr>
                <w:sz w:val="24"/>
                <w:szCs w:val="24"/>
              </w:rPr>
              <w:t>2</w:t>
            </w:r>
          </w:p>
        </w:tc>
      </w:tr>
      <w:tr w:rsidR="009F4002" w:rsidRPr="0067761F" w:rsidTr="00C0184C">
        <w:trPr>
          <w:jc w:val="center"/>
        </w:trPr>
        <w:tc>
          <w:tcPr>
            <w:tcW w:w="3196" w:type="dxa"/>
          </w:tcPr>
          <w:p w:rsidR="009F4002" w:rsidRPr="002C621A" w:rsidRDefault="009F4002" w:rsidP="00666D7A">
            <w:pPr>
              <w:rPr>
                <w:bCs/>
                <w:sz w:val="24"/>
                <w:szCs w:val="24"/>
              </w:rPr>
            </w:pPr>
            <w:r w:rsidRPr="005A1A5D">
              <w:rPr>
                <w:bCs/>
                <w:sz w:val="24"/>
                <w:szCs w:val="24"/>
              </w:rPr>
              <w:t>Основные технико-экономические показатели деятельности организации</w:t>
            </w:r>
          </w:p>
        </w:tc>
        <w:tc>
          <w:tcPr>
            <w:tcW w:w="5790" w:type="dxa"/>
          </w:tcPr>
          <w:p w:rsidR="009F4002" w:rsidRPr="006A70C2" w:rsidRDefault="009F4002" w:rsidP="00073A4B">
            <w:pPr>
              <w:rPr>
                <w:sz w:val="28"/>
                <w:szCs w:val="28"/>
              </w:rPr>
            </w:pPr>
            <w:r w:rsidRPr="00BC052D">
              <w:rPr>
                <w:sz w:val="24"/>
                <w:szCs w:val="24"/>
              </w:rPr>
              <w:t>Расчет  прибыли и рентабельности</w:t>
            </w:r>
          </w:p>
        </w:tc>
        <w:tc>
          <w:tcPr>
            <w:tcW w:w="1372" w:type="dxa"/>
          </w:tcPr>
          <w:p w:rsidR="009F4002" w:rsidRPr="009F4002" w:rsidRDefault="009F4002" w:rsidP="00186669">
            <w:pPr>
              <w:tabs>
                <w:tab w:val="left" w:pos="5460"/>
              </w:tabs>
              <w:jc w:val="center"/>
              <w:rPr>
                <w:sz w:val="24"/>
                <w:szCs w:val="24"/>
              </w:rPr>
            </w:pPr>
            <w:r w:rsidRPr="009F4002">
              <w:rPr>
                <w:sz w:val="24"/>
                <w:szCs w:val="24"/>
              </w:rPr>
              <w:t>2</w:t>
            </w:r>
          </w:p>
        </w:tc>
      </w:tr>
      <w:tr w:rsidR="00FA4147" w:rsidRPr="0067761F" w:rsidTr="00C0184C">
        <w:trPr>
          <w:jc w:val="center"/>
        </w:trPr>
        <w:tc>
          <w:tcPr>
            <w:tcW w:w="3196" w:type="dxa"/>
          </w:tcPr>
          <w:p w:rsidR="00FA4147" w:rsidRPr="006A70C2" w:rsidRDefault="00FA4147" w:rsidP="00186669">
            <w:pPr>
              <w:jc w:val="center"/>
              <w:rPr>
                <w:sz w:val="28"/>
                <w:szCs w:val="28"/>
              </w:rPr>
            </w:pPr>
          </w:p>
        </w:tc>
        <w:tc>
          <w:tcPr>
            <w:tcW w:w="5790" w:type="dxa"/>
          </w:tcPr>
          <w:p w:rsidR="00FA4147" w:rsidRPr="006A70C2" w:rsidRDefault="00FA4147" w:rsidP="00186669">
            <w:pPr>
              <w:pStyle w:val="3"/>
              <w:spacing w:before="0" w:after="0"/>
              <w:rPr>
                <w:rFonts w:ascii="Times New Roman" w:hAnsi="Times New Roman" w:cs="Times New Roman"/>
                <w:b w:val="0"/>
                <w:sz w:val="28"/>
                <w:szCs w:val="28"/>
              </w:rPr>
            </w:pPr>
            <w:r w:rsidRPr="006A70C2">
              <w:rPr>
                <w:rFonts w:ascii="Times New Roman" w:hAnsi="Times New Roman" w:cs="Times New Roman"/>
                <w:b w:val="0"/>
                <w:sz w:val="28"/>
                <w:szCs w:val="28"/>
              </w:rPr>
              <w:t>Итого:</w:t>
            </w:r>
          </w:p>
        </w:tc>
        <w:tc>
          <w:tcPr>
            <w:tcW w:w="1372" w:type="dxa"/>
          </w:tcPr>
          <w:p w:rsidR="00FA4147" w:rsidRPr="009F4002" w:rsidRDefault="00DB0EFB" w:rsidP="00186669">
            <w:pPr>
              <w:pStyle w:val="6"/>
              <w:spacing w:before="0" w:after="0"/>
              <w:jc w:val="center"/>
              <w:rPr>
                <w:b w:val="0"/>
                <w:sz w:val="24"/>
                <w:szCs w:val="24"/>
              </w:rPr>
            </w:pPr>
            <w:r w:rsidRPr="009F4002">
              <w:rPr>
                <w:b w:val="0"/>
                <w:sz w:val="24"/>
                <w:szCs w:val="24"/>
              </w:rPr>
              <w:t>14</w:t>
            </w:r>
          </w:p>
        </w:tc>
      </w:tr>
    </w:tbl>
    <w:p w:rsidR="00FA4147" w:rsidRDefault="00FA4147"/>
    <w:p w:rsidR="00FA4147" w:rsidRDefault="00FA4147"/>
    <w:p w:rsidR="00FA4147" w:rsidRDefault="00FA4147"/>
    <w:p w:rsidR="00FA4147" w:rsidRDefault="00FA4147" w:rsidP="00FB4B5D">
      <w:pPr>
        <w:jc w:val="center"/>
        <w:rPr>
          <w:b/>
          <w:sz w:val="28"/>
          <w:szCs w:val="28"/>
        </w:rPr>
      </w:pPr>
    </w:p>
    <w:p w:rsidR="00FA4147" w:rsidRDefault="00FA4147" w:rsidP="00FB4B5D">
      <w:pPr>
        <w:jc w:val="center"/>
        <w:rPr>
          <w:b/>
          <w:sz w:val="28"/>
          <w:szCs w:val="28"/>
        </w:rPr>
      </w:pPr>
    </w:p>
    <w:p w:rsidR="00FA4147" w:rsidRDefault="00FA4147" w:rsidP="00FB4B5D">
      <w:pPr>
        <w:jc w:val="center"/>
        <w:rPr>
          <w:b/>
          <w:sz w:val="28"/>
          <w:szCs w:val="28"/>
        </w:rPr>
      </w:pPr>
    </w:p>
    <w:p w:rsidR="00FA4147" w:rsidRDefault="00FA4147" w:rsidP="00FB4B5D">
      <w:pPr>
        <w:jc w:val="center"/>
        <w:rPr>
          <w:b/>
          <w:sz w:val="28"/>
          <w:szCs w:val="28"/>
        </w:rPr>
      </w:pPr>
    </w:p>
    <w:p w:rsidR="00FA4147" w:rsidRDefault="00FA4147" w:rsidP="00FB4B5D">
      <w:pPr>
        <w:jc w:val="center"/>
        <w:rPr>
          <w:b/>
          <w:sz w:val="28"/>
          <w:szCs w:val="28"/>
        </w:rPr>
      </w:pPr>
    </w:p>
    <w:p w:rsidR="006A70C2" w:rsidRDefault="006A70C2" w:rsidP="00FB4B5D">
      <w:pPr>
        <w:jc w:val="center"/>
        <w:rPr>
          <w:b/>
          <w:sz w:val="28"/>
          <w:szCs w:val="28"/>
        </w:rPr>
      </w:pPr>
    </w:p>
    <w:p w:rsidR="006A70C2" w:rsidRDefault="006A70C2" w:rsidP="00FB4B5D">
      <w:pPr>
        <w:jc w:val="center"/>
        <w:rPr>
          <w:b/>
          <w:sz w:val="28"/>
          <w:szCs w:val="28"/>
        </w:rPr>
      </w:pPr>
    </w:p>
    <w:p w:rsidR="006A70C2" w:rsidRDefault="006A70C2" w:rsidP="00FB4B5D">
      <w:pPr>
        <w:jc w:val="center"/>
        <w:rPr>
          <w:b/>
          <w:sz w:val="28"/>
          <w:szCs w:val="28"/>
        </w:rPr>
      </w:pPr>
    </w:p>
    <w:p w:rsidR="006A70C2" w:rsidRDefault="006A70C2" w:rsidP="00FB4B5D">
      <w:pPr>
        <w:jc w:val="center"/>
        <w:rPr>
          <w:b/>
          <w:sz w:val="28"/>
          <w:szCs w:val="28"/>
        </w:rPr>
      </w:pPr>
    </w:p>
    <w:p w:rsidR="006A70C2" w:rsidRDefault="006A70C2" w:rsidP="00FB4B5D">
      <w:pPr>
        <w:jc w:val="center"/>
        <w:rPr>
          <w:b/>
          <w:sz w:val="28"/>
          <w:szCs w:val="28"/>
        </w:rPr>
      </w:pPr>
    </w:p>
    <w:p w:rsidR="00FA4147" w:rsidRDefault="00FA4147" w:rsidP="00FB4B5D">
      <w:pPr>
        <w:jc w:val="center"/>
        <w:rPr>
          <w:b/>
          <w:sz w:val="28"/>
          <w:szCs w:val="28"/>
        </w:rPr>
      </w:pPr>
    </w:p>
    <w:p w:rsidR="006A70C2" w:rsidRDefault="006A70C2" w:rsidP="00FB4B5D">
      <w:pPr>
        <w:jc w:val="center"/>
        <w:rPr>
          <w:b/>
          <w:sz w:val="28"/>
          <w:szCs w:val="28"/>
        </w:rPr>
      </w:pPr>
    </w:p>
    <w:p w:rsidR="006A70C2" w:rsidRDefault="006A70C2" w:rsidP="00FB4B5D">
      <w:pPr>
        <w:jc w:val="center"/>
        <w:rPr>
          <w:b/>
          <w:sz w:val="28"/>
          <w:szCs w:val="28"/>
        </w:rPr>
      </w:pPr>
    </w:p>
    <w:p w:rsidR="006A70C2" w:rsidRDefault="006A70C2" w:rsidP="00FB4B5D">
      <w:pPr>
        <w:jc w:val="center"/>
        <w:rPr>
          <w:b/>
          <w:sz w:val="28"/>
          <w:szCs w:val="28"/>
        </w:rPr>
      </w:pPr>
    </w:p>
    <w:p w:rsidR="006A70C2" w:rsidRDefault="006A70C2" w:rsidP="00FB4B5D">
      <w:pPr>
        <w:jc w:val="center"/>
        <w:rPr>
          <w:b/>
          <w:sz w:val="28"/>
          <w:szCs w:val="28"/>
        </w:rPr>
      </w:pPr>
    </w:p>
    <w:p w:rsidR="006A70C2" w:rsidRDefault="006A70C2" w:rsidP="00FB4B5D">
      <w:pPr>
        <w:jc w:val="center"/>
        <w:rPr>
          <w:b/>
          <w:sz w:val="28"/>
          <w:szCs w:val="28"/>
        </w:rPr>
      </w:pPr>
    </w:p>
    <w:p w:rsidR="006A70C2" w:rsidRDefault="006A70C2" w:rsidP="00FB4B5D">
      <w:pPr>
        <w:jc w:val="center"/>
        <w:rPr>
          <w:b/>
          <w:sz w:val="28"/>
          <w:szCs w:val="28"/>
        </w:rPr>
      </w:pPr>
    </w:p>
    <w:p w:rsidR="006A70C2" w:rsidRDefault="006A70C2" w:rsidP="00FB4B5D">
      <w:pPr>
        <w:jc w:val="center"/>
        <w:rPr>
          <w:b/>
          <w:sz w:val="28"/>
          <w:szCs w:val="28"/>
        </w:rPr>
      </w:pPr>
    </w:p>
    <w:p w:rsidR="006A70C2" w:rsidRDefault="006A70C2" w:rsidP="00FB4B5D">
      <w:pPr>
        <w:jc w:val="center"/>
        <w:rPr>
          <w:b/>
          <w:sz w:val="28"/>
          <w:szCs w:val="28"/>
        </w:rPr>
      </w:pPr>
    </w:p>
    <w:p w:rsidR="000452FA" w:rsidRDefault="000452FA" w:rsidP="00FB4B5D">
      <w:pPr>
        <w:jc w:val="center"/>
        <w:rPr>
          <w:b/>
          <w:sz w:val="28"/>
          <w:szCs w:val="28"/>
        </w:rPr>
      </w:pPr>
    </w:p>
    <w:p w:rsidR="006A70C2" w:rsidRDefault="006A70C2" w:rsidP="00FB4B5D">
      <w:pPr>
        <w:jc w:val="center"/>
        <w:rPr>
          <w:b/>
          <w:sz w:val="28"/>
          <w:szCs w:val="28"/>
        </w:rPr>
      </w:pPr>
    </w:p>
    <w:p w:rsidR="00FA4147" w:rsidRDefault="00FA4147" w:rsidP="00FB4B5D">
      <w:pPr>
        <w:jc w:val="center"/>
        <w:rPr>
          <w:b/>
          <w:sz w:val="28"/>
          <w:szCs w:val="28"/>
        </w:rPr>
      </w:pPr>
    </w:p>
    <w:p w:rsidR="00331E57" w:rsidRDefault="00331E57" w:rsidP="00331E57">
      <w:pPr>
        <w:jc w:val="center"/>
        <w:rPr>
          <w:b/>
          <w:sz w:val="28"/>
          <w:szCs w:val="28"/>
        </w:rPr>
      </w:pPr>
      <w:r>
        <w:rPr>
          <w:b/>
          <w:sz w:val="28"/>
          <w:szCs w:val="28"/>
        </w:rPr>
        <w:lastRenderedPageBreak/>
        <w:t>ПРАКТИЧЕСКОЕ ЗАНЯТИЕ №1</w:t>
      </w:r>
    </w:p>
    <w:p w:rsidR="00331E57" w:rsidRPr="000375B2" w:rsidRDefault="00331E57" w:rsidP="00331E57">
      <w:pPr>
        <w:jc w:val="center"/>
        <w:rPr>
          <w:b/>
          <w:sz w:val="28"/>
          <w:szCs w:val="28"/>
        </w:rPr>
      </w:pPr>
    </w:p>
    <w:p w:rsidR="00331E57" w:rsidRDefault="00331E57" w:rsidP="00331E57">
      <w:pPr>
        <w:jc w:val="center"/>
        <w:rPr>
          <w:sz w:val="24"/>
          <w:szCs w:val="24"/>
        </w:rPr>
      </w:pPr>
      <w:r w:rsidRPr="00620D24">
        <w:rPr>
          <w:b/>
          <w:sz w:val="28"/>
          <w:szCs w:val="28"/>
        </w:rPr>
        <w:t xml:space="preserve">Тема. </w:t>
      </w:r>
      <w:r w:rsidR="000452FA" w:rsidRPr="000452FA">
        <w:rPr>
          <w:b/>
          <w:sz w:val="28"/>
          <w:szCs w:val="28"/>
        </w:rPr>
        <w:t>Построение кривых спроса и предложения и определение равновесной цены</w:t>
      </w:r>
    </w:p>
    <w:p w:rsidR="000452FA" w:rsidRPr="00620D24" w:rsidRDefault="000452FA" w:rsidP="00331E57">
      <w:pPr>
        <w:jc w:val="center"/>
        <w:rPr>
          <w:b/>
          <w:sz w:val="28"/>
          <w:szCs w:val="28"/>
        </w:rPr>
      </w:pPr>
    </w:p>
    <w:p w:rsidR="00331E57" w:rsidRPr="00A374D6" w:rsidRDefault="00331E57" w:rsidP="00331E57">
      <w:pPr>
        <w:pStyle w:val="ae"/>
        <w:rPr>
          <w:rFonts w:ascii="Times New Roman" w:hAnsi="Times New Roman"/>
          <w:b/>
          <w:sz w:val="24"/>
          <w:szCs w:val="24"/>
        </w:rPr>
      </w:pPr>
      <w:r w:rsidRPr="00A374D6">
        <w:rPr>
          <w:rFonts w:ascii="Times New Roman" w:hAnsi="Times New Roman"/>
          <w:b/>
          <w:sz w:val="24"/>
          <w:szCs w:val="24"/>
        </w:rPr>
        <w:t>1. Цель -</w:t>
      </w:r>
      <w:r w:rsidRPr="00A374D6">
        <w:rPr>
          <w:rFonts w:ascii="Times New Roman" w:hAnsi="Times New Roman"/>
          <w:sz w:val="24"/>
          <w:szCs w:val="24"/>
        </w:rPr>
        <w:t xml:space="preserve">  научиться </w:t>
      </w:r>
      <w:r w:rsidR="007073BD">
        <w:rPr>
          <w:rFonts w:ascii="Times New Roman" w:hAnsi="Times New Roman"/>
          <w:sz w:val="24"/>
          <w:szCs w:val="24"/>
        </w:rPr>
        <w:t>определять равновесную цену и равновесный объем</w:t>
      </w:r>
    </w:p>
    <w:p w:rsidR="00331E57" w:rsidRDefault="00331E57" w:rsidP="00331E57">
      <w:pPr>
        <w:pStyle w:val="ae"/>
        <w:rPr>
          <w:rFonts w:ascii="Times New Roman" w:hAnsi="Times New Roman"/>
          <w:b/>
          <w:sz w:val="24"/>
          <w:szCs w:val="24"/>
        </w:rPr>
      </w:pPr>
      <w:r w:rsidRPr="00A374D6">
        <w:rPr>
          <w:rFonts w:ascii="Times New Roman" w:hAnsi="Times New Roman"/>
          <w:b/>
          <w:sz w:val="24"/>
          <w:szCs w:val="24"/>
        </w:rPr>
        <w:t>2. Информационные источники.</w:t>
      </w:r>
    </w:p>
    <w:p w:rsidR="005413CC" w:rsidRPr="005413CC" w:rsidRDefault="005413CC" w:rsidP="00FF3729">
      <w:pPr>
        <w:numPr>
          <w:ilvl w:val="0"/>
          <w:numId w:val="4"/>
        </w:numPr>
        <w:tabs>
          <w:tab w:val="left" w:pos="0"/>
        </w:tabs>
        <w:ind w:left="0" w:firstLine="0"/>
        <w:jc w:val="both"/>
        <w:rPr>
          <w:sz w:val="24"/>
          <w:szCs w:val="24"/>
        </w:rPr>
      </w:pPr>
      <w:r w:rsidRPr="005413CC">
        <w:rPr>
          <w:sz w:val="24"/>
          <w:szCs w:val="24"/>
        </w:rPr>
        <w:t xml:space="preserve">Степанов В.С. Экономика строительства.- М.: </w:t>
      </w:r>
      <w:proofErr w:type="spellStart"/>
      <w:r w:rsidRPr="005413CC">
        <w:rPr>
          <w:sz w:val="24"/>
          <w:szCs w:val="24"/>
        </w:rPr>
        <w:t>Юрайт-Издат</w:t>
      </w:r>
      <w:proofErr w:type="spellEnd"/>
      <w:r w:rsidRPr="005413CC">
        <w:rPr>
          <w:sz w:val="24"/>
          <w:szCs w:val="24"/>
        </w:rPr>
        <w:t xml:space="preserve">, </w:t>
      </w:r>
      <w:r w:rsidR="004358FC">
        <w:rPr>
          <w:sz w:val="24"/>
          <w:szCs w:val="24"/>
        </w:rPr>
        <w:t>2017</w:t>
      </w:r>
    </w:p>
    <w:p w:rsidR="005413CC" w:rsidRPr="005413CC" w:rsidRDefault="005413CC" w:rsidP="00FF3729">
      <w:pPr>
        <w:numPr>
          <w:ilvl w:val="0"/>
          <w:numId w:val="4"/>
        </w:numPr>
        <w:tabs>
          <w:tab w:val="left" w:pos="0"/>
        </w:tabs>
        <w:ind w:left="0" w:firstLine="0"/>
        <w:jc w:val="both"/>
        <w:rPr>
          <w:sz w:val="24"/>
          <w:szCs w:val="24"/>
        </w:rPr>
      </w:pPr>
      <w:r w:rsidRPr="005413CC">
        <w:rPr>
          <w:sz w:val="24"/>
          <w:szCs w:val="24"/>
        </w:rPr>
        <w:t>Акимов В.В. Макарова Т.Н. Экономика отрасли (строительство)</w:t>
      </w:r>
      <w:proofErr w:type="gramStart"/>
      <w:r w:rsidRPr="005413CC">
        <w:rPr>
          <w:sz w:val="24"/>
          <w:szCs w:val="24"/>
        </w:rPr>
        <w:t>.-</w:t>
      </w:r>
      <w:proofErr w:type="gramEnd"/>
      <w:r w:rsidRPr="005413CC">
        <w:rPr>
          <w:sz w:val="24"/>
          <w:szCs w:val="24"/>
        </w:rPr>
        <w:t xml:space="preserve">М.: </w:t>
      </w:r>
      <w:proofErr w:type="spellStart"/>
      <w:r w:rsidRPr="005413CC">
        <w:rPr>
          <w:sz w:val="24"/>
          <w:szCs w:val="24"/>
        </w:rPr>
        <w:t>Инфра-М</w:t>
      </w:r>
      <w:proofErr w:type="spellEnd"/>
      <w:r w:rsidRPr="005413CC">
        <w:rPr>
          <w:sz w:val="24"/>
          <w:szCs w:val="24"/>
        </w:rPr>
        <w:t xml:space="preserve">, </w:t>
      </w:r>
      <w:r w:rsidR="004358FC">
        <w:rPr>
          <w:sz w:val="24"/>
          <w:szCs w:val="24"/>
        </w:rPr>
        <w:t>2017</w:t>
      </w:r>
    </w:p>
    <w:p w:rsidR="009D1EC0" w:rsidRPr="00F6172C" w:rsidRDefault="009D1EC0" w:rsidP="009D1EC0">
      <w:pPr>
        <w:ind w:left="1077"/>
        <w:jc w:val="both"/>
        <w:rPr>
          <w:sz w:val="24"/>
          <w:szCs w:val="24"/>
        </w:rPr>
      </w:pPr>
    </w:p>
    <w:p w:rsidR="00331E57" w:rsidRPr="00A374D6" w:rsidRDefault="00331E57" w:rsidP="00331E57">
      <w:pPr>
        <w:pStyle w:val="ae"/>
        <w:rPr>
          <w:rFonts w:ascii="Times New Roman" w:hAnsi="Times New Roman"/>
          <w:b/>
          <w:sz w:val="24"/>
          <w:szCs w:val="24"/>
        </w:rPr>
      </w:pPr>
      <w:r w:rsidRPr="00A374D6">
        <w:rPr>
          <w:rFonts w:ascii="Times New Roman" w:hAnsi="Times New Roman"/>
          <w:b/>
          <w:sz w:val="24"/>
          <w:szCs w:val="24"/>
        </w:rPr>
        <w:t>3. Алгоритм работы.</w:t>
      </w:r>
    </w:p>
    <w:p w:rsidR="007073BD" w:rsidRPr="007073BD" w:rsidRDefault="007073BD" w:rsidP="007073BD">
      <w:pPr>
        <w:ind w:firstLine="708"/>
        <w:jc w:val="both"/>
        <w:rPr>
          <w:sz w:val="24"/>
          <w:szCs w:val="24"/>
        </w:rPr>
      </w:pPr>
      <w:r w:rsidRPr="007073BD">
        <w:rPr>
          <w:sz w:val="24"/>
          <w:szCs w:val="24"/>
        </w:rPr>
        <w:t>Равновесие – это такое состояние рынка, при котором для данного уровня цены объем рыночного спроса на благо равен объему предложения этого блага. Цена, при которой две кривые пересекаются, называется ценой равновесия (или равновесной ценой), а количество предлагаемого товара – равновесным объемом.</w:t>
      </w:r>
    </w:p>
    <w:p w:rsidR="007073BD" w:rsidRPr="007073BD" w:rsidRDefault="007073BD" w:rsidP="007073BD">
      <w:pPr>
        <w:ind w:firstLine="708"/>
        <w:jc w:val="both"/>
        <w:rPr>
          <w:sz w:val="24"/>
          <w:szCs w:val="24"/>
        </w:rPr>
      </w:pPr>
      <w:r w:rsidRPr="007073BD">
        <w:rPr>
          <w:sz w:val="24"/>
          <w:szCs w:val="24"/>
        </w:rPr>
        <w:t>Равновесная цена – это рыночная цена, при которой количество товара, произведенного и предложенного к продаже на рынок, равно количеству товара, которое покупатели желают и могут приобрести. Или это цена, при которой объем спроса равен объему предложения.</w:t>
      </w:r>
    </w:p>
    <w:p w:rsidR="00D457D4" w:rsidRDefault="007073BD" w:rsidP="00D457D4">
      <w:pPr>
        <w:ind w:firstLine="708"/>
        <w:jc w:val="both"/>
        <w:rPr>
          <w:sz w:val="24"/>
          <w:szCs w:val="24"/>
        </w:rPr>
      </w:pPr>
      <w:r w:rsidRPr="007073BD">
        <w:rPr>
          <w:sz w:val="24"/>
          <w:szCs w:val="24"/>
        </w:rPr>
        <w:t>Равновесный объем – это объем, отражающий количество блага, при котором устанавливается равенство между ценой спроса и ценой предложения.</w:t>
      </w:r>
    </w:p>
    <w:p w:rsidR="00D457D4" w:rsidRDefault="00D457D4" w:rsidP="00D457D4">
      <w:pPr>
        <w:ind w:firstLine="708"/>
        <w:jc w:val="both"/>
        <w:rPr>
          <w:sz w:val="24"/>
          <w:szCs w:val="24"/>
        </w:rPr>
      </w:pPr>
      <w:r w:rsidRPr="00D457D4">
        <w:rPr>
          <w:sz w:val="24"/>
          <w:szCs w:val="24"/>
        </w:rPr>
        <w:t>Для того</w:t>
      </w:r>
      <w:proofErr w:type="gramStart"/>
      <w:r w:rsidRPr="00D457D4">
        <w:rPr>
          <w:sz w:val="24"/>
          <w:szCs w:val="24"/>
        </w:rPr>
        <w:t>,</w:t>
      </w:r>
      <w:proofErr w:type="gramEnd"/>
      <w:r w:rsidRPr="00D457D4">
        <w:rPr>
          <w:sz w:val="24"/>
          <w:szCs w:val="24"/>
        </w:rPr>
        <w:t xml:space="preserve"> чтобы построить</w:t>
      </w:r>
      <w:r w:rsidRPr="00D457D4">
        <w:rPr>
          <w:rStyle w:val="apple-converted-space"/>
          <w:sz w:val="24"/>
          <w:szCs w:val="24"/>
        </w:rPr>
        <w:t> </w:t>
      </w:r>
      <w:hyperlink r:id="rId8" w:tgtFrame="_blank" w:history="1">
        <w:r w:rsidRPr="00D457D4">
          <w:rPr>
            <w:rStyle w:val="af1"/>
            <w:color w:val="auto"/>
            <w:sz w:val="24"/>
            <w:szCs w:val="24"/>
            <w:u w:val="none"/>
          </w:rPr>
          <w:t>кривую</w:t>
        </w:r>
      </w:hyperlink>
      <w:r w:rsidRPr="00D457D4">
        <w:rPr>
          <w:rStyle w:val="apple-converted-space"/>
          <w:sz w:val="24"/>
          <w:szCs w:val="24"/>
        </w:rPr>
        <w:t> </w:t>
      </w:r>
      <w:r w:rsidRPr="00D457D4">
        <w:rPr>
          <w:rStyle w:val="af4"/>
          <w:b w:val="0"/>
          <w:sz w:val="24"/>
          <w:szCs w:val="24"/>
        </w:rPr>
        <w:t>спроса</w:t>
      </w:r>
      <w:r w:rsidRPr="00D457D4">
        <w:rPr>
          <w:rStyle w:val="apple-converted-space"/>
          <w:sz w:val="24"/>
          <w:szCs w:val="24"/>
        </w:rPr>
        <w:t> </w:t>
      </w:r>
      <w:r w:rsidRPr="00D457D4">
        <w:rPr>
          <w:sz w:val="24"/>
          <w:szCs w:val="24"/>
        </w:rPr>
        <w:t>и</w:t>
      </w:r>
      <w:r w:rsidRPr="00D457D4">
        <w:rPr>
          <w:rStyle w:val="apple-converted-space"/>
          <w:sz w:val="24"/>
          <w:szCs w:val="24"/>
        </w:rPr>
        <w:t> </w:t>
      </w:r>
      <w:r w:rsidRPr="00D457D4">
        <w:rPr>
          <w:bCs/>
          <w:sz w:val="24"/>
          <w:szCs w:val="24"/>
        </w:rPr>
        <w:t>предложения</w:t>
      </w:r>
      <w:r w:rsidRPr="00D457D4">
        <w:rPr>
          <w:rStyle w:val="apple-converted-space"/>
          <w:sz w:val="24"/>
          <w:szCs w:val="24"/>
        </w:rPr>
        <w:t> </w:t>
      </w:r>
      <w:r w:rsidRPr="00D457D4">
        <w:rPr>
          <w:sz w:val="24"/>
          <w:szCs w:val="24"/>
        </w:rPr>
        <w:t>необходимо определить</w:t>
      </w:r>
      <w:r w:rsidRPr="00D457D4">
        <w:rPr>
          <w:rStyle w:val="apple-converted-space"/>
          <w:sz w:val="24"/>
          <w:szCs w:val="24"/>
        </w:rPr>
        <w:t> </w:t>
      </w:r>
      <w:hyperlink r:id="rId9" w:tgtFrame="_blank" w:history="1">
        <w:r w:rsidRPr="00D457D4">
          <w:rPr>
            <w:rStyle w:val="af1"/>
            <w:color w:val="auto"/>
            <w:sz w:val="24"/>
            <w:szCs w:val="24"/>
            <w:u w:val="none"/>
          </w:rPr>
          <w:t>понятие</w:t>
        </w:r>
      </w:hyperlink>
      <w:r w:rsidRPr="00D457D4">
        <w:rPr>
          <w:rStyle w:val="apple-converted-space"/>
          <w:b/>
          <w:sz w:val="24"/>
          <w:szCs w:val="24"/>
        </w:rPr>
        <w:t> </w:t>
      </w:r>
      <w:r w:rsidRPr="00D457D4">
        <w:rPr>
          <w:rStyle w:val="af4"/>
          <w:b w:val="0"/>
          <w:sz w:val="24"/>
          <w:szCs w:val="24"/>
        </w:rPr>
        <w:t>спроса</w:t>
      </w:r>
      <w:r w:rsidRPr="00D457D4">
        <w:rPr>
          <w:b/>
          <w:sz w:val="24"/>
          <w:szCs w:val="24"/>
        </w:rPr>
        <w:t>.</w:t>
      </w:r>
      <w:r w:rsidRPr="00D457D4">
        <w:rPr>
          <w:sz w:val="24"/>
          <w:szCs w:val="24"/>
        </w:rPr>
        <w:t xml:space="preserve"> Спрос является желанием и способностью покупателей</w:t>
      </w:r>
      <w:r w:rsidRPr="00D457D4">
        <w:rPr>
          <w:rStyle w:val="apple-converted-space"/>
          <w:sz w:val="24"/>
          <w:szCs w:val="24"/>
        </w:rPr>
        <w:t> </w:t>
      </w:r>
      <w:hyperlink r:id="rId10" w:tgtFrame="_blank" w:history="1">
        <w:r w:rsidRPr="00D457D4">
          <w:rPr>
            <w:rStyle w:val="af1"/>
            <w:color w:val="auto"/>
            <w:sz w:val="24"/>
            <w:szCs w:val="24"/>
            <w:u w:val="none"/>
          </w:rPr>
          <w:t>приобрести</w:t>
        </w:r>
      </w:hyperlink>
      <w:r w:rsidRPr="00D457D4">
        <w:rPr>
          <w:rStyle w:val="apple-converted-space"/>
          <w:sz w:val="24"/>
          <w:szCs w:val="24"/>
        </w:rPr>
        <w:t> </w:t>
      </w:r>
      <w:r w:rsidRPr="00D457D4">
        <w:rPr>
          <w:sz w:val="24"/>
          <w:szCs w:val="24"/>
        </w:rPr>
        <w:t>тот или иной товар или услугу. Кривая</w:t>
      </w:r>
      <w:r w:rsidRPr="00D457D4">
        <w:rPr>
          <w:rStyle w:val="apple-converted-space"/>
          <w:sz w:val="24"/>
          <w:szCs w:val="24"/>
        </w:rPr>
        <w:t> </w:t>
      </w:r>
      <w:r w:rsidRPr="00D457D4">
        <w:rPr>
          <w:rStyle w:val="af4"/>
          <w:b w:val="0"/>
          <w:sz w:val="24"/>
          <w:szCs w:val="24"/>
        </w:rPr>
        <w:t>спроса</w:t>
      </w:r>
      <w:r w:rsidRPr="00D457D4">
        <w:rPr>
          <w:rStyle w:val="apple-converted-space"/>
          <w:b/>
          <w:sz w:val="24"/>
          <w:szCs w:val="24"/>
        </w:rPr>
        <w:t> </w:t>
      </w:r>
      <w:hyperlink r:id="rId11" w:tgtFrame="_blank" w:history="1">
        <w:r w:rsidRPr="00D457D4">
          <w:rPr>
            <w:rStyle w:val="af1"/>
            <w:color w:val="auto"/>
            <w:sz w:val="24"/>
            <w:szCs w:val="24"/>
            <w:u w:val="none"/>
          </w:rPr>
          <w:t>растет</w:t>
        </w:r>
      </w:hyperlink>
      <w:r w:rsidRPr="00D457D4">
        <w:rPr>
          <w:rStyle w:val="apple-converted-space"/>
          <w:sz w:val="24"/>
          <w:szCs w:val="24"/>
        </w:rPr>
        <w:t> </w:t>
      </w:r>
      <w:r w:rsidRPr="00D457D4">
        <w:rPr>
          <w:sz w:val="24"/>
          <w:szCs w:val="24"/>
        </w:rPr>
        <w:t>при более низкой цене и снижается при более высокой, отсюда: чем ниже цена, тем выше спрос. Для изображения кривой</w:t>
      </w:r>
      <w:r w:rsidRPr="00D457D4">
        <w:rPr>
          <w:rStyle w:val="apple-converted-space"/>
          <w:sz w:val="24"/>
          <w:szCs w:val="24"/>
        </w:rPr>
        <w:t> </w:t>
      </w:r>
      <w:r w:rsidRPr="00D457D4">
        <w:rPr>
          <w:rStyle w:val="af4"/>
          <w:b w:val="0"/>
          <w:sz w:val="24"/>
          <w:szCs w:val="24"/>
        </w:rPr>
        <w:t>спроса</w:t>
      </w:r>
      <w:r w:rsidRPr="00D457D4">
        <w:rPr>
          <w:rStyle w:val="apple-converted-space"/>
          <w:sz w:val="24"/>
          <w:szCs w:val="24"/>
        </w:rPr>
        <w:t> </w:t>
      </w:r>
      <w:r w:rsidRPr="00D457D4">
        <w:rPr>
          <w:sz w:val="24"/>
          <w:szCs w:val="24"/>
        </w:rPr>
        <w:t>на листе</w:t>
      </w:r>
      <w:r w:rsidRPr="00D457D4">
        <w:rPr>
          <w:rStyle w:val="apple-converted-space"/>
          <w:sz w:val="24"/>
          <w:szCs w:val="24"/>
        </w:rPr>
        <w:t> </w:t>
      </w:r>
      <w:hyperlink r:id="rId12" w:tgtFrame="_blank" w:history="1">
        <w:r w:rsidRPr="00D457D4">
          <w:rPr>
            <w:rStyle w:val="af1"/>
            <w:color w:val="auto"/>
            <w:sz w:val="24"/>
            <w:szCs w:val="24"/>
            <w:u w:val="none"/>
          </w:rPr>
          <w:t>бумаги</w:t>
        </w:r>
      </w:hyperlink>
      <w:r w:rsidRPr="00D457D4">
        <w:rPr>
          <w:rStyle w:val="apple-converted-space"/>
          <w:sz w:val="24"/>
          <w:szCs w:val="24"/>
        </w:rPr>
        <w:t> </w:t>
      </w:r>
      <w:r w:rsidRPr="00D457D4">
        <w:rPr>
          <w:sz w:val="24"/>
          <w:szCs w:val="24"/>
        </w:rPr>
        <w:t>строится координатная ось. Вертикаль обозначает цену (</w:t>
      </w:r>
      <w:proofErr w:type="spellStart"/>
      <w:r w:rsidRPr="00D457D4">
        <w:rPr>
          <w:sz w:val="24"/>
          <w:szCs w:val="24"/>
        </w:rPr>
        <w:t>price</w:t>
      </w:r>
      <w:proofErr w:type="spellEnd"/>
      <w:r w:rsidRPr="00D457D4">
        <w:rPr>
          <w:sz w:val="24"/>
          <w:szCs w:val="24"/>
        </w:rPr>
        <w:t>), гори</w:t>
      </w:r>
      <w:r>
        <w:rPr>
          <w:sz w:val="24"/>
          <w:szCs w:val="24"/>
        </w:rPr>
        <w:t>зонталь – количество (</w:t>
      </w:r>
      <w:proofErr w:type="spellStart"/>
      <w:r>
        <w:rPr>
          <w:sz w:val="24"/>
          <w:szCs w:val="24"/>
        </w:rPr>
        <w:t>quantity</w:t>
      </w:r>
      <w:proofErr w:type="spellEnd"/>
      <w:r>
        <w:rPr>
          <w:sz w:val="24"/>
          <w:szCs w:val="24"/>
        </w:rPr>
        <w:t>).</w:t>
      </w:r>
    </w:p>
    <w:p w:rsidR="00D457D4" w:rsidRDefault="00D457D4" w:rsidP="00D457D4">
      <w:pPr>
        <w:ind w:firstLine="708"/>
        <w:jc w:val="both"/>
        <w:rPr>
          <w:sz w:val="24"/>
          <w:szCs w:val="24"/>
        </w:rPr>
      </w:pPr>
      <w:r w:rsidRPr="00D457D4">
        <w:rPr>
          <w:sz w:val="24"/>
          <w:szCs w:val="24"/>
        </w:rPr>
        <w:t>Предложение является способностью и желанием продавцов предложить на рынке товар или услугу. Кривая</w:t>
      </w:r>
      <w:r w:rsidRPr="00D457D4">
        <w:rPr>
          <w:rStyle w:val="apple-converted-space"/>
          <w:sz w:val="24"/>
          <w:szCs w:val="24"/>
        </w:rPr>
        <w:t> </w:t>
      </w:r>
      <w:r w:rsidRPr="00D457D4">
        <w:rPr>
          <w:bCs/>
          <w:sz w:val="24"/>
          <w:szCs w:val="24"/>
        </w:rPr>
        <w:t>предложения</w:t>
      </w:r>
      <w:r w:rsidRPr="00D457D4">
        <w:rPr>
          <w:rStyle w:val="apple-converted-space"/>
          <w:sz w:val="24"/>
          <w:szCs w:val="24"/>
        </w:rPr>
        <w:t> </w:t>
      </w:r>
      <w:r w:rsidRPr="00D457D4">
        <w:rPr>
          <w:sz w:val="24"/>
          <w:szCs w:val="24"/>
        </w:rPr>
        <w:t>растет с увеличением цены</w:t>
      </w:r>
      <w:r w:rsidRPr="00D457D4">
        <w:rPr>
          <w:rStyle w:val="apple-converted-space"/>
          <w:sz w:val="24"/>
          <w:szCs w:val="24"/>
        </w:rPr>
        <w:t> </w:t>
      </w:r>
      <w:hyperlink r:id="rId13" w:tgtFrame="_blank" w:history="1">
        <w:r w:rsidRPr="00D457D4">
          <w:rPr>
            <w:rStyle w:val="af1"/>
            <w:color w:val="auto"/>
            <w:sz w:val="24"/>
            <w:szCs w:val="24"/>
            <w:u w:val="none"/>
          </w:rPr>
          <w:t>на товар</w:t>
        </w:r>
      </w:hyperlink>
      <w:r w:rsidRPr="00D457D4">
        <w:rPr>
          <w:sz w:val="24"/>
          <w:szCs w:val="24"/>
        </w:rPr>
        <w:t>, как следствие, кривая снижается с понижением цены. Для изображения кривой</w:t>
      </w:r>
      <w:r w:rsidRPr="00D457D4">
        <w:rPr>
          <w:rStyle w:val="apple-converted-space"/>
          <w:sz w:val="24"/>
          <w:szCs w:val="24"/>
        </w:rPr>
        <w:t> </w:t>
      </w:r>
      <w:r w:rsidRPr="00D457D4">
        <w:rPr>
          <w:bCs/>
          <w:sz w:val="24"/>
          <w:szCs w:val="24"/>
        </w:rPr>
        <w:t>предложения</w:t>
      </w:r>
      <w:r w:rsidRPr="00D457D4">
        <w:rPr>
          <w:rStyle w:val="apple-converted-space"/>
          <w:sz w:val="24"/>
          <w:szCs w:val="24"/>
        </w:rPr>
        <w:t> </w:t>
      </w:r>
      <w:r w:rsidRPr="00D457D4">
        <w:rPr>
          <w:sz w:val="24"/>
          <w:szCs w:val="24"/>
        </w:rPr>
        <w:t>на новом листе бумаги строится координатная ось. Обозначение осей координат</w:t>
      </w:r>
      <w:r w:rsidRPr="00D457D4">
        <w:rPr>
          <w:rStyle w:val="apple-converted-space"/>
          <w:sz w:val="24"/>
          <w:szCs w:val="24"/>
        </w:rPr>
        <w:t> </w:t>
      </w:r>
      <w:hyperlink r:id="rId14" w:tgtFrame="_blank" w:history="1">
        <w:r w:rsidRPr="00D457D4">
          <w:rPr>
            <w:rStyle w:val="af1"/>
            <w:color w:val="auto"/>
            <w:sz w:val="24"/>
            <w:szCs w:val="24"/>
            <w:u w:val="none"/>
          </w:rPr>
          <w:t>такое</w:t>
        </w:r>
      </w:hyperlink>
      <w:r w:rsidRPr="00D457D4">
        <w:rPr>
          <w:rStyle w:val="apple-converted-space"/>
          <w:sz w:val="24"/>
          <w:szCs w:val="24"/>
        </w:rPr>
        <w:t> </w:t>
      </w:r>
      <w:r w:rsidRPr="00D457D4">
        <w:rPr>
          <w:sz w:val="24"/>
          <w:szCs w:val="24"/>
        </w:rPr>
        <w:t xml:space="preserve">же, как и при </w:t>
      </w:r>
      <w:proofErr w:type="gramStart"/>
      <w:r w:rsidRPr="00D457D4">
        <w:rPr>
          <w:sz w:val="24"/>
          <w:szCs w:val="24"/>
        </w:rPr>
        <w:t>построении</w:t>
      </w:r>
      <w:proofErr w:type="gramEnd"/>
      <w:r w:rsidRPr="00D457D4">
        <w:rPr>
          <w:sz w:val="24"/>
          <w:szCs w:val="24"/>
        </w:rPr>
        <w:t xml:space="preserve"> кривой</w:t>
      </w:r>
      <w:r w:rsidRPr="00D457D4">
        <w:rPr>
          <w:rStyle w:val="apple-converted-space"/>
          <w:sz w:val="24"/>
          <w:szCs w:val="24"/>
        </w:rPr>
        <w:t> </w:t>
      </w:r>
      <w:r w:rsidRPr="00D457D4">
        <w:rPr>
          <w:rStyle w:val="af4"/>
          <w:b w:val="0"/>
          <w:sz w:val="24"/>
          <w:szCs w:val="24"/>
        </w:rPr>
        <w:t>спроса</w:t>
      </w:r>
      <w:r w:rsidRPr="00D457D4">
        <w:rPr>
          <w:b/>
          <w:sz w:val="24"/>
          <w:szCs w:val="24"/>
        </w:rPr>
        <w:t>.</w:t>
      </w:r>
    </w:p>
    <w:p w:rsidR="000B3715" w:rsidRDefault="00D457D4" w:rsidP="000B3715">
      <w:pPr>
        <w:ind w:firstLine="708"/>
        <w:jc w:val="both"/>
        <w:rPr>
          <w:sz w:val="24"/>
          <w:szCs w:val="24"/>
        </w:rPr>
      </w:pPr>
      <w:r w:rsidRPr="00D457D4">
        <w:rPr>
          <w:sz w:val="24"/>
          <w:szCs w:val="24"/>
        </w:rPr>
        <w:t>Наложив друг на</w:t>
      </w:r>
      <w:r w:rsidRPr="00D457D4">
        <w:rPr>
          <w:rStyle w:val="apple-converted-space"/>
          <w:sz w:val="24"/>
          <w:szCs w:val="24"/>
        </w:rPr>
        <w:t> </w:t>
      </w:r>
      <w:hyperlink r:id="rId15" w:tgtFrame="_blank" w:history="1">
        <w:r w:rsidRPr="00D457D4">
          <w:rPr>
            <w:rStyle w:val="af1"/>
            <w:color w:val="auto"/>
            <w:sz w:val="24"/>
            <w:szCs w:val="24"/>
            <w:u w:val="none"/>
          </w:rPr>
          <w:t>друга</w:t>
        </w:r>
      </w:hyperlink>
      <w:r w:rsidRPr="00D457D4">
        <w:rPr>
          <w:rStyle w:val="apple-converted-space"/>
          <w:sz w:val="24"/>
          <w:szCs w:val="24"/>
        </w:rPr>
        <w:t> </w:t>
      </w:r>
      <w:r w:rsidRPr="00D457D4">
        <w:rPr>
          <w:sz w:val="24"/>
          <w:szCs w:val="24"/>
        </w:rPr>
        <w:t>графики кривых</w:t>
      </w:r>
      <w:r w:rsidRPr="00D457D4">
        <w:rPr>
          <w:rStyle w:val="apple-converted-space"/>
          <w:sz w:val="24"/>
          <w:szCs w:val="24"/>
        </w:rPr>
        <w:t> </w:t>
      </w:r>
      <w:r w:rsidRPr="00D457D4">
        <w:rPr>
          <w:rStyle w:val="af4"/>
          <w:b w:val="0"/>
          <w:sz w:val="24"/>
          <w:szCs w:val="24"/>
        </w:rPr>
        <w:t>спроса</w:t>
      </w:r>
      <w:r w:rsidRPr="00D457D4">
        <w:rPr>
          <w:rStyle w:val="apple-converted-space"/>
          <w:sz w:val="24"/>
          <w:szCs w:val="24"/>
        </w:rPr>
        <w:t> </w:t>
      </w:r>
      <w:r w:rsidRPr="00D457D4">
        <w:rPr>
          <w:sz w:val="24"/>
          <w:szCs w:val="24"/>
        </w:rPr>
        <w:t>и</w:t>
      </w:r>
      <w:r w:rsidRPr="00D457D4">
        <w:rPr>
          <w:rStyle w:val="apple-converted-space"/>
          <w:sz w:val="24"/>
          <w:szCs w:val="24"/>
        </w:rPr>
        <w:t> </w:t>
      </w:r>
      <w:r w:rsidRPr="00D457D4">
        <w:rPr>
          <w:bCs/>
          <w:sz w:val="24"/>
          <w:szCs w:val="24"/>
        </w:rPr>
        <w:t>предложения</w:t>
      </w:r>
      <w:r w:rsidRPr="00D457D4">
        <w:rPr>
          <w:sz w:val="24"/>
          <w:szCs w:val="24"/>
        </w:rPr>
        <w:t>, можно подробно рассмотреть процесс ценообразования на рынке. Равновесие происходит при одинаковом объеме</w:t>
      </w:r>
      <w:r w:rsidRPr="00D457D4">
        <w:rPr>
          <w:rStyle w:val="apple-converted-space"/>
          <w:sz w:val="24"/>
          <w:szCs w:val="24"/>
        </w:rPr>
        <w:t> </w:t>
      </w:r>
      <w:r w:rsidRPr="00D457D4">
        <w:rPr>
          <w:rStyle w:val="af4"/>
          <w:b w:val="0"/>
          <w:sz w:val="24"/>
          <w:szCs w:val="24"/>
        </w:rPr>
        <w:t>спроса</w:t>
      </w:r>
      <w:r w:rsidRPr="00D457D4">
        <w:rPr>
          <w:rStyle w:val="apple-converted-space"/>
          <w:sz w:val="24"/>
          <w:szCs w:val="24"/>
        </w:rPr>
        <w:t> </w:t>
      </w:r>
      <w:r w:rsidRPr="00D457D4">
        <w:rPr>
          <w:sz w:val="24"/>
          <w:szCs w:val="24"/>
        </w:rPr>
        <w:t>на товар и его предложении на рынке. Кривая S (</w:t>
      </w:r>
      <w:proofErr w:type="spellStart"/>
      <w:r w:rsidRPr="00D457D4">
        <w:rPr>
          <w:sz w:val="24"/>
          <w:szCs w:val="24"/>
        </w:rPr>
        <w:t>supply</w:t>
      </w:r>
      <w:proofErr w:type="spellEnd"/>
      <w:r w:rsidRPr="00D457D4">
        <w:rPr>
          <w:sz w:val="24"/>
          <w:szCs w:val="24"/>
        </w:rPr>
        <w:t>) – это кривая</w:t>
      </w:r>
      <w:r w:rsidRPr="00D457D4">
        <w:rPr>
          <w:rStyle w:val="apple-converted-space"/>
          <w:sz w:val="24"/>
          <w:szCs w:val="24"/>
        </w:rPr>
        <w:t> </w:t>
      </w:r>
      <w:r w:rsidRPr="00D457D4">
        <w:rPr>
          <w:bCs/>
          <w:sz w:val="24"/>
          <w:szCs w:val="24"/>
        </w:rPr>
        <w:t>предложения</w:t>
      </w:r>
      <w:r w:rsidRPr="00D457D4">
        <w:rPr>
          <w:sz w:val="24"/>
          <w:szCs w:val="24"/>
        </w:rPr>
        <w:t>,</w:t>
      </w:r>
      <w:r w:rsidRPr="00D457D4">
        <w:rPr>
          <w:rStyle w:val="apple-converted-space"/>
          <w:sz w:val="24"/>
          <w:szCs w:val="24"/>
        </w:rPr>
        <w:t> </w:t>
      </w:r>
      <w:r w:rsidRPr="00D457D4">
        <w:rPr>
          <w:rStyle w:val="af5"/>
          <w:i w:val="0"/>
          <w:sz w:val="24"/>
          <w:szCs w:val="24"/>
        </w:rPr>
        <w:t>кривые</w:t>
      </w:r>
      <w:r w:rsidRPr="00D457D4">
        <w:rPr>
          <w:rStyle w:val="apple-converted-space"/>
          <w:i/>
          <w:sz w:val="24"/>
          <w:szCs w:val="24"/>
        </w:rPr>
        <w:t> </w:t>
      </w:r>
      <w:r w:rsidRPr="00D457D4">
        <w:rPr>
          <w:sz w:val="24"/>
          <w:szCs w:val="24"/>
        </w:rPr>
        <w:t>D1 и D2 (</w:t>
      </w:r>
      <w:proofErr w:type="spellStart"/>
      <w:r w:rsidRPr="00D457D4">
        <w:rPr>
          <w:sz w:val="24"/>
          <w:szCs w:val="24"/>
        </w:rPr>
        <w:t>demand</w:t>
      </w:r>
      <w:proofErr w:type="spellEnd"/>
      <w:r w:rsidRPr="00D457D4">
        <w:rPr>
          <w:sz w:val="24"/>
          <w:szCs w:val="24"/>
        </w:rPr>
        <w:t>) -</w:t>
      </w:r>
      <w:r w:rsidRPr="00D457D4">
        <w:rPr>
          <w:rStyle w:val="apple-converted-space"/>
          <w:sz w:val="24"/>
          <w:szCs w:val="24"/>
        </w:rPr>
        <w:t> </w:t>
      </w:r>
      <w:r w:rsidRPr="00D457D4">
        <w:rPr>
          <w:rStyle w:val="af5"/>
          <w:i w:val="0"/>
          <w:sz w:val="24"/>
          <w:szCs w:val="24"/>
        </w:rPr>
        <w:t>кривые</w:t>
      </w:r>
      <w:r w:rsidRPr="00D457D4">
        <w:rPr>
          <w:rStyle w:val="apple-converted-space"/>
          <w:i/>
          <w:sz w:val="24"/>
          <w:szCs w:val="24"/>
        </w:rPr>
        <w:t> </w:t>
      </w:r>
      <w:r w:rsidRPr="00D457D4">
        <w:rPr>
          <w:rStyle w:val="af4"/>
          <w:b w:val="0"/>
          <w:sz w:val="24"/>
          <w:szCs w:val="24"/>
        </w:rPr>
        <w:t>спроса</w:t>
      </w:r>
      <w:r w:rsidRPr="00D457D4">
        <w:rPr>
          <w:b/>
          <w:sz w:val="24"/>
          <w:szCs w:val="24"/>
        </w:rPr>
        <w:t>.</w:t>
      </w:r>
    </w:p>
    <w:p w:rsidR="007073BD" w:rsidRPr="000B3715" w:rsidRDefault="00D457D4" w:rsidP="000B3715">
      <w:pPr>
        <w:ind w:firstLine="708"/>
        <w:jc w:val="both"/>
        <w:rPr>
          <w:sz w:val="24"/>
          <w:szCs w:val="24"/>
        </w:rPr>
      </w:pPr>
      <w:r w:rsidRPr="00D457D4">
        <w:rPr>
          <w:sz w:val="24"/>
          <w:szCs w:val="24"/>
        </w:rPr>
        <w:t>Если цена первоначально устанавливается выше</w:t>
      </w:r>
      <w:r w:rsidRPr="00D457D4">
        <w:rPr>
          <w:rStyle w:val="apple-converted-space"/>
          <w:sz w:val="24"/>
          <w:szCs w:val="24"/>
        </w:rPr>
        <w:t> </w:t>
      </w:r>
      <w:hyperlink r:id="rId16" w:tgtFrame="_blank" w:history="1">
        <w:r w:rsidRPr="00D457D4">
          <w:rPr>
            <w:rStyle w:val="af1"/>
            <w:color w:val="auto"/>
            <w:sz w:val="24"/>
            <w:szCs w:val="24"/>
            <w:u w:val="none"/>
          </w:rPr>
          <w:t>уровня</w:t>
        </w:r>
      </w:hyperlink>
      <w:r w:rsidRPr="00D457D4">
        <w:rPr>
          <w:rStyle w:val="apple-converted-space"/>
          <w:sz w:val="24"/>
          <w:szCs w:val="24"/>
        </w:rPr>
        <w:t> </w:t>
      </w:r>
      <w:r w:rsidRPr="00D457D4">
        <w:rPr>
          <w:sz w:val="24"/>
          <w:szCs w:val="24"/>
        </w:rPr>
        <w:t>P2, то в данной ситуации предложение превышает спрос, а последний в свою очередь снижен. Если же цена первоначально ниже уровня P2, то спрос превышает количество Q</w:t>
      </w:r>
      <w:r w:rsidRPr="00D457D4">
        <w:rPr>
          <w:rStyle w:val="apple-converted-space"/>
          <w:sz w:val="24"/>
          <w:szCs w:val="24"/>
        </w:rPr>
        <w:t> </w:t>
      </w:r>
      <w:hyperlink r:id="rId17" w:tgtFrame="_blank" w:history="1">
        <w:r w:rsidRPr="00D457D4">
          <w:rPr>
            <w:rStyle w:val="af1"/>
            <w:color w:val="auto"/>
            <w:sz w:val="24"/>
            <w:szCs w:val="24"/>
            <w:u w:val="none"/>
          </w:rPr>
          <w:t>товаров</w:t>
        </w:r>
      </w:hyperlink>
      <w:r w:rsidRPr="00D457D4">
        <w:rPr>
          <w:rStyle w:val="apple-converted-space"/>
          <w:sz w:val="24"/>
          <w:szCs w:val="24"/>
        </w:rPr>
        <w:t> </w:t>
      </w:r>
      <w:r w:rsidRPr="00D457D4">
        <w:rPr>
          <w:sz w:val="24"/>
          <w:szCs w:val="24"/>
        </w:rPr>
        <w:t>и услуг, предлагаемых на рынке</w:t>
      </w:r>
      <w:r>
        <w:rPr>
          <w:rFonts w:ascii="Arial" w:hAnsi="Arial" w:cs="Arial"/>
          <w:color w:val="000000"/>
        </w:rPr>
        <w:t>.</w:t>
      </w:r>
      <w:r>
        <w:rPr>
          <w:rFonts w:ascii="Arial" w:hAnsi="Arial" w:cs="Arial"/>
          <w:color w:val="000000"/>
        </w:rPr>
        <w:br/>
      </w:r>
      <w:r>
        <w:rPr>
          <w:rFonts w:ascii="Arial" w:hAnsi="Arial" w:cs="Arial"/>
          <w:color w:val="000000"/>
        </w:rPr>
        <w:br/>
      </w:r>
      <w:r w:rsidR="00C74C37">
        <w:fldChar w:fldCharType="begin"/>
      </w:r>
      <w:r w:rsidR="00D95287">
        <w:instrText xml:space="preserve"> INCLUDEPICTURE  "http://ok-t.ru/studopediaru/baza1/2224009928001.files/image038.gif" \* MERGEFORMATINET </w:instrText>
      </w:r>
      <w:r w:rsidR="00C74C37">
        <w:fldChar w:fldCharType="separate"/>
      </w:r>
      <w:r w:rsidR="00C74C37">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6.75pt;height:183.75pt">
            <v:imagedata r:id="rId18" r:href="rId19"/>
          </v:shape>
        </w:pict>
      </w:r>
      <w:r w:rsidR="00C74C37">
        <w:fldChar w:fldCharType="end"/>
      </w:r>
    </w:p>
    <w:p w:rsidR="007073BD" w:rsidRPr="007073BD" w:rsidRDefault="007073BD" w:rsidP="007073BD">
      <w:pPr>
        <w:jc w:val="both"/>
        <w:rPr>
          <w:b/>
          <w:sz w:val="28"/>
          <w:szCs w:val="28"/>
        </w:rPr>
      </w:pPr>
    </w:p>
    <w:p w:rsidR="00331E57" w:rsidRPr="00A374D6" w:rsidRDefault="00331E57" w:rsidP="00331E57">
      <w:pPr>
        <w:pStyle w:val="ae"/>
        <w:rPr>
          <w:rFonts w:ascii="Times New Roman" w:hAnsi="Times New Roman"/>
          <w:b/>
          <w:sz w:val="24"/>
          <w:szCs w:val="24"/>
        </w:rPr>
      </w:pPr>
      <w:r w:rsidRPr="00A374D6">
        <w:rPr>
          <w:rFonts w:ascii="Times New Roman" w:hAnsi="Times New Roman"/>
          <w:b/>
          <w:sz w:val="24"/>
          <w:szCs w:val="24"/>
        </w:rPr>
        <w:t>4. Теоретическая поддержка:</w:t>
      </w:r>
    </w:p>
    <w:p w:rsidR="00331E57" w:rsidRDefault="00331E57" w:rsidP="00331E57">
      <w:pPr>
        <w:rPr>
          <w:sz w:val="24"/>
          <w:szCs w:val="24"/>
        </w:rPr>
      </w:pPr>
      <w:r w:rsidRPr="00B278CB">
        <w:rPr>
          <w:b/>
          <w:sz w:val="24"/>
          <w:szCs w:val="24"/>
        </w:rPr>
        <w:t>Задание 1.</w:t>
      </w:r>
      <w:r>
        <w:rPr>
          <w:sz w:val="24"/>
          <w:szCs w:val="24"/>
        </w:rPr>
        <w:t xml:space="preserve"> </w:t>
      </w:r>
    </w:p>
    <w:p w:rsidR="00666D7A" w:rsidRDefault="00C6573A" w:rsidP="00BE07A5">
      <w:pPr>
        <w:jc w:val="both"/>
        <w:rPr>
          <w:sz w:val="24"/>
          <w:szCs w:val="24"/>
        </w:rPr>
      </w:pPr>
      <w:r>
        <w:rPr>
          <w:sz w:val="24"/>
          <w:szCs w:val="24"/>
        </w:rPr>
        <w:t xml:space="preserve">Функция спроса  и предложения на товар имеет вид </w:t>
      </w:r>
      <w:proofErr w:type="spellStart"/>
      <w:r>
        <w:rPr>
          <w:sz w:val="24"/>
          <w:szCs w:val="24"/>
          <w:lang w:val="en-US"/>
        </w:rPr>
        <w:t>Q</w:t>
      </w:r>
      <w:r>
        <w:rPr>
          <w:sz w:val="24"/>
          <w:szCs w:val="24"/>
          <w:vertAlign w:val="subscript"/>
          <w:lang w:val="en-US"/>
        </w:rPr>
        <w:t>d</w:t>
      </w:r>
      <w:proofErr w:type="spellEnd"/>
      <w:r w:rsidRPr="00C6573A">
        <w:rPr>
          <w:sz w:val="24"/>
          <w:szCs w:val="24"/>
        </w:rPr>
        <w:t xml:space="preserve"> =600-2</w:t>
      </w:r>
      <w:r>
        <w:rPr>
          <w:sz w:val="24"/>
          <w:szCs w:val="24"/>
          <w:lang w:val="en-US"/>
        </w:rPr>
        <w:t>P</w:t>
      </w:r>
      <w:r w:rsidRPr="00C6573A">
        <w:rPr>
          <w:sz w:val="24"/>
          <w:szCs w:val="24"/>
        </w:rPr>
        <w:t xml:space="preserve"> </w:t>
      </w:r>
      <w:r>
        <w:rPr>
          <w:sz w:val="24"/>
          <w:szCs w:val="24"/>
        </w:rPr>
        <w:t>и</w:t>
      </w:r>
      <w:r w:rsidRPr="00C6573A">
        <w:rPr>
          <w:sz w:val="24"/>
          <w:szCs w:val="24"/>
        </w:rPr>
        <w:t xml:space="preserve">  </w:t>
      </w:r>
      <w:r>
        <w:rPr>
          <w:sz w:val="24"/>
          <w:szCs w:val="24"/>
          <w:lang w:val="en-US"/>
        </w:rPr>
        <w:t>Q</w:t>
      </w:r>
      <w:r>
        <w:rPr>
          <w:sz w:val="24"/>
          <w:szCs w:val="24"/>
          <w:vertAlign w:val="subscript"/>
          <w:lang w:val="en-US"/>
        </w:rPr>
        <w:t>s</w:t>
      </w:r>
      <w:r w:rsidRPr="00C6573A">
        <w:rPr>
          <w:sz w:val="24"/>
          <w:szCs w:val="24"/>
        </w:rPr>
        <w:t>=300+4</w:t>
      </w:r>
      <w:r>
        <w:rPr>
          <w:sz w:val="24"/>
          <w:szCs w:val="24"/>
          <w:lang w:val="en-US"/>
        </w:rPr>
        <w:t>P</w:t>
      </w:r>
      <w:r>
        <w:rPr>
          <w:sz w:val="24"/>
          <w:szCs w:val="24"/>
        </w:rPr>
        <w:t>. Определить равновесную цену и равновесный объем.</w:t>
      </w:r>
      <w:r w:rsidR="008E7C14">
        <w:rPr>
          <w:sz w:val="24"/>
          <w:szCs w:val="24"/>
        </w:rPr>
        <w:t xml:space="preserve"> Постройте графическую модель.</w:t>
      </w:r>
    </w:p>
    <w:p w:rsidR="00C6573A" w:rsidRDefault="00C6573A" w:rsidP="00BE07A5">
      <w:pPr>
        <w:jc w:val="both"/>
        <w:rPr>
          <w:sz w:val="24"/>
          <w:szCs w:val="24"/>
        </w:rPr>
      </w:pPr>
    </w:p>
    <w:p w:rsidR="00C6573A" w:rsidRDefault="00C6573A" w:rsidP="00C6573A">
      <w:pPr>
        <w:rPr>
          <w:sz w:val="24"/>
          <w:szCs w:val="24"/>
        </w:rPr>
      </w:pPr>
      <w:r>
        <w:rPr>
          <w:b/>
          <w:sz w:val="24"/>
          <w:szCs w:val="24"/>
        </w:rPr>
        <w:t>Задание 2</w:t>
      </w:r>
      <w:r w:rsidRPr="00B278CB">
        <w:rPr>
          <w:b/>
          <w:sz w:val="24"/>
          <w:szCs w:val="24"/>
        </w:rPr>
        <w:t>.</w:t>
      </w:r>
      <w:r>
        <w:rPr>
          <w:sz w:val="24"/>
          <w:szCs w:val="24"/>
        </w:rPr>
        <w:t xml:space="preserve"> </w:t>
      </w:r>
    </w:p>
    <w:p w:rsidR="00C6573A" w:rsidRDefault="00C6573A" w:rsidP="00C6573A">
      <w:pPr>
        <w:jc w:val="both"/>
        <w:rPr>
          <w:sz w:val="24"/>
          <w:szCs w:val="24"/>
        </w:rPr>
      </w:pPr>
      <w:r>
        <w:rPr>
          <w:sz w:val="24"/>
          <w:szCs w:val="24"/>
        </w:rPr>
        <w:t>Рынок</w:t>
      </w:r>
      <w:r w:rsidR="008E7C14">
        <w:rPr>
          <w:sz w:val="24"/>
          <w:szCs w:val="24"/>
        </w:rPr>
        <w:t xml:space="preserve"> </w:t>
      </w:r>
      <w:r>
        <w:rPr>
          <w:sz w:val="24"/>
          <w:szCs w:val="24"/>
        </w:rPr>
        <w:t xml:space="preserve">строительной продукции характеризуется функциями спроса  и предложения, которые имеют вид </w:t>
      </w:r>
      <w:proofErr w:type="spellStart"/>
      <w:r>
        <w:rPr>
          <w:sz w:val="24"/>
          <w:szCs w:val="24"/>
          <w:lang w:val="en-US"/>
        </w:rPr>
        <w:t>Q</w:t>
      </w:r>
      <w:r>
        <w:rPr>
          <w:sz w:val="24"/>
          <w:szCs w:val="24"/>
          <w:vertAlign w:val="subscript"/>
          <w:lang w:val="en-US"/>
        </w:rPr>
        <w:t>d</w:t>
      </w:r>
      <w:proofErr w:type="spellEnd"/>
      <w:r>
        <w:rPr>
          <w:sz w:val="24"/>
          <w:szCs w:val="24"/>
        </w:rPr>
        <w:t xml:space="preserve"> =200-</w:t>
      </w:r>
      <w:r>
        <w:rPr>
          <w:sz w:val="24"/>
          <w:szCs w:val="24"/>
          <w:lang w:val="en-US"/>
        </w:rPr>
        <w:t>P</w:t>
      </w:r>
      <w:r w:rsidRPr="00C6573A">
        <w:rPr>
          <w:sz w:val="24"/>
          <w:szCs w:val="24"/>
        </w:rPr>
        <w:t xml:space="preserve"> </w:t>
      </w:r>
      <w:r>
        <w:rPr>
          <w:sz w:val="24"/>
          <w:szCs w:val="24"/>
        </w:rPr>
        <w:t>и</w:t>
      </w:r>
      <w:r w:rsidRPr="00C6573A">
        <w:rPr>
          <w:sz w:val="24"/>
          <w:szCs w:val="24"/>
        </w:rPr>
        <w:t xml:space="preserve">  </w:t>
      </w:r>
      <w:r>
        <w:rPr>
          <w:sz w:val="24"/>
          <w:szCs w:val="24"/>
          <w:lang w:val="en-US"/>
        </w:rPr>
        <w:t>Q</w:t>
      </w:r>
      <w:r>
        <w:rPr>
          <w:sz w:val="24"/>
          <w:szCs w:val="24"/>
          <w:vertAlign w:val="subscript"/>
          <w:lang w:val="en-US"/>
        </w:rPr>
        <w:t>s</w:t>
      </w:r>
      <w:r w:rsidRPr="00C6573A">
        <w:rPr>
          <w:sz w:val="24"/>
          <w:szCs w:val="24"/>
        </w:rPr>
        <w:t>=</w:t>
      </w:r>
      <w:r>
        <w:rPr>
          <w:sz w:val="24"/>
          <w:szCs w:val="24"/>
        </w:rPr>
        <w:t>-10+0,5</w:t>
      </w:r>
      <w:r>
        <w:rPr>
          <w:sz w:val="24"/>
          <w:szCs w:val="24"/>
          <w:lang w:val="en-US"/>
        </w:rPr>
        <w:t>P</w:t>
      </w:r>
      <w:r>
        <w:rPr>
          <w:sz w:val="24"/>
          <w:szCs w:val="24"/>
        </w:rPr>
        <w:t>. Определить равновесную цену и равновесный объем и как изменит</w:t>
      </w:r>
      <w:r w:rsidR="008E7C14">
        <w:rPr>
          <w:sz w:val="24"/>
          <w:szCs w:val="24"/>
        </w:rPr>
        <w:t>с</w:t>
      </w:r>
      <w:r>
        <w:rPr>
          <w:sz w:val="24"/>
          <w:szCs w:val="24"/>
        </w:rPr>
        <w:t>я</w:t>
      </w:r>
      <w:r w:rsidR="008E7C14">
        <w:rPr>
          <w:sz w:val="24"/>
          <w:szCs w:val="24"/>
        </w:rPr>
        <w:t xml:space="preserve"> равновесная цена и объем, если потребление продукции возрастет на 15 единиц при каждой цене.</w:t>
      </w:r>
      <w:r w:rsidR="008E7C14" w:rsidRPr="008E7C14">
        <w:rPr>
          <w:sz w:val="24"/>
          <w:szCs w:val="24"/>
        </w:rPr>
        <w:t xml:space="preserve"> </w:t>
      </w:r>
      <w:r w:rsidR="008E7C14">
        <w:rPr>
          <w:sz w:val="24"/>
          <w:szCs w:val="24"/>
        </w:rPr>
        <w:t>Постройте графическую модель</w:t>
      </w:r>
    </w:p>
    <w:p w:rsidR="008E7C14" w:rsidRDefault="008E7C14" w:rsidP="008E7C14">
      <w:pPr>
        <w:rPr>
          <w:b/>
          <w:sz w:val="24"/>
          <w:szCs w:val="24"/>
        </w:rPr>
      </w:pPr>
    </w:p>
    <w:p w:rsidR="008E7C14" w:rsidRDefault="008E7C14" w:rsidP="008E7C14">
      <w:pPr>
        <w:rPr>
          <w:sz w:val="24"/>
          <w:szCs w:val="24"/>
        </w:rPr>
      </w:pPr>
      <w:r>
        <w:rPr>
          <w:b/>
          <w:sz w:val="24"/>
          <w:szCs w:val="24"/>
        </w:rPr>
        <w:t>Задание 3</w:t>
      </w:r>
      <w:r w:rsidRPr="00B278CB">
        <w:rPr>
          <w:b/>
          <w:sz w:val="24"/>
          <w:szCs w:val="24"/>
        </w:rPr>
        <w:t>.</w:t>
      </w:r>
      <w:r>
        <w:rPr>
          <w:sz w:val="24"/>
          <w:szCs w:val="24"/>
        </w:rPr>
        <w:t xml:space="preserve"> </w:t>
      </w:r>
    </w:p>
    <w:p w:rsidR="00C6573A" w:rsidRDefault="008E7C14" w:rsidP="00BE07A5">
      <w:pPr>
        <w:jc w:val="both"/>
        <w:rPr>
          <w:sz w:val="24"/>
          <w:szCs w:val="24"/>
        </w:rPr>
      </w:pPr>
      <w:r>
        <w:rPr>
          <w:sz w:val="24"/>
          <w:szCs w:val="24"/>
        </w:rPr>
        <w:t>Функция спроса и предложения строительной продукции представлены уравнениями</w:t>
      </w:r>
      <w:r w:rsidRPr="008E7C14">
        <w:rPr>
          <w:sz w:val="24"/>
          <w:szCs w:val="24"/>
        </w:rPr>
        <w:t xml:space="preserve"> </w:t>
      </w:r>
      <w:proofErr w:type="spellStart"/>
      <w:r>
        <w:rPr>
          <w:sz w:val="24"/>
          <w:szCs w:val="24"/>
          <w:lang w:val="en-US"/>
        </w:rPr>
        <w:t>Q</w:t>
      </w:r>
      <w:r>
        <w:rPr>
          <w:sz w:val="24"/>
          <w:szCs w:val="24"/>
          <w:vertAlign w:val="subscript"/>
          <w:lang w:val="en-US"/>
        </w:rPr>
        <w:t>d</w:t>
      </w:r>
      <w:proofErr w:type="spellEnd"/>
      <w:r>
        <w:rPr>
          <w:sz w:val="24"/>
          <w:szCs w:val="24"/>
        </w:rPr>
        <w:t xml:space="preserve"> =15-</w:t>
      </w:r>
      <w:r>
        <w:rPr>
          <w:sz w:val="24"/>
          <w:szCs w:val="24"/>
          <w:lang w:val="en-US"/>
        </w:rPr>
        <w:t>P</w:t>
      </w:r>
      <w:r w:rsidRPr="00C6573A">
        <w:rPr>
          <w:sz w:val="24"/>
          <w:szCs w:val="24"/>
        </w:rPr>
        <w:t xml:space="preserve"> </w:t>
      </w:r>
      <w:r>
        <w:rPr>
          <w:sz w:val="24"/>
          <w:szCs w:val="24"/>
        </w:rPr>
        <w:t>и</w:t>
      </w:r>
      <w:r w:rsidRPr="00C6573A">
        <w:rPr>
          <w:sz w:val="24"/>
          <w:szCs w:val="24"/>
        </w:rPr>
        <w:t xml:space="preserve">  </w:t>
      </w:r>
      <w:r>
        <w:rPr>
          <w:sz w:val="24"/>
          <w:szCs w:val="24"/>
          <w:lang w:val="en-US"/>
        </w:rPr>
        <w:t>Q</w:t>
      </w:r>
      <w:r>
        <w:rPr>
          <w:sz w:val="24"/>
          <w:szCs w:val="24"/>
          <w:vertAlign w:val="subscript"/>
          <w:lang w:val="en-US"/>
        </w:rPr>
        <w:t>s</w:t>
      </w:r>
      <w:r w:rsidRPr="00C6573A">
        <w:rPr>
          <w:sz w:val="24"/>
          <w:szCs w:val="24"/>
        </w:rPr>
        <w:t>=</w:t>
      </w:r>
      <w:r>
        <w:rPr>
          <w:sz w:val="24"/>
          <w:szCs w:val="24"/>
        </w:rPr>
        <w:t>-2+2</w:t>
      </w:r>
      <w:r>
        <w:rPr>
          <w:sz w:val="24"/>
          <w:szCs w:val="24"/>
          <w:lang w:val="en-US"/>
        </w:rPr>
        <w:t>P</w:t>
      </w:r>
      <w:r>
        <w:rPr>
          <w:sz w:val="24"/>
          <w:szCs w:val="24"/>
        </w:rPr>
        <w:t xml:space="preserve">.Определить, как изменится равновесная цена и равновесный объем на данную продукцию, если на рынке появится новая группа покупателей, функция спроса которых характеризуется </w:t>
      </w:r>
      <w:r w:rsidR="004C34BB">
        <w:rPr>
          <w:sz w:val="24"/>
          <w:szCs w:val="24"/>
        </w:rPr>
        <w:t xml:space="preserve">уравнением </w:t>
      </w:r>
      <w:r w:rsidR="004C34BB">
        <w:rPr>
          <w:sz w:val="24"/>
          <w:szCs w:val="24"/>
          <w:lang w:val="en-US"/>
        </w:rPr>
        <w:t>Q</w:t>
      </w:r>
      <w:r w:rsidR="004C34BB">
        <w:rPr>
          <w:sz w:val="24"/>
          <w:szCs w:val="24"/>
          <w:vertAlign w:val="subscript"/>
          <w:lang w:val="en-US"/>
        </w:rPr>
        <w:t>s</w:t>
      </w:r>
      <w:r w:rsidR="004C34BB" w:rsidRPr="00C6573A">
        <w:rPr>
          <w:sz w:val="24"/>
          <w:szCs w:val="24"/>
        </w:rPr>
        <w:t>=</w:t>
      </w:r>
      <w:r w:rsidR="004C34BB">
        <w:rPr>
          <w:sz w:val="24"/>
          <w:szCs w:val="24"/>
        </w:rPr>
        <w:t>23-1,8</w:t>
      </w:r>
      <w:r w:rsidR="004C34BB">
        <w:rPr>
          <w:sz w:val="24"/>
          <w:szCs w:val="24"/>
          <w:lang w:val="en-US"/>
        </w:rPr>
        <w:t>P</w:t>
      </w:r>
      <w:r w:rsidR="004C34BB">
        <w:rPr>
          <w:sz w:val="24"/>
          <w:szCs w:val="24"/>
        </w:rPr>
        <w:t>.</w:t>
      </w:r>
    </w:p>
    <w:p w:rsidR="004C34BB" w:rsidRPr="00C6573A" w:rsidRDefault="004C34BB" w:rsidP="00BE07A5">
      <w:pPr>
        <w:jc w:val="both"/>
        <w:rPr>
          <w:sz w:val="24"/>
          <w:szCs w:val="24"/>
        </w:rPr>
      </w:pPr>
    </w:p>
    <w:p w:rsidR="00331E57" w:rsidRDefault="00331E57" w:rsidP="00331E57">
      <w:pPr>
        <w:pStyle w:val="ae"/>
        <w:rPr>
          <w:rFonts w:ascii="Times New Roman" w:hAnsi="Times New Roman"/>
          <w:b/>
          <w:sz w:val="28"/>
          <w:szCs w:val="28"/>
        </w:rPr>
      </w:pPr>
      <w:r w:rsidRPr="00823AA7">
        <w:rPr>
          <w:rFonts w:ascii="Times New Roman" w:hAnsi="Times New Roman"/>
          <w:b/>
          <w:sz w:val="28"/>
          <w:szCs w:val="28"/>
        </w:rPr>
        <w:t>Список литературы.</w:t>
      </w:r>
    </w:p>
    <w:p w:rsidR="005413CC" w:rsidRPr="005413CC" w:rsidRDefault="005413CC" w:rsidP="00FF3729">
      <w:pPr>
        <w:numPr>
          <w:ilvl w:val="0"/>
          <w:numId w:val="29"/>
        </w:numPr>
        <w:tabs>
          <w:tab w:val="left" w:pos="0"/>
        </w:tabs>
        <w:ind w:left="0" w:firstLine="0"/>
        <w:jc w:val="both"/>
        <w:rPr>
          <w:sz w:val="24"/>
          <w:szCs w:val="24"/>
        </w:rPr>
      </w:pPr>
      <w:r w:rsidRPr="005413CC">
        <w:rPr>
          <w:sz w:val="24"/>
          <w:szCs w:val="24"/>
        </w:rPr>
        <w:t xml:space="preserve">Степанов В.С. Экономика строительства.- М.: </w:t>
      </w:r>
      <w:proofErr w:type="spellStart"/>
      <w:r w:rsidRPr="005413CC">
        <w:rPr>
          <w:sz w:val="24"/>
          <w:szCs w:val="24"/>
        </w:rPr>
        <w:t>Юрайт-Издат</w:t>
      </w:r>
      <w:proofErr w:type="spellEnd"/>
      <w:r w:rsidRPr="005413CC">
        <w:rPr>
          <w:sz w:val="24"/>
          <w:szCs w:val="24"/>
        </w:rPr>
        <w:t xml:space="preserve">, </w:t>
      </w:r>
      <w:r w:rsidR="004358FC">
        <w:rPr>
          <w:sz w:val="24"/>
          <w:szCs w:val="24"/>
        </w:rPr>
        <w:t>2017</w:t>
      </w:r>
    </w:p>
    <w:p w:rsidR="005413CC" w:rsidRPr="005413CC" w:rsidRDefault="005413CC" w:rsidP="00FF3729">
      <w:pPr>
        <w:numPr>
          <w:ilvl w:val="0"/>
          <w:numId w:val="29"/>
        </w:numPr>
        <w:tabs>
          <w:tab w:val="left" w:pos="0"/>
        </w:tabs>
        <w:ind w:left="0" w:firstLine="0"/>
        <w:jc w:val="both"/>
        <w:rPr>
          <w:sz w:val="24"/>
          <w:szCs w:val="24"/>
        </w:rPr>
      </w:pPr>
      <w:r w:rsidRPr="005413CC">
        <w:rPr>
          <w:sz w:val="24"/>
          <w:szCs w:val="24"/>
        </w:rPr>
        <w:t>Акимов В.В. Макарова Т.Н. Экономика отрасли (строительство)</w:t>
      </w:r>
      <w:proofErr w:type="gramStart"/>
      <w:r w:rsidRPr="005413CC">
        <w:rPr>
          <w:sz w:val="24"/>
          <w:szCs w:val="24"/>
        </w:rPr>
        <w:t>.-</w:t>
      </w:r>
      <w:proofErr w:type="gramEnd"/>
      <w:r w:rsidRPr="005413CC">
        <w:rPr>
          <w:sz w:val="24"/>
          <w:szCs w:val="24"/>
        </w:rPr>
        <w:t xml:space="preserve">М.: </w:t>
      </w:r>
      <w:proofErr w:type="spellStart"/>
      <w:r w:rsidRPr="005413CC">
        <w:rPr>
          <w:sz w:val="24"/>
          <w:szCs w:val="24"/>
        </w:rPr>
        <w:t>Инфра-М</w:t>
      </w:r>
      <w:proofErr w:type="spellEnd"/>
      <w:r w:rsidRPr="005413CC">
        <w:rPr>
          <w:sz w:val="24"/>
          <w:szCs w:val="24"/>
        </w:rPr>
        <w:t xml:space="preserve">, </w:t>
      </w:r>
      <w:r w:rsidR="004358FC">
        <w:rPr>
          <w:sz w:val="24"/>
          <w:szCs w:val="24"/>
        </w:rPr>
        <w:t>2017</w:t>
      </w:r>
    </w:p>
    <w:p w:rsidR="00BE07A5" w:rsidRPr="000D3280" w:rsidRDefault="00BE07A5" w:rsidP="005413CC">
      <w:pPr>
        <w:pStyle w:val="1"/>
        <w:ind w:left="1080"/>
        <w:rPr>
          <w:rFonts w:ascii="Times New Roman" w:hAnsi="Times New Roman"/>
          <w:sz w:val="24"/>
          <w:szCs w:val="24"/>
        </w:rPr>
      </w:pPr>
    </w:p>
    <w:p w:rsidR="00331E57" w:rsidRDefault="00331E57" w:rsidP="00331E57">
      <w:pPr>
        <w:pStyle w:val="ae"/>
        <w:rPr>
          <w:rFonts w:ascii="Times New Roman" w:hAnsi="Times New Roman"/>
          <w:b/>
          <w:sz w:val="28"/>
          <w:szCs w:val="28"/>
        </w:rPr>
      </w:pPr>
      <w:r w:rsidRPr="00823AA7">
        <w:rPr>
          <w:rFonts w:ascii="Times New Roman" w:hAnsi="Times New Roman"/>
          <w:b/>
          <w:sz w:val="28"/>
          <w:szCs w:val="28"/>
        </w:rPr>
        <w:t>Интернет-ресурсы.</w:t>
      </w:r>
    </w:p>
    <w:p w:rsidR="00EC79C0" w:rsidRPr="00975EE3" w:rsidRDefault="00EC79C0" w:rsidP="00FF3729">
      <w:pPr>
        <w:numPr>
          <w:ilvl w:val="0"/>
          <w:numId w:val="14"/>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sz w:val="24"/>
          <w:szCs w:val="24"/>
        </w:rPr>
      </w:pPr>
      <w:r w:rsidRPr="00975EE3">
        <w:rPr>
          <w:sz w:val="24"/>
          <w:szCs w:val="24"/>
        </w:rPr>
        <w:t>Электронные библиотеки России /</w:t>
      </w:r>
      <w:proofErr w:type="spellStart"/>
      <w:r w:rsidRPr="00975EE3">
        <w:rPr>
          <w:sz w:val="24"/>
          <w:szCs w:val="24"/>
        </w:rPr>
        <w:t>pdf</w:t>
      </w:r>
      <w:proofErr w:type="spellEnd"/>
      <w:r w:rsidRPr="00975EE3">
        <w:rPr>
          <w:sz w:val="24"/>
          <w:szCs w:val="24"/>
        </w:rPr>
        <w:t xml:space="preserve"> учебники студентам [Электронный ресурс]. — Режим доступа: </w:t>
      </w:r>
      <w:hyperlink r:id="rId20" w:history="1">
        <w:r w:rsidRPr="00975EE3">
          <w:rPr>
            <w:rStyle w:val="af1"/>
            <w:color w:val="auto"/>
            <w:sz w:val="24"/>
            <w:szCs w:val="24"/>
            <w:u w:val="none"/>
          </w:rPr>
          <w:t>http://www.gaudeamus.omskcity.com/my_PDF_library.html</w:t>
        </w:r>
      </w:hyperlink>
      <w:r w:rsidRPr="00975EE3">
        <w:rPr>
          <w:sz w:val="24"/>
          <w:szCs w:val="24"/>
        </w:rPr>
        <w:t>, свободный. </w:t>
      </w:r>
    </w:p>
    <w:p w:rsidR="00EC79C0" w:rsidRPr="00975EE3" w:rsidRDefault="00EC79C0" w:rsidP="00FF3729">
      <w:pPr>
        <w:numPr>
          <w:ilvl w:val="0"/>
          <w:numId w:val="14"/>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sz w:val="24"/>
          <w:szCs w:val="24"/>
        </w:rPr>
      </w:pPr>
      <w:r w:rsidRPr="00975EE3">
        <w:rPr>
          <w:sz w:val="24"/>
          <w:szCs w:val="24"/>
        </w:rPr>
        <w:t xml:space="preserve"> </w:t>
      </w:r>
      <w:proofErr w:type="spellStart"/>
      <w:r w:rsidRPr="00975EE3">
        <w:rPr>
          <w:sz w:val="24"/>
          <w:szCs w:val="24"/>
        </w:rPr>
        <w:t>Экономико</w:t>
      </w:r>
      <w:proofErr w:type="spellEnd"/>
      <w:r w:rsidRPr="00975EE3">
        <w:rPr>
          <w:sz w:val="24"/>
          <w:szCs w:val="24"/>
        </w:rPr>
        <w:t xml:space="preserve">–правовая библиотека [Электронный ресурс]. — Режим доступа: </w:t>
      </w:r>
      <w:hyperlink r:id="rId21" w:history="1">
        <w:r w:rsidRPr="00975EE3">
          <w:rPr>
            <w:rStyle w:val="af1"/>
            <w:color w:val="auto"/>
            <w:sz w:val="24"/>
            <w:szCs w:val="24"/>
            <w:u w:val="none"/>
          </w:rPr>
          <w:t>http://www.vuzlib.net</w:t>
        </w:r>
      </w:hyperlink>
      <w:r w:rsidRPr="00975EE3">
        <w:rPr>
          <w:sz w:val="24"/>
          <w:szCs w:val="24"/>
        </w:rPr>
        <w:t>, свободный</w:t>
      </w:r>
    </w:p>
    <w:p w:rsidR="00EC79C0" w:rsidRPr="00975EE3" w:rsidRDefault="00EC79C0" w:rsidP="00FF3729">
      <w:pPr>
        <w:numPr>
          <w:ilvl w:val="0"/>
          <w:numId w:val="14"/>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sz w:val="24"/>
          <w:szCs w:val="24"/>
          <w:lang w:val="en-US"/>
        </w:rPr>
      </w:pPr>
      <w:r w:rsidRPr="00975EE3">
        <w:rPr>
          <w:sz w:val="24"/>
          <w:szCs w:val="24"/>
          <w:shd w:val="clear" w:color="auto" w:fill="FFFFFF"/>
          <w:lang w:val="en-US"/>
        </w:rPr>
        <w:t xml:space="preserve">www.iprbookshop.ru— </w:t>
      </w:r>
      <w:r w:rsidRPr="00975EE3">
        <w:rPr>
          <w:sz w:val="24"/>
          <w:szCs w:val="24"/>
          <w:shd w:val="clear" w:color="auto" w:fill="FFFFFF"/>
        </w:rPr>
        <w:t>ЭБС</w:t>
      </w:r>
      <w:r w:rsidRPr="00975EE3">
        <w:rPr>
          <w:sz w:val="24"/>
          <w:szCs w:val="24"/>
          <w:shd w:val="clear" w:color="auto" w:fill="FFFFFF"/>
          <w:lang w:val="en-US"/>
        </w:rPr>
        <w:t xml:space="preserve"> «</w:t>
      </w:r>
      <w:proofErr w:type="spellStart"/>
      <w:r w:rsidRPr="00975EE3">
        <w:rPr>
          <w:sz w:val="24"/>
          <w:szCs w:val="24"/>
          <w:shd w:val="clear" w:color="auto" w:fill="FFFFFF"/>
          <w:lang w:val="en-US"/>
        </w:rPr>
        <w:t>IPRbooks</w:t>
      </w:r>
      <w:proofErr w:type="spellEnd"/>
      <w:r w:rsidRPr="00975EE3">
        <w:rPr>
          <w:sz w:val="24"/>
          <w:szCs w:val="24"/>
          <w:shd w:val="clear" w:color="auto" w:fill="FFFFFF"/>
          <w:lang w:val="en-US"/>
        </w:rPr>
        <w:t>»,</w:t>
      </w:r>
    </w:p>
    <w:p w:rsidR="00666D7A" w:rsidRPr="00EC79C0" w:rsidRDefault="00666D7A" w:rsidP="00331E57">
      <w:pPr>
        <w:jc w:val="center"/>
        <w:rPr>
          <w:b/>
          <w:sz w:val="28"/>
          <w:szCs w:val="28"/>
          <w:lang w:val="en-US"/>
        </w:rPr>
      </w:pPr>
    </w:p>
    <w:p w:rsidR="00666D7A" w:rsidRPr="00EC79C0" w:rsidRDefault="00666D7A" w:rsidP="00331E57">
      <w:pPr>
        <w:jc w:val="center"/>
        <w:rPr>
          <w:b/>
          <w:sz w:val="28"/>
          <w:szCs w:val="28"/>
          <w:lang w:val="en-US"/>
        </w:rPr>
      </w:pPr>
    </w:p>
    <w:p w:rsidR="00666D7A" w:rsidRPr="00EC79C0" w:rsidRDefault="00666D7A" w:rsidP="00331E57">
      <w:pPr>
        <w:jc w:val="center"/>
        <w:rPr>
          <w:b/>
          <w:sz w:val="28"/>
          <w:szCs w:val="28"/>
          <w:lang w:val="en-US"/>
        </w:rPr>
      </w:pPr>
    </w:p>
    <w:p w:rsidR="00666D7A" w:rsidRPr="00EC79C0" w:rsidRDefault="00666D7A" w:rsidP="00331E57">
      <w:pPr>
        <w:jc w:val="center"/>
        <w:rPr>
          <w:b/>
          <w:sz w:val="28"/>
          <w:szCs w:val="28"/>
          <w:lang w:val="en-US"/>
        </w:rPr>
      </w:pPr>
    </w:p>
    <w:p w:rsidR="00666D7A" w:rsidRPr="00EC79C0" w:rsidRDefault="00666D7A" w:rsidP="00331E57">
      <w:pPr>
        <w:jc w:val="center"/>
        <w:rPr>
          <w:b/>
          <w:sz w:val="28"/>
          <w:szCs w:val="28"/>
          <w:lang w:val="en-US"/>
        </w:rPr>
      </w:pPr>
    </w:p>
    <w:p w:rsidR="00666D7A" w:rsidRPr="00EC79C0" w:rsidRDefault="00666D7A" w:rsidP="00331E57">
      <w:pPr>
        <w:jc w:val="center"/>
        <w:rPr>
          <w:b/>
          <w:sz w:val="28"/>
          <w:szCs w:val="28"/>
          <w:lang w:val="en-US"/>
        </w:rPr>
      </w:pPr>
    </w:p>
    <w:p w:rsidR="00666D7A" w:rsidRPr="00EC79C0" w:rsidRDefault="00666D7A" w:rsidP="00331E57">
      <w:pPr>
        <w:jc w:val="center"/>
        <w:rPr>
          <w:b/>
          <w:sz w:val="28"/>
          <w:szCs w:val="28"/>
          <w:lang w:val="en-US"/>
        </w:rPr>
      </w:pPr>
    </w:p>
    <w:p w:rsidR="00666D7A" w:rsidRPr="00EC79C0" w:rsidRDefault="00666D7A" w:rsidP="00331E57">
      <w:pPr>
        <w:jc w:val="center"/>
        <w:rPr>
          <w:b/>
          <w:sz w:val="28"/>
          <w:szCs w:val="28"/>
          <w:lang w:val="en-US"/>
        </w:rPr>
      </w:pPr>
    </w:p>
    <w:p w:rsidR="00666D7A" w:rsidRPr="00EC79C0" w:rsidRDefault="00666D7A" w:rsidP="00331E57">
      <w:pPr>
        <w:jc w:val="center"/>
        <w:rPr>
          <w:b/>
          <w:sz w:val="28"/>
          <w:szCs w:val="28"/>
          <w:lang w:val="en-US"/>
        </w:rPr>
      </w:pPr>
    </w:p>
    <w:p w:rsidR="00666D7A" w:rsidRPr="00953D96" w:rsidRDefault="00666D7A" w:rsidP="00331E57">
      <w:pPr>
        <w:jc w:val="center"/>
        <w:rPr>
          <w:b/>
          <w:sz w:val="28"/>
          <w:szCs w:val="28"/>
          <w:lang w:val="en-US"/>
        </w:rPr>
      </w:pPr>
    </w:p>
    <w:p w:rsidR="000B3715" w:rsidRPr="00953D96" w:rsidRDefault="000B3715" w:rsidP="00331E57">
      <w:pPr>
        <w:jc w:val="center"/>
        <w:rPr>
          <w:b/>
          <w:sz w:val="28"/>
          <w:szCs w:val="28"/>
          <w:lang w:val="en-US"/>
        </w:rPr>
      </w:pPr>
    </w:p>
    <w:p w:rsidR="000B3715" w:rsidRPr="00953D96" w:rsidRDefault="000B3715" w:rsidP="00331E57">
      <w:pPr>
        <w:jc w:val="center"/>
        <w:rPr>
          <w:b/>
          <w:sz w:val="28"/>
          <w:szCs w:val="28"/>
          <w:lang w:val="en-US"/>
        </w:rPr>
      </w:pPr>
    </w:p>
    <w:p w:rsidR="000B3715" w:rsidRPr="00953D96" w:rsidRDefault="000B3715" w:rsidP="00331E57">
      <w:pPr>
        <w:jc w:val="center"/>
        <w:rPr>
          <w:b/>
          <w:sz w:val="28"/>
          <w:szCs w:val="28"/>
          <w:lang w:val="en-US"/>
        </w:rPr>
      </w:pPr>
    </w:p>
    <w:p w:rsidR="000B3715" w:rsidRPr="00953D96" w:rsidRDefault="000B3715" w:rsidP="00331E57">
      <w:pPr>
        <w:jc w:val="center"/>
        <w:rPr>
          <w:b/>
          <w:sz w:val="28"/>
          <w:szCs w:val="28"/>
          <w:lang w:val="en-US"/>
        </w:rPr>
      </w:pPr>
    </w:p>
    <w:p w:rsidR="000B3715" w:rsidRPr="00953D96" w:rsidRDefault="000B3715" w:rsidP="00331E57">
      <w:pPr>
        <w:jc w:val="center"/>
        <w:rPr>
          <w:b/>
          <w:sz w:val="28"/>
          <w:szCs w:val="28"/>
          <w:lang w:val="en-US"/>
        </w:rPr>
      </w:pPr>
    </w:p>
    <w:p w:rsidR="000B3715" w:rsidRPr="00953D96" w:rsidRDefault="000B3715" w:rsidP="00331E57">
      <w:pPr>
        <w:jc w:val="center"/>
        <w:rPr>
          <w:b/>
          <w:sz w:val="28"/>
          <w:szCs w:val="28"/>
          <w:lang w:val="en-US"/>
        </w:rPr>
      </w:pPr>
    </w:p>
    <w:p w:rsidR="000B3715" w:rsidRPr="00953D96" w:rsidRDefault="000B3715" w:rsidP="00331E57">
      <w:pPr>
        <w:jc w:val="center"/>
        <w:rPr>
          <w:b/>
          <w:sz w:val="28"/>
          <w:szCs w:val="28"/>
          <w:lang w:val="en-US"/>
        </w:rPr>
      </w:pPr>
    </w:p>
    <w:p w:rsidR="000B3715" w:rsidRPr="00953D96" w:rsidRDefault="000B3715" w:rsidP="00331E57">
      <w:pPr>
        <w:jc w:val="center"/>
        <w:rPr>
          <w:b/>
          <w:sz w:val="28"/>
          <w:szCs w:val="28"/>
          <w:lang w:val="en-US"/>
        </w:rPr>
      </w:pPr>
    </w:p>
    <w:p w:rsidR="000B3715" w:rsidRPr="00953D96" w:rsidRDefault="000B3715" w:rsidP="00331E57">
      <w:pPr>
        <w:jc w:val="center"/>
        <w:rPr>
          <w:b/>
          <w:sz w:val="28"/>
          <w:szCs w:val="28"/>
          <w:lang w:val="en-US"/>
        </w:rPr>
      </w:pPr>
    </w:p>
    <w:p w:rsidR="000B3715" w:rsidRPr="00953D96" w:rsidRDefault="000B3715" w:rsidP="00331E57">
      <w:pPr>
        <w:jc w:val="center"/>
        <w:rPr>
          <w:b/>
          <w:sz w:val="28"/>
          <w:szCs w:val="28"/>
          <w:lang w:val="en-US"/>
        </w:rPr>
      </w:pPr>
    </w:p>
    <w:p w:rsidR="000B3715" w:rsidRPr="00953D96" w:rsidRDefault="000B3715" w:rsidP="00331E57">
      <w:pPr>
        <w:jc w:val="center"/>
        <w:rPr>
          <w:b/>
          <w:sz w:val="28"/>
          <w:szCs w:val="28"/>
          <w:lang w:val="en-US"/>
        </w:rPr>
      </w:pPr>
    </w:p>
    <w:p w:rsidR="00FA4147" w:rsidRPr="00EC79C0" w:rsidRDefault="00FA4147" w:rsidP="00D32B65">
      <w:pPr>
        <w:jc w:val="center"/>
        <w:rPr>
          <w:sz w:val="24"/>
          <w:szCs w:val="24"/>
          <w:lang w:val="en-US"/>
        </w:rPr>
      </w:pPr>
    </w:p>
    <w:p w:rsidR="00331E57" w:rsidRDefault="00331E57" w:rsidP="00331E57">
      <w:pPr>
        <w:jc w:val="center"/>
        <w:rPr>
          <w:b/>
          <w:sz w:val="28"/>
          <w:szCs w:val="28"/>
        </w:rPr>
      </w:pPr>
      <w:r>
        <w:rPr>
          <w:b/>
          <w:sz w:val="28"/>
          <w:szCs w:val="28"/>
        </w:rPr>
        <w:lastRenderedPageBreak/>
        <w:t>ПРАКТИЧЕСКОЕ ЗАНЯТИЕ №</w:t>
      </w:r>
      <w:r w:rsidR="000452FA">
        <w:rPr>
          <w:b/>
          <w:sz w:val="28"/>
          <w:szCs w:val="28"/>
        </w:rPr>
        <w:t>2</w:t>
      </w:r>
    </w:p>
    <w:p w:rsidR="00331E57" w:rsidRPr="000375B2" w:rsidRDefault="00331E57" w:rsidP="00331E57">
      <w:pPr>
        <w:jc w:val="center"/>
        <w:rPr>
          <w:b/>
          <w:sz w:val="28"/>
          <w:szCs w:val="28"/>
        </w:rPr>
      </w:pPr>
    </w:p>
    <w:p w:rsidR="00331E57" w:rsidRPr="00620D24" w:rsidRDefault="00331E57" w:rsidP="00331E57">
      <w:pPr>
        <w:jc w:val="center"/>
        <w:rPr>
          <w:b/>
          <w:sz w:val="28"/>
          <w:szCs w:val="28"/>
        </w:rPr>
      </w:pPr>
      <w:r w:rsidRPr="00620D24">
        <w:rPr>
          <w:b/>
          <w:sz w:val="28"/>
          <w:szCs w:val="28"/>
        </w:rPr>
        <w:t xml:space="preserve">Тема. </w:t>
      </w:r>
      <w:r w:rsidR="000452FA" w:rsidRPr="000452FA">
        <w:rPr>
          <w:b/>
          <w:sz w:val="28"/>
          <w:szCs w:val="28"/>
        </w:rPr>
        <w:t>Расчет процентов по  депозитным вкладам</w:t>
      </w:r>
    </w:p>
    <w:p w:rsidR="00331E57" w:rsidRPr="00A374D6" w:rsidRDefault="00331E57" w:rsidP="00331E57">
      <w:pPr>
        <w:pStyle w:val="ae"/>
        <w:rPr>
          <w:rFonts w:ascii="Times New Roman" w:hAnsi="Times New Roman"/>
          <w:b/>
          <w:sz w:val="24"/>
          <w:szCs w:val="24"/>
        </w:rPr>
      </w:pPr>
      <w:r w:rsidRPr="00A374D6">
        <w:rPr>
          <w:rFonts w:ascii="Times New Roman" w:hAnsi="Times New Roman"/>
          <w:b/>
          <w:sz w:val="24"/>
          <w:szCs w:val="24"/>
        </w:rPr>
        <w:t>1. Цель -</w:t>
      </w:r>
      <w:r w:rsidRPr="00A374D6">
        <w:rPr>
          <w:rFonts w:ascii="Times New Roman" w:hAnsi="Times New Roman"/>
          <w:sz w:val="24"/>
          <w:szCs w:val="24"/>
        </w:rPr>
        <w:t xml:space="preserve">  научиться составлять локальную смету на общестроительные работы</w:t>
      </w:r>
    </w:p>
    <w:p w:rsidR="00331E57" w:rsidRDefault="00331E57" w:rsidP="00331E57">
      <w:pPr>
        <w:pStyle w:val="ae"/>
        <w:rPr>
          <w:rFonts w:ascii="Times New Roman" w:hAnsi="Times New Roman"/>
          <w:b/>
          <w:sz w:val="24"/>
          <w:szCs w:val="24"/>
        </w:rPr>
      </w:pPr>
      <w:r w:rsidRPr="00A374D6">
        <w:rPr>
          <w:rFonts w:ascii="Times New Roman" w:hAnsi="Times New Roman"/>
          <w:b/>
          <w:sz w:val="24"/>
          <w:szCs w:val="24"/>
        </w:rPr>
        <w:t>2. Информационные источники.</w:t>
      </w:r>
    </w:p>
    <w:p w:rsidR="005413CC" w:rsidRPr="005413CC" w:rsidRDefault="005413CC" w:rsidP="00FF3729">
      <w:pPr>
        <w:numPr>
          <w:ilvl w:val="0"/>
          <w:numId w:val="3"/>
        </w:numPr>
        <w:tabs>
          <w:tab w:val="left" w:pos="0"/>
        </w:tabs>
        <w:jc w:val="both"/>
        <w:rPr>
          <w:sz w:val="24"/>
          <w:szCs w:val="24"/>
        </w:rPr>
      </w:pPr>
      <w:r w:rsidRPr="005413CC">
        <w:rPr>
          <w:sz w:val="24"/>
          <w:szCs w:val="24"/>
        </w:rPr>
        <w:t xml:space="preserve">Степанов В.С. Экономика строительства.- М.: </w:t>
      </w:r>
      <w:proofErr w:type="spellStart"/>
      <w:r w:rsidRPr="005413CC">
        <w:rPr>
          <w:sz w:val="24"/>
          <w:szCs w:val="24"/>
        </w:rPr>
        <w:t>Юрайт-Издат</w:t>
      </w:r>
      <w:proofErr w:type="spellEnd"/>
      <w:r w:rsidRPr="005413CC">
        <w:rPr>
          <w:sz w:val="24"/>
          <w:szCs w:val="24"/>
        </w:rPr>
        <w:t xml:space="preserve">, </w:t>
      </w:r>
      <w:r w:rsidR="004358FC">
        <w:rPr>
          <w:sz w:val="24"/>
          <w:szCs w:val="24"/>
        </w:rPr>
        <w:t>2017</w:t>
      </w:r>
    </w:p>
    <w:p w:rsidR="005413CC" w:rsidRPr="005413CC" w:rsidRDefault="005413CC" w:rsidP="00FF3729">
      <w:pPr>
        <w:numPr>
          <w:ilvl w:val="0"/>
          <w:numId w:val="3"/>
        </w:numPr>
        <w:tabs>
          <w:tab w:val="left" w:pos="0"/>
        </w:tabs>
        <w:jc w:val="both"/>
        <w:rPr>
          <w:sz w:val="24"/>
          <w:szCs w:val="24"/>
        </w:rPr>
      </w:pPr>
      <w:r w:rsidRPr="005413CC">
        <w:rPr>
          <w:sz w:val="24"/>
          <w:szCs w:val="24"/>
        </w:rPr>
        <w:t>Акимов В.В. Макарова Т.Н. Экономика отрасли (строительство)</w:t>
      </w:r>
      <w:proofErr w:type="gramStart"/>
      <w:r w:rsidRPr="005413CC">
        <w:rPr>
          <w:sz w:val="24"/>
          <w:szCs w:val="24"/>
        </w:rPr>
        <w:t>.-</w:t>
      </w:r>
      <w:proofErr w:type="gramEnd"/>
      <w:r w:rsidRPr="005413CC">
        <w:rPr>
          <w:sz w:val="24"/>
          <w:szCs w:val="24"/>
        </w:rPr>
        <w:t xml:space="preserve">М.: </w:t>
      </w:r>
      <w:proofErr w:type="spellStart"/>
      <w:r w:rsidRPr="005413CC">
        <w:rPr>
          <w:sz w:val="24"/>
          <w:szCs w:val="24"/>
        </w:rPr>
        <w:t>Инфра-М</w:t>
      </w:r>
      <w:proofErr w:type="spellEnd"/>
      <w:r w:rsidRPr="005413CC">
        <w:rPr>
          <w:sz w:val="24"/>
          <w:szCs w:val="24"/>
        </w:rPr>
        <w:t xml:space="preserve">, </w:t>
      </w:r>
      <w:r w:rsidR="004358FC">
        <w:rPr>
          <w:sz w:val="24"/>
          <w:szCs w:val="24"/>
        </w:rPr>
        <w:t>2017</w:t>
      </w:r>
    </w:p>
    <w:p w:rsidR="00331E57" w:rsidRPr="00A374D6" w:rsidRDefault="00331E57" w:rsidP="00331E57">
      <w:pPr>
        <w:pStyle w:val="ae"/>
        <w:rPr>
          <w:rFonts w:ascii="Times New Roman" w:hAnsi="Times New Roman"/>
          <w:b/>
          <w:sz w:val="24"/>
          <w:szCs w:val="24"/>
        </w:rPr>
      </w:pPr>
    </w:p>
    <w:p w:rsidR="00331E57" w:rsidRPr="00A374D6" w:rsidRDefault="00331E57" w:rsidP="00331E57">
      <w:pPr>
        <w:pStyle w:val="ae"/>
        <w:rPr>
          <w:rFonts w:ascii="Times New Roman" w:hAnsi="Times New Roman"/>
          <w:b/>
          <w:sz w:val="24"/>
          <w:szCs w:val="24"/>
        </w:rPr>
      </w:pPr>
      <w:r w:rsidRPr="00A374D6">
        <w:rPr>
          <w:rFonts w:ascii="Times New Roman" w:hAnsi="Times New Roman"/>
          <w:b/>
          <w:sz w:val="24"/>
          <w:szCs w:val="24"/>
        </w:rPr>
        <w:t>3. Алгоритм работы.</w:t>
      </w:r>
    </w:p>
    <w:p w:rsidR="00666D7A" w:rsidRPr="00F23F2F" w:rsidRDefault="00666D7A" w:rsidP="00666D7A">
      <w:pPr>
        <w:ind w:firstLine="709"/>
        <w:jc w:val="both"/>
        <w:rPr>
          <w:sz w:val="26"/>
          <w:szCs w:val="26"/>
        </w:rPr>
      </w:pPr>
      <w:r w:rsidRPr="00F23F2F">
        <w:rPr>
          <w:sz w:val="26"/>
          <w:szCs w:val="26"/>
        </w:rPr>
        <w:t>Для начисления процентов по вкладам (депозитам), да и кредитам тоже, применяются следующие формулы:</w:t>
      </w:r>
    </w:p>
    <w:p w:rsidR="00666D7A" w:rsidRPr="00F23F2F" w:rsidRDefault="00666D7A" w:rsidP="00FF3729">
      <w:pPr>
        <w:pStyle w:val="af3"/>
        <w:numPr>
          <w:ilvl w:val="1"/>
          <w:numId w:val="5"/>
        </w:numPr>
        <w:ind w:left="0" w:firstLine="709"/>
        <w:jc w:val="both"/>
        <w:rPr>
          <w:sz w:val="26"/>
          <w:szCs w:val="26"/>
        </w:rPr>
      </w:pPr>
      <w:r w:rsidRPr="00F23F2F">
        <w:rPr>
          <w:sz w:val="26"/>
          <w:szCs w:val="26"/>
        </w:rPr>
        <w:t>формула простых процентов,</w:t>
      </w:r>
    </w:p>
    <w:p w:rsidR="00666D7A" w:rsidRPr="00F23F2F" w:rsidRDefault="00666D7A" w:rsidP="00FF3729">
      <w:pPr>
        <w:pStyle w:val="af3"/>
        <w:numPr>
          <w:ilvl w:val="1"/>
          <w:numId w:val="5"/>
        </w:numPr>
        <w:ind w:left="0" w:firstLine="709"/>
        <w:jc w:val="both"/>
        <w:rPr>
          <w:sz w:val="26"/>
          <w:szCs w:val="26"/>
        </w:rPr>
      </w:pPr>
      <w:r w:rsidRPr="00F23F2F">
        <w:rPr>
          <w:sz w:val="26"/>
          <w:szCs w:val="26"/>
        </w:rPr>
        <w:t>формула сложных процентов.</w:t>
      </w:r>
    </w:p>
    <w:p w:rsidR="00666D7A" w:rsidRDefault="00666D7A" w:rsidP="00666D7A">
      <w:pPr>
        <w:ind w:firstLine="709"/>
        <w:jc w:val="both"/>
        <w:rPr>
          <w:sz w:val="26"/>
          <w:szCs w:val="26"/>
        </w:rPr>
      </w:pPr>
      <w:r w:rsidRPr="00F23F2F">
        <w:rPr>
          <w:sz w:val="26"/>
          <w:szCs w:val="26"/>
        </w:rPr>
        <w:t xml:space="preserve">Порядок начисления процентов по вышеперечисленным формулам осуществляется с использованием фиксированной или плавающей ставки. </w:t>
      </w:r>
    </w:p>
    <w:p w:rsidR="00666D7A" w:rsidRPr="00F23F2F" w:rsidRDefault="00666D7A" w:rsidP="00666D7A">
      <w:pPr>
        <w:ind w:firstLine="709"/>
        <w:jc w:val="both"/>
        <w:rPr>
          <w:sz w:val="26"/>
          <w:szCs w:val="26"/>
        </w:rPr>
      </w:pPr>
      <w:r w:rsidRPr="00666D7A">
        <w:rPr>
          <w:sz w:val="26"/>
          <w:szCs w:val="26"/>
          <w:u w:val="single"/>
        </w:rPr>
        <w:t>Фиксированная ставка</w:t>
      </w:r>
      <w:r w:rsidRPr="00F23F2F">
        <w:rPr>
          <w:sz w:val="26"/>
          <w:szCs w:val="26"/>
        </w:rPr>
        <w:t xml:space="preserve">, это когда установленная по вкладу банка процентная ставка, закреплена в депозитном договоре и остается неизменной весь срок вложения средств, т.е. фиксируется. Такая ставка может измениться только в момент автоматической пролонгации договора на новый срок или при досрочном расторжении договорных отношений и выплате процентов за фактический срок вложения по ставке «до востребования», что оговаривается условиями. </w:t>
      </w:r>
    </w:p>
    <w:p w:rsidR="00666D7A" w:rsidRPr="00F23F2F" w:rsidRDefault="00666D7A" w:rsidP="00666D7A">
      <w:pPr>
        <w:ind w:firstLine="709"/>
        <w:jc w:val="both"/>
        <w:rPr>
          <w:sz w:val="26"/>
          <w:szCs w:val="26"/>
        </w:rPr>
      </w:pPr>
      <w:r w:rsidRPr="00666D7A">
        <w:rPr>
          <w:sz w:val="26"/>
          <w:szCs w:val="26"/>
          <w:u w:val="single"/>
        </w:rPr>
        <w:t>Плавающая ставка,</w:t>
      </w:r>
      <w:r w:rsidRPr="00F23F2F">
        <w:rPr>
          <w:sz w:val="26"/>
          <w:szCs w:val="26"/>
        </w:rPr>
        <w:t xml:space="preserve"> это когда первоначально установленная по договору процентная ставка может меняться в течение всего срока вложения. Условия и порядок изменения ставок оговариваются в депозитном договоре. Процентные ставки могут изменяться: в связи с изменениями ставки рефинансирования, с изменением курса валюты, с переходом суммы вклада в другую категорию, и другими факторами. </w:t>
      </w:r>
    </w:p>
    <w:p w:rsidR="00666D7A" w:rsidRPr="00F23F2F" w:rsidRDefault="00666D7A" w:rsidP="00666D7A">
      <w:pPr>
        <w:ind w:firstLine="709"/>
        <w:jc w:val="both"/>
        <w:rPr>
          <w:sz w:val="26"/>
          <w:szCs w:val="26"/>
        </w:rPr>
      </w:pPr>
      <w:r w:rsidRPr="00F23F2F">
        <w:rPr>
          <w:sz w:val="26"/>
          <w:szCs w:val="26"/>
        </w:rPr>
        <w:t>Для начисления процентов с применением формул, необходимо знать параметры вложения средств на депозитный счет, а именно:</w:t>
      </w:r>
    </w:p>
    <w:p w:rsidR="00666D7A" w:rsidRPr="00F23F2F" w:rsidRDefault="00666D7A" w:rsidP="00666D7A">
      <w:pPr>
        <w:ind w:firstLine="709"/>
        <w:jc w:val="both"/>
        <w:rPr>
          <w:sz w:val="26"/>
          <w:szCs w:val="26"/>
        </w:rPr>
      </w:pPr>
      <w:r w:rsidRPr="00F23F2F">
        <w:rPr>
          <w:sz w:val="26"/>
          <w:szCs w:val="26"/>
        </w:rPr>
        <w:t>сумму вклада (депозита),</w:t>
      </w:r>
    </w:p>
    <w:p w:rsidR="00666D7A" w:rsidRPr="00F23F2F" w:rsidRDefault="00666D7A" w:rsidP="00666D7A">
      <w:pPr>
        <w:ind w:firstLine="709"/>
        <w:jc w:val="both"/>
        <w:rPr>
          <w:sz w:val="26"/>
          <w:szCs w:val="26"/>
        </w:rPr>
      </w:pPr>
      <w:r w:rsidRPr="00F23F2F">
        <w:rPr>
          <w:sz w:val="26"/>
          <w:szCs w:val="26"/>
        </w:rPr>
        <w:t>процентную ставку по выбранному вкладу (депозиту),</w:t>
      </w:r>
    </w:p>
    <w:p w:rsidR="00666D7A" w:rsidRPr="00F23F2F" w:rsidRDefault="00666D7A" w:rsidP="00666D7A">
      <w:pPr>
        <w:ind w:firstLine="709"/>
        <w:jc w:val="both"/>
        <w:rPr>
          <w:sz w:val="26"/>
          <w:szCs w:val="26"/>
        </w:rPr>
      </w:pPr>
      <w:proofErr w:type="gramStart"/>
      <w:r w:rsidRPr="00F23F2F">
        <w:rPr>
          <w:sz w:val="26"/>
          <w:szCs w:val="26"/>
        </w:rPr>
        <w:t xml:space="preserve">цикличность начисления процентов (ежедневно, ежемесячно, ежеквартально и </w:t>
      </w:r>
      <w:proofErr w:type="gramEnd"/>
    </w:p>
    <w:p w:rsidR="00666D7A" w:rsidRPr="00F23F2F" w:rsidRDefault="00666D7A" w:rsidP="00666D7A">
      <w:pPr>
        <w:ind w:firstLine="709"/>
        <w:jc w:val="both"/>
        <w:rPr>
          <w:sz w:val="26"/>
          <w:szCs w:val="26"/>
        </w:rPr>
      </w:pPr>
      <w:r w:rsidRPr="00F23F2F">
        <w:rPr>
          <w:sz w:val="26"/>
          <w:szCs w:val="26"/>
        </w:rPr>
        <w:t>срок размещения вклада (депозита),</w:t>
      </w:r>
    </w:p>
    <w:p w:rsidR="00666D7A" w:rsidRPr="00F23F2F" w:rsidRDefault="00666D7A" w:rsidP="00666D7A">
      <w:pPr>
        <w:ind w:firstLine="709"/>
        <w:jc w:val="both"/>
        <w:rPr>
          <w:sz w:val="26"/>
          <w:szCs w:val="26"/>
        </w:rPr>
      </w:pPr>
      <w:r w:rsidRPr="00F23F2F">
        <w:rPr>
          <w:sz w:val="26"/>
          <w:szCs w:val="26"/>
        </w:rPr>
        <w:t>иногда требуется и вид используемой процентной ставки - фиксированной или плавающей.</w:t>
      </w:r>
    </w:p>
    <w:p w:rsidR="00666D7A" w:rsidRPr="00666D7A" w:rsidRDefault="00666D7A" w:rsidP="00666D7A">
      <w:pPr>
        <w:ind w:firstLine="709"/>
        <w:jc w:val="both"/>
        <w:rPr>
          <w:sz w:val="26"/>
          <w:szCs w:val="26"/>
          <w:u w:val="single"/>
        </w:rPr>
      </w:pPr>
      <w:r w:rsidRPr="00666D7A">
        <w:rPr>
          <w:sz w:val="26"/>
          <w:szCs w:val="26"/>
          <w:u w:val="single"/>
        </w:rPr>
        <w:t>Формула простых процентов</w:t>
      </w:r>
    </w:p>
    <w:p w:rsidR="00666D7A" w:rsidRPr="00F23F2F" w:rsidRDefault="00666D7A" w:rsidP="00666D7A">
      <w:pPr>
        <w:ind w:firstLine="709"/>
        <w:jc w:val="both"/>
        <w:rPr>
          <w:sz w:val="26"/>
          <w:szCs w:val="26"/>
        </w:rPr>
      </w:pPr>
      <w:r w:rsidRPr="00F23F2F">
        <w:rPr>
          <w:sz w:val="26"/>
          <w:szCs w:val="26"/>
        </w:rPr>
        <w:t xml:space="preserve">Формула простых процентов применяется, если начисляемые на вклад проценты причисляются к вкладу только в конце срока депозита или вообще не причисляются, а переводятся на отдельный счет, т.е. расчет простых процентов не предусматривает капитализации процентов. </w:t>
      </w:r>
    </w:p>
    <w:p w:rsidR="00666D7A" w:rsidRDefault="00666D7A" w:rsidP="00666D7A">
      <w:pPr>
        <w:ind w:firstLine="709"/>
        <w:jc w:val="both"/>
        <w:rPr>
          <w:sz w:val="26"/>
          <w:szCs w:val="26"/>
        </w:rPr>
      </w:pPr>
      <w:r w:rsidRPr="00F23F2F">
        <w:rPr>
          <w:sz w:val="26"/>
          <w:szCs w:val="26"/>
        </w:rPr>
        <w:t>При выборе вида вклада, на порядок начисления процентов стоит обращать внимание. Когда сумма вклада и срок размещения значительные, а банком применяется формула простых процентов, это приводит к занижению суммы процентного дохода вкладчика. Формула простых процентов по вкладам выглядит так:</w:t>
      </w:r>
    </w:p>
    <w:p w:rsidR="00666D7A" w:rsidRPr="00F23F2F" w:rsidRDefault="00C74C37" w:rsidP="00666D7A">
      <w:pPr>
        <w:ind w:firstLine="709"/>
        <w:jc w:val="center"/>
        <w:rPr>
          <w:sz w:val="26"/>
          <w:szCs w:val="26"/>
        </w:rPr>
      </w:pPr>
      <w:hyperlink r:id="rId22" w:history="1">
        <w:r w:rsidRPr="00C74C37">
          <w:rPr>
            <w:noProof/>
            <w:sz w:val="26"/>
            <w:szCs w:val="26"/>
          </w:rPr>
          <w:pict>
            <v:shape id="Рисунок 5" o:spid="_x0000_i1026" type="#_x0000_t75" alt="http://bankirsha.com/files/pic/image001.png" href="http://bankirsha.com/files/pic/image001.png" style="width:183.75pt;height:43.5pt;visibility:visible;mso-wrap-style:square" o:button="t">
              <v:fill o:detectmouseclick="t"/>
              <v:imagedata r:id="rId23" o:title="image001"/>
            </v:shape>
          </w:pict>
        </w:r>
      </w:hyperlink>
    </w:p>
    <w:p w:rsidR="00666D7A" w:rsidRPr="00F23F2F" w:rsidRDefault="00666D7A" w:rsidP="00666D7A">
      <w:pPr>
        <w:ind w:firstLine="709"/>
        <w:jc w:val="both"/>
        <w:rPr>
          <w:sz w:val="26"/>
          <w:szCs w:val="26"/>
        </w:rPr>
      </w:pPr>
      <w:r>
        <w:rPr>
          <w:sz w:val="26"/>
          <w:szCs w:val="26"/>
        </w:rPr>
        <w:t xml:space="preserve">Где, </w:t>
      </w:r>
      <w:r w:rsidRPr="00F23F2F">
        <w:rPr>
          <w:sz w:val="26"/>
          <w:szCs w:val="26"/>
        </w:rPr>
        <w:t>S — сумма денежных средств, причитающихся к возврату вкладчику по окончании срока депозита. Она состоит из первоначальной суммы размещенных денежных средств, плюс начисленные проценты.</w:t>
      </w:r>
    </w:p>
    <w:p w:rsidR="00666D7A" w:rsidRPr="00F23F2F" w:rsidRDefault="00666D7A" w:rsidP="00666D7A">
      <w:pPr>
        <w:jc w:val="both"/>
        <w:rPr>
          <w:sz w:val="26"/>
          <w:szCs w:val="26"/>
        </w:rPr>
      </w:pPr>
      <w:r w:rsidRPr="00F23F2F">
        <w:rPr>
          <w:sz w:val="26"/>
          <w:szCs w:val="26"/>
        </w:rPr>
        <w:t>I – годовая процентная ставка</w:t>
      </w:r>
    </w:p>
    <w:p w:rsidR="00666D7A" w:rsidRPr="00F23F2F" w:rsidRDefault="00666D7A" w:rsidP="00666D7A">
      <w:pPr>
        <w:jc w:val="both"/>
        <w:rPr>
          <w:sz w:val="26"/>
          <w:szCs w:val="26"/>
        </w:rPr>
      </w:pPr>
      <w:r w:rsidRPr="00F23F2F">
        <w:rPr>
          <w:sz w:val="26"/>
          <w:szCs w:val="26"/>
        </w:rPr>
        <w:lastRenderedPageBreak/>
        <w:t xml:space="preserve">t – количество дней начисления процентов по привлеченному вкладу </w:t>
      </w:r>
    </w:p>
    <w:p w:rsidR="00666D7A" w:rsidRPr="00F23F2F" w:rsidRDefault="00666D7A" w:rsidP="00666D7A">
      <w:pPr>
        <w:jc w:val="both"/>
        <w:rPr>
          <w:sz w:val="26"/>
          <w:szCs w:val="26"/>
        </w:rPr>
      </w:pPr>
      <w:r w:rsidRPr="00F23F2F">
        <w:rPr>
          <w:sz w:val="26"/>
          <w:szCs w:val="26"/>
        </w:rPr>
        <w:t>K – количество дней в календарном году (365 или 366)</w:t>
      </w:r>
    </w:p>
    <w:p w:rsidR="00666D7A" w:rsidRPr="00F23F2F" w:rsidRDefault="00666D7A" w:rsidP="00666D7A">
      <w:pPr>
        <w:jc w:val="both"/>
        <w:rPr>
          <w:sz w:val="26"/>
          <w:szCs w:val="26"/>
        </w:rPr>
      </w:pPr>
      <w:r w:rsidRPr="00F23F2F">
        <w:rPr>
          <w:sz w:val="26"/>
          <w:szCs w:val="26"/>
        </w:rPr>
        <w:t>P – первоначальная сумма привлеченных в депозит денежных средств</w:t>
      </w:r>
    </w:p>
    <w:p w:rsidR="00666D7A" w:rsidRPr="00F23F2F" w:rsidRDefault="00666D7A" w:rsidP="00666D7A">
      <w:pPr>
        <w:jc w:val="both"/>
        <w:rPr>
          <w:sz w:val="26"/>
          <w:szCs w:val="26"/>
        </w:rPr>
      </w:pPr>
      <w:proofErr w:type="spellStart"/>
      <w:r w:rsidRPr="00F23F2F">
        <w:rPr>
          <w:sz w:val="26"/>
          <w:szCs w:val="26"/>
        </w:rPr>
        <w:t>Sp</w:t>
      </w:r>
      <w:proofErr w:type="spellEnd"/>
      <w:r w:rsidRPr="00F23F2F">
        <w:rPr>
          <w:sz w:val="26"/>
          <w:szCs w:val="26"/>
        </w:rPr>
        <w:t xml:space="preserve"> – сумма процентов (доходов).</w:t>
      </w:r>
    </w:p>
    <w:p w:rsidR="00666D7A" w:rsidRDefault="00666D7A" w:rsidP="00666D7A">
      <w:pPr>
        <w:ind w:firstLine="709"/>
        <w:jc w:val="both"/>
        <w:rPr>
          <w:sz w:val="26"/>
          <w:szCs w:val="26"/>
        </w:rPr>
      </w:pPr>
      <w:r w:rsidRPr="00F23F2F">
        <w:rPr>
          <w:sz w:val="26"/>
          <w:szCs w:val="26"/>
        </w:rPr>
        <w:t>А чтобы рассчитать только сумму простых процентов формула будет выглядеть так:</w:t>
      </w:r>
    </w:p>
    <w:p w:rsidR="00666D7A" w:rsidRPr="00F23F2F" w:rsidRDefault="00C74C37" w:rsidP="00666D7A">
      <w:pPr>
        <w:ind w:firstLine="709"/>
        <w:jc w:val="center"/>
        <w:rPr>
          <w:sz w:val="26"/>
          <w:szCs w:val="26"/>
        </w:rPr>
      </w:pPr>
      <w:hyperlink r:id="rId24" w:history="1">
        <w:r w:rsidRPr="00C74C37">
          <w:rPr>
            <w:noProof/>
            <w:sz w:val="26"/>
            <w:szCs w:val="26"/>
          </w:rPr>
          <w:pict>
            <v:shape id="Рисунок 6" o:spid="_x0000_i1027" type="#_x0000_t75" alt="http://bankirsha.com/files/pic/image002.png" href="http://bankirsha.com/files/pic/image002.png" style="width:102pt;height:45pt;visibility:visible;mso-wrap-style:square" o:button="t">
              <v:fill o:detectmouseclick="t"/>
              <v:imagedata r:id="rId25" o:title="image002"/>
            </v:shape>
          </w:pict>
        </w:r>
      </w:hyperlink>
    </w:p>
    <w:p w:rsidR="00666D7A" w:rsidRPr="00F23F2F" w:rsidRDefault="00666D7A" w:rsidP="00666D7A">
      <w:pPr>
        <w:ind w:firstLine="709"/>
        <w:rPr>
          <w:sz w:val="26"/>
          <w:szCs w:val="26"/>
        </w:rPr>
      </w:pPr>
      <w:r>
        <w:rPr>
          <w:sz w:val="26"/>
          <w:szCs w:val="26"/>
        </w:rPr>
        <w:t xml:space="preserve">Где, </w:t>
      </w:r>
      <w:proofErr w:type="spellStart"/>
      <w:r w:rsidRPr="00F23F2F">
        <w:rPr>
          <w:sz w:val="26"/>
          <w:szCs w:val="26"/>
        </w:rPr>
        <w:t>Sp</w:t>
      </w:r>
      <w:proofErr w:type="spellEnd"/>
      <w:r w:rsidRPr="00F23F2F">
        <w:rPr>
          <w:sz w:val="26"/>
          <w:szCs w:val="26"/>
        </w:rPr>
        <w:t xml:space="preserve"> – сумма процентов (доходов).</w:t>
      </w:r>
    </w:p>
    <w:p w:rsidR="00666D7A" w:rsidRPr="00F23F2F" w:rsidRDefault="00666D7A" w:rsidP="00666D7A">
      <w:pPr>
        <w:rPr>
          <w:sz w:val="26"/>
          <w:szCs w:val="26"/>
        </w:rPr>
      </w:pPr>
      <w:r w:rsidRPr="00F23F2F">
        <w:rPr>
          <w:sz w:val="26"/>
          <w:szCs w:val="26"/>
        </w:rPr>
        <w:t>I – годовая процентная ставка</w:t>
      </w:r>
    </w:p>
    <w:p w:rsidR="00666D7A" w:rsidRPr="00F23F2F" w:rsidRDefault="00666D7A" w:rsidP="00666D7A">
      <w:pPr>
        <w:rPr>
          <w:sz w:val="26"/>
          <w:szCs w:val="26"/>
        </w:rPr>
      </w:pPr>
      <w:r w:rsidRPr="00F23F2F">
        <w:rPr>
          <w:sz w:val="26"/>
          <w:szCs w:val="26"/>
        </w:rPr>
        <w:t xml:space="preserve">t – количество дней начисления процентов по привлеченному вкладу </w:t>
      </w:r>
    </w:p>
    <w:p w:rsidR="00666D7A" w:rsidRPr="00F23F2F" w:rsidRDefault="00666D7A" w:rsidP="00666D7A">
      <w:pPr>
        <w:rPr>
          <w:sz w:val="26"/>
          <w:szCs w:val="26"/>
        </w:rPr>
      </w:pPr>
      <w:r w:rsidRPr="00F23F2F">
        <w:rPr>
          <w:sz w:val="26"/>
          <w:szCs w:val="26"/>
        </w:rPr>
        <w:t>K – количество дней в календарном году (365 или 366)</w:t>
      </w:r>
    </w:p>
    <w:p w:rsidR="00666D7A" w:rsidRPr="00F23F2F" w:rsidRDefault="00666D7A" w:rsidP="00666D7A">
      <w:pPr>
        <w:rPr>
          <w:sz w:val="26"/>
          <w:szCs w:val="26"/>
        </w:rPr>
      </w:pPr>
      <w:r w:rsidRPr="00F23F2F">
        <w:rPr>
          <w:sz w:val="26"/>
          <w:szCs w:val="26"/>
        </w:rPr>
        <w:t>P – сумма привлеченных в депозит денежных средств.</w:t>
      </w:r>
    </w:p>
    <w:p w:rsidR="00666D7A" w:rsidRDefault="00666D7A" w:rsidP="00666D7A">
      <w:pPr>
        <w:ind w:firstLine="709"/>
        <w:jc w:val="both"/>
        <w:rPr>
          <w:sz w:val="26"/>
          <w:szCs w:val="26"/>
        </w:rPr>
      </w:pPr>
      <w:r w:rsidRPr="00666D7A">
        <w:rPr>
          <w:sz w:val="26"/>
          <w:szCs w:val="26"/>
          <w:shd w:val="clear" w:color="auto" w:fill="FFFFFF"/>
        </w:rPr>
        <w:t>Формула сложных процентов применяется, если начисление процентов по вкладу, осуществляется через равные промежутки времени (ежедневно, ежемесячно, ежеквартально) а начисленные проценты причисляются к вкладу, т. е. расчет сложных процентов предусматривает капитализацию процентов (начисление процентов на проценты). </w:t>
      </w:r>
    </w:p>
    <w:p w:rsidR="00666D7A" w:rsidRDefault="00666D7A" w:rsidP="00666D7A">
      <w:pPr>
        <w:ind w:firstLine="709"/>
        <w:jc w:val="both"/>
        <w:rPr>
          <w:sz w:val="26"/>
          <w:szCs w:val="26"/>
        </w:rPr>
      </w:pPr>
      <w:r w:rsidRPr="00666D7A">
        <w:rPr>
          <w:sz w:val="26"/>
          <w:szCs w:val="26"/>
          <w:shd w:val="clear" w:color="auto" w:fill="FFFFFF"/>
        </w:rPr>
        <w:t>Большинство банков, предлагают вклады с поквартальной капитализацией (Сбербанк России, ВТБ и т. д.), т.е. с начислением сложных процентов. А некоторые банки, в условиях по вкладам предлагают капитализацию по окончанию срока вложения, т.е. когда вклад пролонгируется на следующий срок, что, мягко говоря, относится к рекламному трюку, который подталкивает вкладчика не забирать начисляемые проценты, но само начисление процентов фактически осуществляется по формуле простых процентов. И повторюсь, когда сумма вклада и срок размещения значительные, такая «капитализация» не приводит к увеличению суммы процентного дохода вкладчика, ведь начисления процентов на полученные в предыдущих периодах процентные доходы нет.</w:t>
      </w:r>
    </w:p>
    <w:p w:rsidR="00666D7A" w:rsidRPr="00666D7A" w:rsidRDefault="00666D7A" w:rsidP="00666D7A">
      <w:pPr>
        <w:ind w:firstLine="709"/>
        <w:jc w:val="both"/>
        <w:rPr>
          <w:sz w:val="26"/>
          <w:szCs w:val="26"/>
        </w:rPr>
      </w:pPr>
      <w:r w:rsidRPr="00666D7A">
        <w:rPr>
          <w:sz w:val="26"/>
          <w:szCs w:val="26"/>
          <w:shd w:val="clear" w:color="auto" w:fill="FFFFFF"/>
        </w:rPr>
        <w:t>Формула сложных процентов выглядит так:</w:t>
      </w:r>
    </w:p>
    <w:p w:rsidR="00666D7A" w:rsidRDefault="00C74C37" w:rsidP="00666D7A">
      <w:pPr>
        <w:shd w:val="clear" w:color="auto" w:fill="FFFFFF"/>
        <w:ind w:firstLine="709"/>
        <w:jc w:val="center"/>
      </w:pPr>
      <w:hyperlink r:id="rId26" w:history="1">
        <w:r w:rsidRPr="00C74C37">
          <w:rPr>
            <w:noProof/>
            <w:sz w:val="26"/>
            <w:szCs w:val="26"/>
          </w:rPr>
          <w:pict>
            <v:shape id="Рисунок 7" o:spid="_x0000_i1028" type="#_x0000_t75" alt="http://bankirsha.com/files/pic/image003.png" href="http://bankirsha.com/files/pic/image003.png" style="width:99.75pt;height:33pt;visibility:visible;mso-wrap-style:square" o:button="t">
              <v:fill o:detectmouseclick="t"/>
              <v:imagedata r:id="rId27" o:title="image003"/>
            </v:shape>
          </w:pict>
        </w:r>
      </w:hyperlink>
    </w:p>
    <w:p w:rsidR="00666D7A" w:rsidRPr="00666D7A" w:rsidRDefault="00666D7A" w:rsidP="00666D7A">
      <w:pPr>
        <w:shd w:val="clear" w:color="auto" w:fill="FFFFFF"/>
        <w:ind w:firstLine="709"/>
        <w:rPr>
          <w:sz w:val="26"/>
          <w:szCs w:val="26"/>
        </w:rPr>
      </w:pPr>
      <w:r>
        <w:rPr>
          <w:sz w:val="26"/>
          <w:szCs w:val="26"/>
          <w:shd w:val="clear" w:color="auto" w:fill="FFFFFF"/>
        </w:rPr>
        <w:t xml:space="preserve">Где, </w:t>
      </w:r>
      <w:r w:rsidRPr="00666D7A">
        <w:rPr>
          <w:sz w:val="26"/>
          <w:szCs w:val="26"/>
          <w:shd w:val="clear" w:color="auto" w:fill="FFFFFF"/>
        </w:rPr>
        <w:t>I – годовая процентная ставка;</w:t>
      </w:r>
      <w:r w:rsidRPr="00666D7A">
        <w:rPr>
          <w:sz w:val="26"/>
          <w:szCs w:val="26"/>
        </w:rPr>
        <w:br/>
      </w:r>
      <w:r w:rsidRPr="00666D7A">
        <w:rPr>
          <w:sz w:val="26"/>
          <w:szCs w:val="26"/>
          <w:shd w:val="clear" w:color="auto" w:fill="FFFFFF"/>
        </w:rPr>
        <w:t>j – количество календарных дней в периоде, по итогам которого банк производит         капитализацию начисленных процентов; </w:t>
      </w:r>
      <w:r w:rsidRPr="00666D7A">
        <w:rPr>
          <w:sz w:val="26"/>
          <w:szCs w:val="26"/>
        </w:rPr>
        <w:br/>
      </w:r>
      <w:r w:rsidRPr="00666D7A">
        <w:rPr>
          <w:sz w:val="26"/>
          <w:szCs w:val="26"/>
          <w:shd w:val="clear" w:color="auto" w:fill="FFFFFF"/>
        </w:rPr>
        <w:t>K – количество дней в календарном году (365 или 366);</w:t>
      </w:r>
      <w:r w:rsidRPr="00666D7A">
        <w:rPr>
          <w:sz w:val="26"/>
          <w:szCs w:val="26"/>
        </w:rPr>
        <w:br/>
      </w:r>
      <w:r w:rsidRPr="00666D7A">
        <w:rPr>
          <w:sz w:val="26"/>
          <w:szCs w:val="26"/>
          <w:shd w:val="clear" w:color="auto" w:fill="FFFFFF"/>
        </w:rPr>
        <w:t>P – первоначальная сумма привлеченных в депозит денежных средств;</w:t>
      </w:r>
      <w:r w:rsidRPr="00666D7A">
        <w:rPr>
          <w:sz w:val="26"/>
          <w:szCs w:val="26"/>
        </w:rPr>
        <w:br/>
      </w:r>
      <w:r w:rsidRPr="00666D7A">
        <w:rPr>
          <w:sz w:val="26"/>
          <w:szCs w:val="26"/>
          <w:shd w:val="clear" w:color="auto" w:fill="FFFFFF"/>
        </w:rPr>
        <w:t>n — количество операций по капитализации начисленных процентов в течение общего срока привлечения денежных средств;</w:t>
      </w:r>
      <w:r w:rsidRPr="00666D7A">
        <w:rPr>
          <w:sz w:val="26"/>
          <w:szCs w:val="26"/>
        </w:rPr>
        <w:br/>
      </w:r>
      <w:r w:rsidRPr="00666D7A">
        <w:rPr>
          <w:sz w:val="26"/>
          <w:szCs w:val="26"/>
          <w:shd w:val="clear" w:color="auto" w:fill="FFFFFF"/>
        </w:rPr>
        <w:t>S — сумма денежных средств, причитающихся к возврату вкладчику по окончании срока депозита. Она состоит из суммы вклада (депозита) с процентами.</w:t>
      </w:r>
      <w:r w:rsidRPr="00666D7A">
        <w:rPr>
          <w:sz w:val="26"/>
          <w:szCs w:val="26"/>
        </w:rPr>
        <w:br/>
      </w:r>
      <w:r w:rsidRPr="00666D7A">
        <w:rPr>
          <w:sz w:val="26"/>
          <w:szCs w:val="26"/>
        </w:rPr>
        <w:br/>
      </w:r>
      <w:r w:rsidRPr="00666D7A">
        <w:rPr>
          <w:sz w:val="26"/>
          <w:szCs w:val="26"/>
          <w:shd w:val="clear" w:color="auto" w:fill="FFFFFF"/>
        </w:rPr>
        <w:t>Расчет только сложных процентов с помощью формулы, будет выглядеть так:</w:t>
      </w:r>
    </w:p>
    <w:p w:rsidR="00331E57" w:rsidRDefault="00C74C37" w:rsidP="005413CC">
      <w:pPr>
        <w:shd w:val="clear" w:color="auto" w:fill="FFFFFF"/>
        <w:ind w:firstLine="709"/>
        <w:rPr>
          <w:b/>
          <w:sz w:val="28"/>
          <w:szCs w:val="28"/>
        </w:rPr>
      </w:pPr>
      <w:hyperlink r:id="rId28" w:history="1">
        <w:r w:rsidRPr="00C74C37">
          <w:rPr>
            <w:noProof/>
            <w:sz w:val="26"/>
            <w:szCs w:val="26"/>
          </w:rPr>
          <w:pict>
            <v:shape id="Рисунок 8" o:spid="_x0000_i1029" type="#_x0000_t75" alt="http://bankirsha.com/files/pic/image004.png" href="http://bankirsha.com/files/pic/image004.png" style="width:174.75pt;height:46.5pt;visibility:visible;mso-wrap-style:square" o:button="t">
              <v:fill o:detectmouseclick="t"/>
              <v:imagedata r:id="rId29" o:title="image004"/>
            </v:shape>
          </w:pict>
        </w:r>
      </w:hyperlink>
      <w:r w:rsidR="00666D7A" w:rsidRPr="00666D7A">
        <w:rPr>
          <w:sz w:val="26"/>
          <w:szCs w:val="26"/>
        </w:rPr>
        <w:br/>
      </w:r>
      <w:r w:rsidR="00666D7A">
        <w:rPr>
          <w:sz w:val="26"/>
          <w:szCs w:val="26"/>
          <w:shd w:val="clear" w:color="auto" w:fill="FFFFFF"/>
        </w:rPr>
        <w:t xml:space="preserve">Где, </w:t>
      </w:r>
      <w:r w:rsidR="00666D7A" w:rsidRPr="00666D7A">
        <w:rPr>
          <w:sz w:val="26"/>
          <w:szCs w:val="26"/>
          <w:shd w:val="clear" w:color="auto" w:fill="FFFFFF"/>
        </w:rPr>
        <w:t>I – годовая процентная ставка;</w:t>
      </w:r>
      <w:r w:rsidR="00666D7A" w:rsidRPr="00666D7A">
        <w:rPr>
          <w:sz w:val="26"/>
          <w:szCs w:val="26"/>
        </w:rPr>
        <w:br/>
      </w:r>
      <w:proofErr w:type="spellStart"/>
      <w:r w:rsidR="00666D7A" w:rsidRPr="00666D7A">
        <w:rPr>
          <w:sz w:val="26"/>
          <w:szCs w:val="26"/>
          <w:shd w:val="clear" w:color="auto" w:fill="FFFFFF"/>
        </w:rPr>
        <w:t>j</w:t>
      </w:r>
      <w:proofErr w:type="spellEnd"/>
      <w:r w:rsidR="00666D7A" w:rsidRPr="00666D7A">
        <w:rPr>
          <w:sz w:val="26"/>
          <w:szCs w:val="26"/>
          <w:shd w:val="clear" w:color="auto" w:fill="FFFFFF"/>
        </w:rPr>
        <w:t xml:space="preserve"> – количество календарных дней в периоде, по итогам которого банк производит         капитализацию начисленных процентов; </w:t>
      </w:r>
      <w:r w:rsidR="00666D7A" w:rsidRPr="00666D7A">
        <w:rPr>
          <w:sz w:val="26"/>
          <w:szCs w:val="26"/>
        </w:rPr>
        <w:br/>
      </w:r>
      <w:r w:rsidR="00666D7A" w:rsidRPr="00666D7A">
        <w:rPr>
          <w:sz w:val="26"/>
          <w:szCs w:val="26"/>
          <w:shd w:val="clear" w:color="auto" w:fill="FFFFFF"/>
        </w:rPr>
        <w:t>K – количество дней в календарном году (365 или 366);</w:t>
      </w:r>
      <w:r w:rsidR="00666D7A" w:rsidRPr="00666D7A">
        <w:rPr>
          <w:sz w:val="26"/>
          <w:szCs w:val="26"/>
        </w:rPr>
        <w:br/>
      </w:r>
      <w:r w:rsidR="00666D7A" w:rsidRPr="00666D7A">
        <w:rPr>
          <w:sz w:val="26"/>
          <w:szCs w:val="26"/>
          <w:shd w:val="clear" w:color="auto" w:fill="FFFFFF"/>
        </w:rPr>
        <w:lastRenderedPageBreak/>
        <w:t>P – первоначальная сумма привлеченных в депозит денежных средств;</w:t>
      </w:r>
      <w:r w:rsidR="00666D7A" w:rsidRPr="00666D7A">
        <w:rPr>
          <w:sz w:val="26"/>
          <w:szCs w:val="26"/>
        </w:rPr>
        <w:br/>
      </w:r>
      <w:proofErr w:type="spellStart"/>
      <w:r w:rsidR="00666D7A" w:rsidRPr="00666D7A">
        <w:rPr>
          <w:sz w:val="26"/>
          <w:szCs w:val="26"/>
          <w:shd w:val="clear" w:color="auto" w:fill="FFFFFF"/>
        </w:rPr>
        <w:t>n</w:t>
      </w:r>
      <w:proofErr w:type="spellEnd"/>
      <w:r w:rsidR="00666D7A" w:rsidRPr="00666D7A">
        <w:rPr>
          <w:sz w:val="26"/>
          <w:szCs w:val="26"/>
          <w:shd w:val="clear" w:color="auto" w:fill="FFFFFF"/>
        </w:rPr>
        <w:t xml:space="preserve"> — количество операций по капитализации начисленных процентов в течение общего срока привлечения денежных средств;</w:t>
      </w:r>
      <w:r w:rsidR="00666D7A" w:rsidRPr="00666D7A">
        <w:rPr>
          <w:sz w:val="26"/>
          <w:szCs w:val="26"/>
        </w:rPr>
        <w:br/>
      </w:r>
      <w:proofErr w:type="spellStart"/>
      <w:r w:rsidR="00666D7A" w:rsidRPr="00666D7A">
        <w:rPr>
          <w:sz w:val="26"/>
          <w:szCs w:val="26"/>
          <w:shd w:val="clear" w:color="auto" w:fill="FFFFFF"/>
        </w:rPr>
        <w:t>Sp</w:t>
      </w:r>
      <w:proofErr w:type="spellEnd"/>
      <w:r w:rsidR="00666D7A" w:rsidRPr="00666D7A">
        <w:rPr>
          <w:sz w:val="26"/>
          <w:szCs w:val="26"/>
          <w:shd w:val="clear" w:color="auto" w:fill="FFFFFF"/>
        </w:rPr>
        <w:t xml:space="preserve"> – сумма процентов (доходов).</w:t>
      </w:r>
      <w:r w:rsidR="00666D7A" w:rsidRPr="00666D7A">
        <w:rPr>
          <w:sz w:val="26"/>
          <w:szCs w:val="26"/>
        </w:rPr>
        <w:br/>
      </w:r>
      <w:r w:rsidR="00666D7A" w:rsidRPr="00666D7A">
        <w:rPr>
          <w:sz w:val="26"/>
          <w:szCs w:val="26"/>
        </w:rPr>
        <w:br/>
      </w:r>
    </w:p>
    <w:p w:rsidR="00331E57" w:rsidRPr="00A374D6" w:rsidRDefault="00331E57" w:rsidP="00331E57">
      <w:pPr>
        <w:pStyle w:val="ae"/>
        <w:rPr>
          <w:rFonts w:ascii="Times New Roman" w:hAnsi="Times New Roman"/>
          <w:b/>
          <w:sz w:val="24"/>
          <w:szCs w:val="24"/>
        </w:rPr>
      </w:pPr>
      <w:r w:rsidRPr="00A374D6">
        <w:rPr>
          <w:rFonts w:ascii="Times New Roman" w:hAnsi="Times New Roman"/>
          <w:b/>
          <w:sz w:val="24"/>
          <w:szCs w:val="24"/>
        </w:rPr>
        <w:t>4. Теоретическая поддержка:</w:t>
      </w:r>
    </w:p>
    <w:p w:rsidR="001948AE" w:rsidRPr="0085772A" w:rsidRDefault="00331E57" w:rsidP="001948AE">
      <w:pPr>
        <w:rPr>
          <w:b/>
          <w:sz w:val="26"/>
          <w:szCs w:val="26"/>
        </w:rPr>
      </w:pPr>
      <w:r w:rsidRPr="00B278CB">
        <w:rPr>
          <w:b/>
          <w:sz w:val="24"/>
          <w:szCs w:val="24"/>
        </w:rPr>
        <w:t>Задание 1.</w:t>
      </w:r>
      <w:r>
        <w:rPr>
          <w:sz w:val="24"/>
          <w:szCs w:val="24"/>
        </w:rPr>
        <w:t xml:space="preserve"> </w:t>
      </w:r>
    </w:p>
    <w:p w:rsidR="001948AE" w:rsidRPr="005413CC" w:rsidRDefault="001948AE" w:rsidP="001948AE">
      <w:pPr>
        <w:tabs>
          <w:tab w:val="left" w:pos="3705"/>
        </w:tabs>
        <w:rPr>
          <w:sz w:val="24"/>
          <w:szCs w:val="24"/>
        </w:rPr>
      </w:pPr>
      <w:r w:rsidRPr="005413CC">
        <w:rPr>
          <w:sz w:val="24"/>
          <w:szCs w:val="24"/>
        </w:rPr>
        <w:t>Сберегательный счет был открыт 10 марта, и на него была положена сумма 28000 руб. В следующем месяце (14 апреля) на счет поступило 4000 руб. затем 28 июня со счета было снято 3000 руб. и 4 сентября -2000 руб. Счет был закрыт 20 декабря. Все операции осуществлялись в течение високосного года.</w:t>
      </w:r>
    </w:p>
    <w:p w:rsidR="001948AE" w:rsidRPr="005413CC" w:rsidRDefault="001948AE" w:rsidP="001948AE">
      <w:pPr>
        <w:tabs>
          <w:tab w:val="left" w:pos="3705"/>
        </w:tabs>
        <w:rPr>
          <w:sz w:val="24"/>
          <w:szCs w:val="24"/>
        </w:rPr>
      </w:pPr>
      <w:r w:rsidRPr="005413CC">
        <w:rPr>
          <w:sz w:val="24"/>
          <w:szCs w:val="24"/>
        </w:rPr>
        <w:t>Определите сумму, полученную вкладчиком, если процентная ставка равнялась 12% годовых и при расчете использовались обыкновенные проценты с точным числом дней.</w:t>
      </w:r>
    </w:p>
    <w:p w:rsidR="001948AE" w:rsidRPr="005413CC" w:rsidRDefault="001948AE" w:rsidP="001948AE">
      <w:pPr>
        <w:tabs>
          <w:tab w:val="left" w:pos="3705"/>
        </w:tabs>
        <w:rPr>
          <w:sz w:val="24"/>
          <w:szCs w:val="24"/>
        </w:rPr>
      </w:pPr>
    </w:p>
    <w:p w:rsidR="001948AE" w:rsidRPr="005413CC" w:rsidRDefault="001948AE" w:rsidP="001948AE">
      <w:pPr>
        <w:tabs>
          <w:tab w:val="left" w:pos="3705"/>
        </w:tabs>
        <w:rPr>
          <w:b/>
          <w:sz w:val="24"/>
          <w:szCs w:val="24"/>
        </w:rPr>
      </w:pPr>
      <w:r w:rsidRPr="005413CC">
        <w:rPr>
          <w:b/>
          <w:sz w:val="24"/>
          <w:szCs w:val="24"/>
        </w:rPr>
        <w:t>Задание 2.</w:t>
      </w:r>
    </w:p>
    <w:p w:rsidR="001948AE" w:rsidRPr="005413CC" w:rsidRDefault="001948AE" w:rsidP="001948AE">
      <w:pPr>
        <w:tabs>
          <w:tab w:val="left" w:pos="3705"/>
        </w:tabs>
        <w:rPr>
          <w:sz w:val="24"/>
          <w:szCs w:val="24"/>
        </w:rPr>
      </w:pPr>
      <w:r w:rsidRPr="005413CC">
        <w:rPr>
          <w:sz w:val="24"/>
          <w:szCs w:val="24"/>
        </w:rPr>
        <w:t>Сумма 20000 руб. инвестируется под 25% годовых на 9 лет. Найти наращенную сумму при условии ежегодного начисления сложных и простых процентов.</w:t>
      </w:r>
    </w:p>
    <w:p w:rsidR="001948AE" w:rsidRPr="005413CC" w:rsidRDefault="001948AE" w:rsidP="001948AE">
      <w:pPr>
        <w:tabs>
          <w:tab w:val="left" w:pos="3705"/>
        </w:tabs>
        <w:rPr>
          <w:sz w:val="24"/>
          <w:szCs w:val="24"/>
        </w:rPr>
      </w:pPr>
    </w:p>
    <w:p w:rsidR="001948AE" w:rsidRPr="005413CC" w:rsidRDefault="001948AE" w:rsidP="001948AE">
      <w:pPr>
        <w:tabs>
          <w:tab w:val="left" w:pos="4545"/>
        </w:tabs>
        <w:rPr>
          <w:b/>
          <w:sz w:val="24"/>
          <w:szCs w:val="24"/>
        </w:rPr>
      </w:pPr>
      <w:r w:rsidRPr="005413CC">
        <w:rPr>
          <w:b/>
          <w:sz w:val="24"/>
          <w:szCs w:val="24"/>
        </w:rPr>
        <w:t>Задание 3.</w:t>
      </w:r>
    </w:p>
    <w:p w:rsidR="001948AE" w:rsidRPr="005413CC" w:rsidRDefault="001948AE" w:rsidP="001948AE">
      <w:pPr>
        <w:tabs>
          <w:tab w:val="left" w:pos="4545"/>
        </w:tabs>
        <w:rPr>
          <w:sz w:val="24"/>
          <w:szCs w:val="24"/>
        </w:rPr>
      </w:pPr>
      <w:r w:rsidRPr="005413CC">
        <w:rPr>
          <w:sz w:val="24"/>
          <w:szCs w:val="24"/>
        </w:rPr>
        <w:t>Банк принимает депозиты на 3 месяца по ставке 8% годовых, на 6 месяцев по ставке 8,25% годовых. Какую сумму получит владелец депозита 60 тыс.  руб. в обоих случаях через год.</w:t>
      </w:r>
    </w:p>
    <w:p w:rsidR="00331E57" w:rsidRDefault="00331E57" w:rsidP="00331E57">
      <w:pPr>
        <w:jc w:val="center"/>
        <w:rPr>
          <w:sz w:val="24"/>
          <w:szCs w:val="24"/>
        </w:rPr>
      </w:pPr>
    </w:p>
    <w:p w:rsidR="00331E57" w:rsidRDefault="00331E57" w:rsidP="00331E57">
      <w:pPr>
        <w:jc w:val="center"/>
        <w:rPr>
          <w:sz w:val="24"/>
          <w:szCs w:val="24"/>
        </w:rPr>
      </w:pPr>
    </w:p>
    <w:p w:rsidR="00EC79C0" w:rsidRPr="008034FD" w:rsidRDefault="00EC79C0" w:rsidP="00EC79C0">
      <w:pPr>
        <w:pStyle w:val="ae"/>
        <w:rPr>
          <w:rFonts w:ascii="Times New Roman" w:hAnsi="Times New Roman"/>
          <w:b/>
          <w:sz w:val="24"/>
          <w:szCs w:val="24"/>
        </w:rPr>
      </w:pPr>
      <w:r w:rsidRPr="008034FD">
        <w:rPr>
          <w:rFonts w:ascii="Times New Roman" w:hAnsi="Times New Roman"/>
          <w:b/>
          <w:sz w:val="24"/>
          <w:szCs w:val="24"/>
        </w:rPr>
        <w:t>Список литературы.</w:t>
      </w:r>
    </w:p>
    <w:p w:rsidR="00EC79C0" w:rsidRPr="005413CC" w:rsidRDefault="00EC79C0" w:rsidP="00FF3729">
      <w:pPr>
        <w:numPr>
          <w:ilvl w:val="0"/>
          <w:numId w:val="33"/>
        </w:numPr>
        <w:tabs>
          <w:tab w:val="left" w:pos="0"/>
        </w:tabs>
        <w:ind w:left="0" w:firstLine="284"/>
        <w:jc w:val="both"/>
        <w:rPr>
          <w:sz w:val="24"/>
          <w:szCs w:val="24"/>
        </w:rPr>
      </w:pPr>
      <w:r w:rsidRPr="005413CC">
        <w:rPr>
          <w:sz w:val="24"/>
          <w:szCs w:val="24"/>
        </w:rPr>
        <w:t xml:space="preserve">Степанов В.С. Экономика строительства.- М.: </w:t>
      </w:r>
      <w:proofErr w:type="spellStart"/>
      <w:r w:rsidRPr="005413CC">
        <w:rPr>
          <w:sz w:val="24"/>
          <w:szCs w:val="24"/>
        </w:rPr>
        <w:t>Юрайт-Издат</w:t>
      </w:r>
      <w:proofErr w:type="spellEnd"/>
      <w:r w:rsidRPr="005413CC">
        <w:rPr>
          <w:sz w:val="24"/>
          <w:szCs w:val="24"/>
        </w:rPr>
        <w:t xml:space="preserve">, </w:t>
      </w:r>
      <w:r w:rsidR="004358FC">
        <w:rPr>
          <w:sz w:val="24"/>
          <w:szCs w:val="24"/>
        </w:rPr>
        <w:t>2017</w:t>
      </w:r>
    </w:p>
    <w:p w:rsidR="00EC79C0" w:rsidRPr="005413CC" w:rsidRDefault="00EC79C0" w:rsidP="00FF3729">
      <w:pPr>
        <w:numPr>
          <w:ilvl w:val="0"/>
          <w:numId w:val="33"/>
        </w:numPr>
        <w:tabs>
          <w:tab w:val="left" w:pos="0"/>
        </w:tabs>
        <w:jc w:val="both"/>
        <w:rPr>
          <w:sz w:val="24"/>
          <w:szCs w:val="24"/>
        </w:rPr>
      </w:pPr>
      <w:r w:rsidRPr="005413CC">
        <w:rPr>
          <w:sz w:val="24"/>
          <w:szCs w:val="24"/>
        </w:rPr>
        <w:t>Акимов В.В. Макарова Т.Н. Экономика отрасли (строительство)</w:t>
      </w:r>
      <w:proofErr w:type="gramStart"/>
      <w:r w:rsidRPr="005413CC">
        <w:rPr>
          <w:sz w:val="24"/>
          <w:szCs w:val="24"/>
        </w:rPr>
        <w:t>.-</w:t>
      </w:r>
      <w:proofErr w:type="gramEnd"/>
      <w:r w:rsidRPr="005413CC">
        <w:rPr>
          <w:sz w:val="24"/>
          <w:szCs w:val="24"/>
        </w:rPr>
        <w:t xml:space="preserve">М.: </w:t>
      </w:r>
      <w:proofErr w:type="spellStart"/>
      <w:r w:rsidRPr="005413CC">
        <w:rPr>
          <w:sz w:val="24"/>
          <w:szCs w:val="24"/>
        </w:rPr>
        <w:t>Инфра-М</w:t>
      </w:r>
      <w:proofErr w:type="spellEnd"/>
      <w:r w:rsidRPr="005413CC">
        <w:rPr>
          <w:sz w:val="24"/>
          <w:szCs w:val="24"/>
        </w:rPr>
        <w:t xml:space="preserve">, </w:t>
      </w:r>
      <w:r w:rsidR="004358FC">
        <w:rPr>
          <w:sz w:val="24"/>
          <w:szCs w:val="24"/>
        </w:rPr>
        <w:t>2017</w:t>
      </w:r>
    </w:p>
    <w:p w:rsidR="00EC79C0" w:rsidRDefault="00EC79C0" w:rsidP="00EC79C0">
      <w:pPr>
        <w:pStyle w:val="ae"/>
        <w:rPr>
          <w:rFonts w:ascii="Times New Roman" w:hAnsi="Times New Roman"/>
          <w:sz w:val="24"/>
          <w:szCs w:val="24"/>
        </w:rPr>
      </w:pPr>
    </w:p>
    <w:p w:rsidR="00EC79C0" w:rsidRPr="008034FD" w:rsidRDefault="00EC79C0" w:rsidP="00EC79C0">
      <w:pPr>
        <w:pStyle w:val="ae"/>
        <w:rPr>
          <w:rFonts w:ascii="Times New Roman" w:hAnsi="Times New Roman"/>
          <w:sz w:val="24"/>
          <w:szCs w:val="24"/>
        </w:rPr>
      </w:pPr>
    </w:p>
    <w:p w:rsidR="00EC79C0" w:rsidRPr="008034FD" w:rsidRDefault="00EC79C0" w:rsidP="00EC79C0">
      <w:pPr>
        <w:pStyle w:val="ae"/>
        <w:rPr>
          <w:rFonts w:ascii="Times New Roman" w:hAnsi="Times New Roman"/>
          <w:b/>
          <w:sz w:val="24"/>
          <w:szCs w:val="24"/>
        </w:rPr>
      </w:pPr>
      <w:r w:rsidRPr="008034FD">
        <w:rPr>
          <w:rFonts w:ascii="Times New Roman" w:hAnsi="Times New Roman"/>
          <w:b/>
          <w:sz w:val="24"/>
          <w:szCs w:val="24"/>
        </w:rPr>
        <w:t>Интернет-ресурсы.</w:t>
      </w:r>
    </w:p>
    <w:p w:rsidR="00EC79C0" w:rsidRPr="00975EE3" w:rsidRDefault="00EC79C0" w:rsidP="00FF3729">
      <w:pPr>
        <w:numPr>
          <w:ilvl w:val="0"/>
          <w:numId w:val="28"/>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53"/>
        <w:rPr>
          <w:sz w:val="24"/>
          <w:szCs w:val="24"/>
        </w:rPr>
      </w:pPr>
      <w:r w:rsidRPr="00975EE3">
        <w:rPr>
          <w:sz w:val="24"/>
          <w:szCs w:val="24"/>
        </w:rPr>
        <w:t>Электронные библиотеки России /</w:t>
      </w:r>
      <w:proofErr w:type="spellStart"/>
      <w:r w:rsidRPr="00975EE3">
        <w:rPr>
          <w:sz w:val="24"/>
          <w:szCs w:val="24"/>
        </w:rPr>
        <w:t>pdf</w:t>
      </w:r>
      <w:proofErr w:type="spellEnd"/>
      <w:r w:rsidRPr="00975EE3">
        <w:rPr>
          <w:sz w:val="24"/>
          <w:szCs w:val="24"/>
        </w:rPr>
        <w:t xml:space="preserve"> учебники студентам [Электронный ресурс]. — Режим доступа: </w:t>
      </w:r>
      <w:hyperlink r:id="rId30" w:history="1">
        <w:r w:rsidRPr="00975EE3">
          <w:rPr>
            <w:rStyle w:val="af1"/>
            <w:color w:val="auto"/>
            <w:sz w:val="24"/>
            <w:szCs w:val="24"/>
            <w:u w:val="none"/>
          </w:rPr>
          <w:t>http://www.gaudeamus.omskcity.com/my_PDF_library.html</w:t>
        </w:r>
      </w:hyperlink>
      <w:r w:rsidRPr="00975EE3">
        <w:rPr>
          <w:sz w:val="24"/>
          <w:szCs w:val="24"/>
        </w:rPr>
        <w:t>, свободный. </w:t>
      </w:r>
    </w:p>
    <w:p w:rsidR="00EC79C0" w:rsidRPr="00975EE3" w:rsidRDefault="00EC79C0" w:rsidP="00FF3729">
      <w:pPr>
        <w:numPr>
          <w:ilvl w:val="0"/>
          <w:numId w:val="28"/>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sz w:val="24"/>
          <w:szCs w:val="24"/>
        </w:rPr>
      </w:pPr>
      <w:r w:rsidRPr="00975EE3">
        <w:rPr>
          <w:sz w:val="24"/>
          <w:szCs w:val="24"/>
        </w:rPr>
        <w:t xml:space="preserve"> </w:t>
      </w:r>
      <w:proofErr w:type="spellStart"/>
      <w:r w:rsidRPr="00975EE3">
        <w:rPr>
          <w:sz w:val="24"/>
          <w:szCs w:val="24"/>
        </w:rPr>
        <w:t>Экономико</w:t>
      </w:r>
      <w:proofErr w:type="spellEnd"/>
      <w:r w:rsidRPr="00975EE3">
        <w:rPr>
          <w:sz w:val="24"/>
          <w:szCs w:val="24"/>
        </w:rPr>
        <w:t xml:space="preserve">–правовая библиотека [Электронный ресурс]. — Режим доступа: </w:t>
      </w:r>
      <w:hyperlink r:id="rId31" w:history="1">
        <w:r w:rsidRPr="00975EE3">
          <w:rPr>
            <w:rStyle w:val="af1"/>
            <w:color w:val="auto"/>
            <w:sz w:val="24"/>
            <w:szCs w:val="24"/>
            <w:u w:val="none"/>
          </w:rPr>
          <w:t>http://www.vuzlib.net</w:t>
        </w:r>
      </w:hyperlink>
      <w:r w:rsidRPr="00975EE3">
        <w:rPr>
          <w:sz w:val="24"/>
          <w:szCs w:val="24"/>
        </w:rPr>
        <w:t>, свободный</w:t>
      </w:r>
    </w:p>
    <w:p w:rsidR="00EC79C0" w:rsidRPr="00975EE3" w:rsidRDefault="00EC79C0" w:rsidP="00FF3729">
      <w:pPr>
        <w:numPr>
          <w:ilvl w:val="0"/>
          <w:numId w:val="28"/>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sz w:val="24"/>
          <w:szCs w:val="24"/>
          <w:lang w:val="en-US"/>
        </w:rPr>
      </w:pPr>
      <w:r w:rsidRPr="00975EE3">
        <w:rPr>
          <w:sz w:val="24"/>
          <w:szCs w:val="24"/>
          <w:shd w:val="clear" w:color="auto" w:fill="FFFFFF"/>
          <w:lang w:val="en-US"/>
        </w:rPr>
        <w:t xml:space="preserve">www.iprbookshop.ru— </w:t>
      </w:r>
      <w:r w:rsidRPr="00975EE3">
        <w:rPr>
          <w:sz w:val="24"/>
          <w:szCs w:val="24"/>
          <w:shd w:val="clear" w:color="auto" w:fill="FFFFFF"/>
        </w:rPr>
        <w:t>ЭБС</w:t>
      </w:r>
      <w:r w:rsidRPr="00975EE3">
        <w:rPr>
          <w:sz w:val="24"/>
          <w:szCs w:val="24"/>
          <w:shd w:val="clear" w:color="auto" w:fill="FFFFFF"/>
          <w:lang w:val="en-US"/>
        </w:rPr>
        <w:t xml:space="preserve"> «</w:t>
      </w:r>
      <w:proofErr w:type="spellStart"/>
      <w:r w:rsidRPr="00975EE3">
        <w:rPr>
          <w:sz w:val="24"/>
          <w:szCs w:val="24"/>
          <w:shd w:val="clear" w:color="auto" w:fill="FFFFFF"/>
          <w:lang w:val="en-US"/>
        </w:rPr>
        <w:t>IPRbooks</w:t>
      </w:r>
      <w:proofErr w:type="spellEnd"/>
      <w:r w:rsidRPr="00975EE3">
        <w:rPr>
          <w:sz w:val="24"/>
          <w:szCs w:val="24"/>
          <w:shd w:val="clear" w:color="auto" w:fill="FFFFFF"/>
          <w:lang w:val="en-US"/>
        </w:rPr>
        <w:t>»,</w:t>
      </w:r>
    </w:p>
    <w:p w:rsidR="005413CC" w:rsidRPr="00EC79C0" w:rsidRDefault="005413CC" w:rsidP="00331E57">
      <w:pPr>
        <w:jc w:val="center"/>
        <w:rPr>
          <w:sz w:val="24"/>
          <w:szCs w:val="24"/>
          <w:lang w:val="en-US"/>
        </w:rPr>
      </w:pPr>
    </w:p>
    <w:p w:rsidR="005413CC" w:rsidRPr="00EC79C0" w:rsidRDefault="005413CC" w:rsidP="00331E57">
      <w:pPr>
        <w:jc w:val="center"/>
        <w:rPr>
          <w:sz w:val="24"/>
          <w:szCs w:val="24"/>
          <w:lang w:val="en-US"/>
        </w:rPr>
      </w:pPr>
    </w:p>
    <w:p w:rsidR="005413CC" w:rsidRPr="00EC79C0" w:rsidRDefault="005413CC" w:rsidP="00331E57">
      <w:pPr>
        <w:jc w:val="center"/>
        <w:rPr>
          <w:sz w:val="24"/>
          <w:szCs w:val="24"/>
          <w:lang w:val="en-US"/>
        </w:rPr>
      </w:pPr>
    </w:p>
    <w:p w:rsidR="005413CC" w:rsidRPr="00EC79C0" w:rsidRDefault="005413CC" w:rsidP="00331E57">
      <w:pPr>
        <w:jc w:val="center"/>
        <w:rPr>
          <w:sz w:val="24"/>
          <w:szCs w:val="24"/>
          <w:lang w:val="en-US"/>
        </w:rPr>
      </w:pPr>
    </w:p>
    <w:p w:rsidR="005413CC" w:rsidRPr="00EC79C0" w:rsidRDefault="005413CC" w:rsidP="00331E57">
      <w:pPr>
        <w:jc w:val="center"/>
        <w:rPr>
          <w:sz w:val="24"/>
          <w:szCs w:val="24"/>
          <w:lang w:val="en-US"/>
        </w:rPr>
      </w:pPr>
    </w:p>
    <w:p w:rsidR="005413CC" w:rsidRPr="00EC79C0" w:rsidRDefault="005413CC" w:rsidP="00331E57">
      <w:pPr>
        <w:jc w:val="center"/>
        <w:rPr>
          <w:sz w:val="24"/>
          <w:szCs w:val="24"/>
          <w:lang w:val="en-US"/>
        </w:rPr>
      </w:pPr>
    </w:p>
    <w:p w:rsidR="005413CC" w:rsidRPr="00EC79C0" w:rsidRDefault="005413CC" w:rsidP="00331E57">
      <w:pPr>
        <w:jc w:val="center"/>
        <w:rPr>
          <w:sz w:val="24"/>
          <w:szCs w:val="24"/>
          <w:lang w:val="en-US"/>
        </w:rPr>
      </w:pPr>
    </w:p>
    <w:p w:rsidR="005413CC" w:rsidRPr="00EC79C0" w:rsidRDefault="005413CC" w:rsidP="00331E57">
      <w:pPr>
        <w:jc w:val="center"/>
        <w:rPr>
          <w:sz w:val="24"/>
          <w:szCs w:val="24"/>
          <w:lang w:val="en-US"/>
        </w:rPr>
      </w:pPr>
    </w:p>
    <w:p w:rsidR="005413CC" w:rsidRPr="00EC79C0" w:rsidRDefault="005413CC" w:rsidP="00331E57">
      <w:pPr>
        <w:jc w:val="center"/>
        <w:rPr>
          <w:sz w:val="24"/>
          <w:szCs w:val="24"/>
          <w:lang w:val="en-US"/>
        </w:rPr>
      </w:pPr>
    </w:p>
    <w:p w:rsidR="005413CC" w:rsidRPr="00EC79C0" w:rsidRDefault="005413CC" w:rsidP="00331E57">
      <w:pPr>
        <w:jc w:val="center"/>
        <w:rPr>
          <w:sz w:val="24"/>
          <w:szCs w:val="24"/>
          <w:lang w:val="en-US"/>
        </w:rPr>
      </w:pPr>
    </w:p>
    <w:p w:rsidR="005413CC" w:rsidRPr="00EC79C0" w:rsidRDefault="005413CC" w:rsidP="00331E57">
      <w:pPr>
        <w:jc w:val="center"/>
        <w:rPr>
          <w:sz w:val="24"/>
          <w:szCs w:val="24"/>
          <w:lang w:val="en-US"/>
        </w:rPr>
      </w:pPr>
    </w:p>
    <w:p w:rsidR="005413CC" w:rsidRPr="00EC79C0" w:rsidRDefault="005413CC" w:rsidP="00331E57">
      <w:pPr>
        <w:jc w:val="center"/>
        <w:rPr>
          <w:sz w:val="24"/>
          <w:szCs w:val="24"/>
          <w:lang w:val="en-US"/>
        </w:rPr>
      </w:pPr>
    </w:p>
    <w:p w:rsidR="005413CC" w:rsidRPr="00EC79C0" w:rsidRDefault="005413CC" w:rsidP="00331E57">
      <w:pPr>
        <w:jc w:val="center"/>
        <w:rPr>
          <w:sz w:val="24"/>
          <w:szCs w:val="24"/>
          <w:lang w:val="en-US"/>
        </w:rPr>
      </w:pPr>
    </w:p>
    <w:p w:rsidR="005413CC" w:rsidRPr="00EC79C0" w:rsidRDefault="005413CC" w:rsidP="00331E57">
      <w:pPr>
        <w:jc w:val="center"/>
        <w:rPr>
          <w:sz w:val="24"/>
          <w:szCs w:val="24"/>
          <w:lang w:val="en-US"/>
        </w:rPr>
      </w:pPr>
    </w:p>
    <w:p w:rsidR="005413CC" w:rsidRPr="00EC79C0" w:rsidRDefault="005413CC" w:rsidP="00331E57">
      <w:pPr>
        <w:jc w:val="center"/>
        <w:rPr>
          <w:sz w:val="24"/>
          <w:szCs w:val="24"/>
          <w:lang w:val="en-US"/>
        </w:rPr>
      </w:pPr>
    </w:p>
    <w:p w:rsidR="005413CC" w:rsidRPr="00EC79C0" w:rsidRDefault="005413CC" w:rsidP="00331E57">
      <w:pPr>
        <w:jc w:val="center"/>
        <w:rPr>
          <w:sz w:val="24"/>
          <w:szCs w:val="24"/>
          <w:lang w:val="en-US"/>
        </w:rPr>
      </w:pPr>
    </w:p>
    <w:p w:rsidR="005413CC" w:rsidRPr="00EC79C0" w:rsidRDefault="005413CC" w:rsidP="00331E57">
      <w:pPr>
        <w:jc w:val="center"/>
        <w:rPr>
          <w:sz w:val="24"/>
          <w:szCs w:val="24"/>
          <w:lang w:val="en-US"/>
        </w:rPr>
      </w:pPr>
    </w:p>
    <w:p w:rsidR="005413CC" w:rsidRPr="00EC79C0" w:rsidRDefault="005413CC" w:rsidP="00331E57">
      <w:pPr>
        <w:jc w:val="center"/>
        <w:rPr>
          <w:sz w:val="24"/>
          <w:szCs w:val="24"/>
          <w:lang w:val="en-US"/>
        </w:rPr>
      </w:pPr>
    </w:p>
    <w:p w:rsidR="005413CC" w:rsidRPr="00EC79C0" w:rsidRDefault="005413CC" w:rsidP="00331E57">
      <w:pPr>
        <w:jc w:val="center"/>
        <w:rPr>
          <w:sz w:val="24"/>
          <w:szCs w:val="24"/>
          <w:lang w:val="en-US"/>
        </w:rPr>
      </w:pPr>
    </w:p>
    <w:p w:rsidR="00666D7A" w:rsidRDefault="00666D7A" w:rsidP="00666D7A">
      <w:pPr>
        <w:jc w:val="center"/>
        <w:rPr>
          <w:b/>
          <w:sz w:val="28"/>
          <w:szCs w:val="28"/>
        </w:rPr>
      </w:pPr>
      <w:r>
        <w:rPr>
          <w:b/>
          <w:sz w:val="28"/>
          <w:szCs w:val="28"/>
        </w:rPr>
        <w:t>ПРАКТИЧЕСКОЕ ЗАНЯТИЕ №3</w:t>
      </w:r>
    </w:p>
    <w:p w:rsidR="00666D7A" w:rsidRPr="000375B2" w:rsidRDefault="00666D7A" w:rsidP="00666D7A">
      <w:pPr>
        <w:jc w:val="center"/>
        <w:rPr>
          <w:b/>
          <w:sz w:val="28"/>
          <w:szCs w:val="28"/>
        </w:rPr>
      </w:pPr>
    </w:p>
    <w:p w:rsidR="00666D7A" w:rsidRDefault="00666D7A" w:rsidP="00666D7A">
      <w:pPr>
        <w:jc w:val="center"/>
        <w:rPr>
          <w:color w:val="000000"/>
          <w:sz w:val="24"/>
          <w:szCs w:val="24"/>
        </w:rPr>
      </w:pPr>
      <w:r w:rsidRPr="00620D24">
        <w:rPr>
          <w:b/>
          <w:sz w:val="28"/>
          <w:szCs w:val="28"/>
        </w:rPr>
        <w:t xml:space="preserve">Тема. </w:t>
      </w:r>
      <w:r w:rsidRPr="000452FA">
        <w:rPr>
          <w:b/>
          <w:bCs/>
          <w:sz w:val="28"/>
          <w:szCs w:val="28"/>
        </w:rPr>
        <w:t xml:space="preserve">Расчет заработной платы </w:t>
      </w:r>
      <w:r w:rsidRPr="000452FA">
        <w:rPr>
          <w:b/>
          <w:color w:val="000000"/>
          <w:sz w:val="28"/>
          <w:szCs w:val="28"/>
        </w:rPr>
        <w:t>при различных системах оплаты труда</w:t>
      </w:r>
    </w:p>
    <w:p w:rsidR="00666D7A" w:rsidRPr="00620D24" w:rsidRDefault="00666D7A" w:rsidP="00666D7A">
      <w:pPr>
        <w:jc w:val="center"/>
        <w:rPr>
          <w:b/>
          <w:sz w:val="28"/>
          <w:szCs w:val="28"/>
        </w:rPr>
      </w:pPr>
    </w:p>
    <w:p w:rsidR="00666D7A" w:rsidRPr="00A374D6" w:rsidRDefault="00666D7A" w:rsidP="00666D7A">
      <w:pPr>
        <w:pStyle w:val="ae"/>
        <w:rPr>
          <w:rFonts w:ascii="Times New Roman" w:hAnsi="Times New Roman"/>
          <w:b/>
          <w:sz w:val="24"/>
          <w:szCs w:val="24"/>
        </w:rPr>
      </w:pPr>
      <w:r w:rsidRPr="00A374D6">
        <w:rPr>
          <w:rFonts w:ascii="Times New Roman" w:hAnsi="Times New Roman"/>
          <w:b/>
          <w:sz w:val="24"/>
          <w:szCs w:val="24"/>
        </w:rPr>
        <w:t>1. Цель -</w:t>
      </w:r>
      <w:r w:rsidRPr="00A374D6">
        <w:rPr>
          <w:rFonts w:ascii="Times New Roman" w:hAnsi="Times New Roman"/>
          <w:sz w:val="24"/>
          <w:szCs w:val="24"/>
        </w:rPr>
        <w:t xml:space="preserve">  научиться составлять локальную смету на общестроительные работы</w:t>
      </w:r>
    </w:p>
    <w:p w:rsidR="00666D7A" w:rsidRDefault="00666D7A" w:rsidP="00666D7A">
      <w:pPr>
        <w:pStyle w:val="ae"/>
        <w:rPr>
          <w:rFonts w:ascii="Times New Roman" w:hAnsi="Times New Roman"/>
          <w:b/>
          <w:sz w:val="24"/>
          <w:szCs w:val="24"/>
        </w:rPr>
      </w:pPr>
      <w:r w:rsidRPr="00A374D6">
        <w:rPr>
          <w:rFonts w:ascii="Times New Roman" w:hAnsi="Times New Roman"/>
          <w:b/>
          <w:sz w:val="24"/>
          <w:szCs w:val="24"/>
        </w:rPr>
        <w:t>2. Информационные источники.</w:t>
      </w:r>
    </w:p>
    <w:p w:rsidR="005413CC" w:rsidRPr="005413CC" w:rsidRDefault="005413CC" w:rsidP="00FF3729">
      <w:pPr>
        <w:numPr>
          <w:ilvl w:val="0"/>
          <w:numId w:val="21"/>
        </w:numPr>
        <w:tabs>
          <w:tab w:val="left" w:pos="0"/>
        </w:tabs>
        <w:ind w:left="0" w:firstLine="0"/>
        <w:jc w:val="both"/>
        <w:rPr>
          <w:sz w:val="24"/>
          <w:szCs w:val="24"/>
        </w:rPr>
      </w:pPr>
      <w:r w:rsidRPr="005413CC">
        <w:rPr>
          <w:sz w:val="24"/>
          <w:szCs w:val="24"/>
        </w:rPr>
        <w:t xml:space="preserve">Степанов В.С. Экономика строительства.- М.: </w:t>
      </w:r>
      <w:proofErr w:type="spellStart"/>
      <w:r w:rsidRPr="005413CC">
        <w:rPr>
          <w:sz w:val="24"/>
          <w:szCs w:val="24"/>
        </w:rPr>
        <w:t>Юрайт-Издат</w:t>
      </w:r>
      <w:proofErr w:type="spellEnd"/>
      <w:r w:rsidRPr="005413CC">
        <w:rPr>
          <w:sz w:val="24"/>
          <w:szCs w:val="24"/>
        </w:rPr>
        <w:t xml:space="preserve">, </w:t>
      </w:r>
      <w:r w:rsidR="004358FC">
        <w:rPr>
          <w:sz w:val="24"/>
          <w:szCs w:val="24"/>
        </w:rPr>
        <w:t>2017</w:t>
      </w:r>
    </w:p>
    <w:p w:rsidR="005413CC" w:rsidRPr="005413CC" w:rsidRDefault="005413CC" w:rsidP="00FF3729">
      <w:pPr>
        <w:numPr>
          <w:ilvl w:val="0"/>
          <w:numId w:val="21"/>
        </w:numPr>
        <w:tabs>
          <w:tab w:val="left" w:pos="0"/>
        </w:tabs>
        <w:ind w:left="0" w:firstLine="0"/>
        <w:jc w:val="both"/>
        <w:rPr>
          <w:sz w:val="24"/>
          <w:szCs w:val="24"/>
        </w:rPr>
      </w:pPr>
      <w:r w:rsidRPr="005413CC">
        <w:rPr>
          <w:sz w:val="24"/>
          <w:szCs w:val="24"/>
        </w:rPr>
        <w:t>Акимов В.В. Макарова Т.Н. Экономика отрасли (строительство)</w:t>
      </w:r>
      <w:proofErr w:type="gramStart"/>
      <w:r w:rsidRPr="005413CC">
        <w:rPr>
          <w:sz w:val="24"/>
          <w:szCs w:val="24"/>
        </w:rPr>
        <w:t>.-</w:t>
      </w:r>
      <w:proofErr w:type="gramEnd"/>
      <w:r w:rsidRPr="005413CC">
        <w:rPr>
          <w:sz w:val="24"/>
          <w:szCs w:val="24"/>
        </w:rPr>
        <w:t xml:space="preserve">М.: </w:t>
      </w:r>
      <w:proofErr w:type="spellStart"/>
      <w:r w:rsidRPr="005413CC">
        <w:rPr>
          <w:sz w:val="24"/>
          <w:szCs w:val="24"/>
        </w:rPr>
        <w:t>Инфра-М</w:t>
      </w:r>
      <w:proofErr w:type="spellEnd"/>
      <w:r w:rsidRPr="005413CC">
        <w:rPr>
          <w:sz w:val="24"/>
          <w:szCs w:val="24"/>
        </w:rPr>
        <w:t xml:space="preserve">, </w:t>
      </w:r>
      <w:r w:rsidR="004358FC">
        <w:rPr>
          <w:sz w:val="24"/>
          <w:szCs w:val="24"/>
        </w:rPr>
        <w:t>2017</w:t>
      </w:r>
    </w:p>
    <w:p w:rsidR="00666D7A" w:rsidRPr="00A374D6" w:rsidRDefault="00666D7A" w:rsidP="00666D7A">
      <w:pPr>
        <w:pStyle w:val="ae"/>
        <w:rPr>
          <w:rFonts w:ascii="Times New Roman" w:hAnsi="Times New Roman"/>
          <w:b/>
          <w:sz w:val="24"/>
          <w:szCs w:val="24"/>
        </w:rPr>
      </w:pPr>
    </w:p>
    <w:p w:rsidR="00666D7A" w:rsidRPr="00A374D6" w:rsidRDefault="00666D7A" w:rsidP="00666D7A">
      <w:pPr>
        <w:pStyle w:val="ae"/>
        <w:rPr>
          <w:rFonts w:ascii="Times New Roman" w:hAnsi="Times New Roman"/>
          <w:b/>
          <w:sz w:val="24"/>
          <w:szCs w:val="24"/>
        </w:rPr>
      </w:pPr>
      <w:r w:rsidRPr="00A374D6">
        <w:rPr>
          <w:rFonts w:ascii="Times New Roman" w:hAnsi="Times New Roman"/>
          <w:b/>
          <w:sz w:val="24"/>
          <w:szCs w:val="24"/>
        </w:rPr>
        <w:t>3. Алгоритм работы.</w:t>
      </w:r>
    </w:p>
    <w:p w:rsidR="00666D7A" w:rsidRPr="009C102B" w:rsidRDefault="00666D7A" w:rsidP="00666D7A">
      <w:pPr>
        <w:ind w:firstLine="709"/>
        <w:jc w:val="both"/>
        <w:rPr>
          <w:rFonts w:eastAsiaTheme="minorEastAsia"/>
          <w:sz w:val="24"/>
          <w:szCs w:val="24"/>
        </w:rPr>
      </w:pPr>
      <w:r w:rsidRPr="009C102B">
        <w:rPr>
          <w:rFonts w:eastAsiaTheme="minorEastAsia"/>
          <w:sz w:val="24"/>
          <w:szCs w:val="24"/>
        </w:rPr>
        <w:t>В зависимости от организационных форм труда в строительстве различают индивидуальную и коллективную разновидность прямой сдельной системы оплаты.</w:t>
      </w:r>
    </w:p>
    <w:p w:rsidR="00666D7A" w:rsidRPr="009C102B" w:rsidRDefault="00666D7A" w:rsidP="00666D7A">
      <w:pPr>
        <w:ind w:firstLine="709"/>
        <w:jc w:val="both"/>
        <w:rPr>
          <w:rFonts w:eastAsiaTheme="minorEastAsia"/>
          <w:sz w:val="24"/>
          <w:szCs w:val="24"/>
        </w:rPr>
      </w:pPr>
      <w:r w:rsidRPr="009C102B">
        <w:rPr>
          <w:rFonts w:eastAsiaTheme="minorEastAsia"/>
          <w:sz w:val="24"/>
          <w:szCs w:val="24"/>
        </w:rPr>
        <w:t>В основе прямой сдельной системы оплаты труда лежит сдельная расценка, представляющая собой установленный размер заработной платы за выполнение единицы доброкачественной продукции, полученной  в нормальных организационно-технических условиях на объектах строительства.</w:t>
      </w:r>
    </w:p>
    <w:p w:rsidR="00666D7A" w:rsidRPr="009C102B" w:rsidRDefault="00666D7A" w:rsidP="00666D7A">
      <w:pPr>
        <w:ind w:firstLine="709"/>
        <w:jc w:val="both"/>
        <w:rPr>
          <w:rFonts w:eastAsiaTheme="minorEastAsia"/>
          <w:sz w:val="24"/>
          <w:szCs w:val="24"/>
        </w:rPr>
      </w:pPr>
      <w:r w:rsidRPr="009C102B">
        <w:rPr>
          <w:rFonts w:eastAsiaTheme="minorEastAsia"/>
          <w:sz w:val="24"/>
          <w:szCs w:val="24"/>
        </w:rPr>
        <w:t xml:space="preserve">Прямой сдельный заработок </w:t>
      </w:r>
      <w:r w:rsidRPr="009C102B">
        <w:rPr>
          <w:rFonts w:eastAsiaTheme="minorEastAsia"/>
          <w:sz w:val="24"/>
          <w:szCs w:val="24"/>
          <w:lang w:val="en-US"/>
        </w:rPr>
        <w:t>S</w:t>
      </w:r>
      <w:proofErr w:type="spellStart"/>
      <w:r w:rsidRPr="009C102B">
        <w:rPr>
          <w:rFonts w:eastAsiaTheme="minorEastAsia"/>
          <w:sz w:val="24"/>
          <w:szCs w:val="24"/>
          <w:vertAlign w:val="subscript"/>
        </w:rPr>
        <w:t>сд</w:t>
      </w:r>
      <w:proofErr w:type="spellEnd"/>
      <w:r w:rsidRPr="009C102B">
        <w:rPr>
          <w:rFonts w:eastAsiaTheme="minorEastAsia"/>
          <w:sz w:val="24"/>
          <w:szCs w:val="24"/>
          <w:vertAlign w:val="subscript"/>
        </w:rPr>
        <w:t>.</w:t>
      </w:r>
      <w:proofErr w:type="gramStart"/>
      <w:r w:rsidRPr="009C102B">
        <w:rPr>
          <w:rFonts w:eastAsiaTheme="minorEastAsia"/>
          <w:sz w:val="24"/>
          <w:szCs w:val="24"/>
        </w:rPr>
        <w:t xml:space="preserve"> ,</w:t>
      </w:r>
      <w:proofErr w:type="gramEnd"/>
      <w:r w:rsidRPr="009C102B">
        <w:rPr>
          <w:rFonts w:eastAsiaTheme="minorEastAsia"/>
          <w:sz w:val="24"/>
          <w:szCs w:val="24"/>
        </w:rPr>
        <w:t xml:space="preserve"> руб., всегда можно определить по формуле</w:t>
      </w:r>
    </w:p>
    <w:p w:rsidR="00666D7A" w:rsidRPr="009C102B" w:rsidRDefault="00C74C37" w:rsidP="00666D7A">
      <w:pPr>
        <w:ind w:firstLine="709"/>
        <w:jc w:val="center"/>
        <w:rPr>
          <w:rFonts w:eastAsiaTheme="minorEastAsia"/>
          <w:sz w:val="24"/>
          <w:szCs w:val="24"/>
        </w:rPr>
      </w:pPr>
      <w:r w:rsidRPr="00C74C37">
        <w:rPr>
          <w:rFonts w:eastAsiaTheme="minorEastAsia"/>
          <w:noProof/>
          <w:sz w:val="24"/>
          <w:szCs w:val="24"/>
        </w:rPr>
        <w:pict>
          <v:shape id="_x0000_i1030" type="#_x0000_t75" style="width:133.5pt;height:28.5pt;visibility:visible;mso-wrap-style:square">
            <v:imagedata r:id="rId32" o:title=""/>
          </v:shape>
        </w:pict>
      </w:r>
      <w:r w:rsidR="00666D7A" w:rsidRPr="009C102B">
        <w:rPr>
          <w:rFonts w:eastAsiaTheme="minorEastAsia"/>
          <w:sz w:val="24"/>
          <w:szCs w:val="24"/>
        </w:rPr>
        <w:t>, руб.</w:t>
      </w:r>
    </w:p>
    <w:p w:rsidR="00666D7A" w:rsidRDefault="00666D7A" w:rsidP="00666D7A">
      <w:pPr>
        <w:ind w:firstLine="709"/>
        <w:jc w:val="both"/>
        <w:rPr>
          <w:rFonts w:eastAsiaTheme="minorEastAsia"/>
          <w:sz w:val="24"/>
          <w:szCs w:val="24"/>
        </w:rPr>
      </w:pPr>
      <w:r w:rsidRPr="009C102B">
        <w:rPr>
          <w:rFonts w:eastAsiaTheme="minorEastAsia"/>
          <w:sz w:val="24"/>
          <w:szCs w:val="24"/>
        </w:rPr>
        <w:t>Где</w:t>
      </w:r>
      <w:r>
        <w:rPr>
          <w:rFonts w:eastAsiaTheme="minorEastAsia"/>
          <w:sz w:val="24"/>
          <w:szCs w:val="24"/>
        </w:rPr>
        <w:t>,</w:t>
      </w:r>
      <w:r w:rsidRPr="009C102B">
        <w:rPr>
          <w:rFonts w:eastAsiaTheme="minorEastAsia"/>
          <w:sz w:val="24"/>
          <w:szCs w:val="24"/>
        </w:rPr>
        <w:t xml:space="preserve"> </w:t>
      </w:r>
      <w:proofErr w:type="gramStart"/>
      <w:r w:rsidRPr="009C102B">
        <w:rPr>
          <w:rFonts w:eastAsiaTheme="minorEastAsia"/>
          <w:sz w:val="24"/>
          <w:szCs w:val="24"/>
        </w:rPr>
        <w:t>К</w:t>
      </w:r>
      <w:proofErr w:type="gramEnd"/>
      <w:r w:rsidRPr="009C102B">
        <w:rPr>
          <w:rFonts w:eastAsiaTheme="minorEastAsia"/>
          <w:sz w:val="24"/>
          <w:szCs w:val="24"/>
        </w:rPr>
        <w:t xml:space="preserve"> - </w:t>
      </w:r>
      <w:proofErr w:type="gramStart"/>
      <w:r w:rsidRPr="009C102B">
        <w:rPr>
          <w:rFonts w:eastAsiaTheme="minorEastAsia"/>
          <w:sz w:val="24"/>
          <w:szCs w:val="24"/>
        </w:rPr>
        <w:t>коэффициент</w:t>
      </w:r>
      <w:proofErr w:type="gramEnd"/>
      <w:r w:rsidRPr="009C102B">
        <w:rPr>
          <w:rFonts w:eastAsiaTheme="minorEastAsia"/>
          <w:sz w:val="24"/>
          <w:szCs w:val="24"/>
        </w:rPr>
        <w:t xml:space="preserve"> к нормам труда и расценкам [см. Общую часть к </w:t>
      </w:r>
      <w:proofErr w:type="spellStart"/>
      <w:r w:rsidRPr="009C102B">
        <w:rPr>
          <w:rFonts w:eastAsiaTheme="minorEastAsia"/>
          <w:sz w:val="24"/>
          <w:szCs w:val="24"/>
        </w:rPr>
        <w:t>ЕНиР</w:t>
      </w:r>
      <w:proofErr w:type="spellEnd"/>
      <w:r w:rsidRPr="009C102B">
        <w:rPr>
          <w:rFonts w:eastAsiaTheme="minorEastAsia"/>
          <w:sz w:val="24"/>
          <w:szCs w:val="24"/>
        </w:rPr>
        <w:t xml:space="preserve"> (</w:t>
      </w:r>
      <w:proofErr w:type="spellStart"/>
      <w:r w:rsidRPr="009C102B">
        <w:rPr>
          <w:rFonts w:eastAsiaTheme="minorEastAsia"/>
          <w:sz w:val="24"/>
          <w:szCs w:val="24"/>
        </w:rPr>
        <w:t>ВНиР</w:t>
      </w:r>
      <w:proofErr w:type="spellEnd"/>
      <w:r w:rsidRPr="009C102B">
        <w:rPr>
          <w:rFonts w:eastAsiaTheme="minorEastAsia"/>
          <w:sz w:val="24"/>
          <w:szCs w:val="24"/>
        </w:rPr>
        <w:t xml:space="preserve">) или Техническую часть конкретного сборника]; </w:t>
      </w:r>
    </w:p>
    <w:p w:rsidR="00666D7A" w:rsidRDefault="00666D7A" w:rsidP="00666D7A">
      <w:pPr>
        <w:ind w:firstLine="709"/>
        <w:jc w:val="both"/>
        <w:rPr>
          <w:rFonts w:eastAsiaTheme="minorEastAsia"/>
          <w:sz w:val="24"/>
          <w:szCs w:val="24"/>
        </w:rPr>
      </w:pPr>
      <w:proofErr w:type="spellStart"/>
      <w:r w:rsidRPr="009C102B">
        <w:rPr>
          <w:rFonts w:eastAsiaTheme="minorEastAsia"/>
          <w:sz w:val="24"/>
          <w:szCs w:val="24"/>
        </w:rPr>
        <w:t>Ri</w:t>
      </w:r>
      <w:proofErr w:type="spellEnd"/>
      <w:r w:rsidRPr="009C102B">
        <w:rPr>
          <w:rFonts w:eastAsiaTheme="minorEastAsia"/>
          <w:sz w:val="24"/>
          <w:szCs w:val="24"/>
        </w:rPr>
        <w:t xml:space="preserve"> - сдельная расценка, принятая по </w:t>
      </w:r>
      <w:proofErr w:type="spellStart"/>
      <w:r w:rsidRPr="009C102B">
        <w:rPr>
          <w:rFonts w:eastAsiaTheme="minorEastAsia"/>
          <w:sz w:val="24"/>
          <w:szCs w:val="24"/>
        </w:rPr>
        <w:t>ЕНиР</w:t>
      </w:r>
      <w:proofErr w:type="spellEnd"/>
      <w:r w:rsidRPr="009C102B">
        <w:rPr>
          <w:rFonts w:eastAsiaTheme="minorEastAsia"/>
          <w:sz w:val="24"/>
          <w:szCs w:val="24"/>
        </w:rPr>
        <w:t xml:space="preserve"> (</w:t>
      </w:r>
      <w:proofErr w:type="spellStart"/>
      <w:r w:rsidRPr="009C102B">
        <w:rPr>
          <w:rFonts w:eastAsiaTheme="minorEastAsia"/>
          <w:sz w:val="24"/>
          <w:szCs w:val="24"/>
        </w:rPr>
        <w:t>ВНиР</w:t>
      </w:r>
      <w:proofErr w:type="spellEnd"/>
      <w:r w:rsidRPr="009C102B">
        <w:rPr>
          <w:rFonts w:eastAsiaTheme="minorEastAsia"/>
          <w:sz w:val="24"/>
          <w:szCs w:val="24"/>
        </w:rPr>
        <w:t xml:space="preserve">) или подсчитанная по формуле; </w:t>
      </w:r>
    </w:p>
    <w:p w:rsidR="00666D7A" w:rsidRPr="009C102B" w:rsidRDefault="00666D7A" w:rsidP="00666D7A">
      <w:pPr>
        <w:ind w:firstLine="709"/>
        <w:jc w:val="both"/>
        <w:rPr>
          <w:rFonts w:eastAsiaTheme="minorEastAsia"/>
          <w:sz w:val="24"/>
          <w:szCs w:val="24"/>
        </w:rPr>
      </w:pPr>
      <w:r>
        <w:rPr>
          <w:rFonts w:eastAsiaTheme="minorEastAsia"/>
          <w:sz w:val="24"/>
          <w:szCs w:val="24"/>
          <w:lang w:val="en-US"/>
        </w:rPr>
        <w:t>N</w:t>
      </w:r>
      <w:r w:rsidRPr="009C102B">
        <w:rPr>
          <w:rFonts w:eastAsiaTheme="minorEastAsia"/>
          <w:sz w:val="24"/>
          <w:szCs w:val="24"/>
        </w:rPr>
        <w:t xml:space="preserve"> - </w:t>
      </w:r>
      <w:proofErr w:type="gramStart"/>
      <w:r w:rsidRPr="009C102B">
        <w:rPr>
          <w:rFonts w:eastAsiaTheme="minorEastAsia"/>
          <w:sz w:val="24"/>
          <w:szCs w:val="24"/>
        </w:rPr>
        <w:t>норма</w:t>
      </w:r>
      <w:proofErr w:type="gramEnd"/>
      <w:r w:rsidRPr="009C102B">
        <w:rPr>
          <w:rFonts w:eastAsiaTheme="minorEastAsia"/>
          <w:sz w:val="24"/>
          <w:szCs w:val="24"/>
        </w:rPr>
        <w:t xml:space="preserve"> выработки - объем работ, фактически выполненный рабочими/</w:t>
      </w:r>
    </w:p>
    <w:p w:rsidR="00666D7A" w:rsidRPr="009C102B" w:rsidRDefault="00666D7A" w:rsidP="00666D7A">
      <w:pPr>
        <w:ind w:firstLine="709"/>
        <w:jc w:val="both"/>
        <w:rPr>
          <w:rFonts w:eastAsiaTheme="minorEastAsia"/>
          <w:sz w:val="24"/>
          <w:szCs w:val="24"/>
        </w:rPr>
      </w:pPr>
      <w:r w:rsidRPr="009C102B">
        <w:rPr>
          <w:rFonts w:eastAsiaTheme="minorEastAsia"/>
          <w:i/>
          <w:sz w:val="24"/>
          <w:szCs w:val="24"/>
        </w:rPr>
        <w:t>Аккордная система оплаты труда</w:t>
      </w:r>
      <w:r w:rsidRPr="009C102B">
        <w:rPr>
          <w:rFonts w:eastAsiaTheme="minorEastAsia"/>
          <w:sz w:val="24"/>
          <w:szCs w:val="24"/>
        </w:rPr>
        <w:t xml:space="preserve">, как разновидность сдельной, применяется для оплаты не отдельных видов работ, а целого их комплекса. Заработок при этой системе нормируется по соответствующим укрупненным (аккордным) расценкам, полученным путем </w:t>
      </w:r>
      <w:proofErr w:type="spellStart"/>
      <w:r w:rsidRPr="009C102B">
        <w:rPr>
          <w:rFonts w:eastAsiaTheme="minorEastAsia"/>
          <w:sz w:val="24"/>
          <w:szCs w:val="24"/>
        </w:rPr>
        <w:t>калькулирования</w:t>
      </w:r>
      <w:proofErr w:type="spellEnd"/>
      <w:r w:rsidRPr="009C102B">
        <w:rPr>
          <w:rFonts w:eastAsiaTheme="minorEastAsia"/>
          <w:sz w:val="24"/>
          <w:szCs w:val="24"/>
        </w:rPr>
        <w:t xml:space="preserve"> данного комплекса работ, включая основные, вспомогательные и сопутствующие работы.</w:t>
      </w:r>
    </w:p>
    <w:p w:rsidR="00666D7A" w:rsidRPr="009C102B" w:rsidRDefault="00666D7A" w:rsidP="00666D7A">
      <w:pPr>
        <w:ind w:firstLine="709"/>
        <w:jc w:val="both"/>
        <w:rPr>
          <w:rFonts w:eastAsiaTheme="minorEastAsia"/>
          <w:sz w:val="24"/>
          <w:szCs w:val="24"/>
        </w:rPr>
      </w:pPr>
      <w:r w:rsidRPr="009C102B">
        <w:rPr>
          <w:rFonts w:eastAsiaTheme="minorEastAsia"/>
          <w:sz w:val="24"/>
          <w:szCs w:val="24"/>
        </w:rPr>
        <w:t>Калькуляции составляются по действующим нормам и расценкам с учетом конкретных организационно-технических условий выполнения данного строительно-монтажного процесса. Размер аккордной заработной платы устанавливают по формуле</w:t>
      </w:r>
    </w:p>
    <w:p w:rsidR="00666D7A" w:rsidRPr="009C102B" w:rsidRDefault="00C74C37" w:rsidP="00666D7A">
      <w:pPr>
        <w:tabs>
          <w:tab w:val="left" w:pos="1351"/>
        </w:tabs>
        <w:ind w:firstLine="709"/>
        <w:jc w:val="center"/>
        <w:rPr>
          <w:rFonts w:eastAsiaTheme="minorEastAsia"/>
          <w:sz w:val="24"/>
          <w:szCs w:val="24"/>
        </w:rPr>
      </w:pPr>
      <w:r w:rsidRPr="00C74C37">
        <w:rPr>
          <w:rFonts w:eastAsiaTheme="minorEastAsia"/>
          <w:noProof/>
          <w:sz w:val="24"/>
          <w:szCs w:val="24"/>
        </w:rPr>
        <w:pict>
          <v:shape id="_x0000_i1031" type="#_x0000_t75" style="width:92.25pt;height:23.25pt;visibility:visible;mso-wrap-style:square">
            <v:imagedata r:id="rId33" o:title=""/>
          </v:shape>
        </w:pict>
      </w:r>
    </w:p>
    <w:p w:rsidR="00666D7A" w:rsidRPr="009C102B" w:rsidRDefault="00666D7A" w:rsidP="00666D7A">
      <w:pPr>
        <w:ind w:firstLine="709"/>
        <w:jc w:val="both"/>
        <w:rPr>
          <w:rFonts w:eastAsiaTheme="minorEastAsia"/>
          <w:sz w:val="24"/>
          <w:szCs w:val="24"/>
        </w:rPr>
      </w:pPr>
      <w:r w:rsidRPr="009C102B">
        <w:rPr>
          <w:rFonts w:eastAsiaTheme="minorEastAsia"/>
          <w:sz w:val="24"/>
          <w:szCs w:val="24"/>
        </w:rPr>
        <w:t>Где</w:t>
      </w:r>
      <w:r>
        <w:rPr>
          <w:rFonts w:eastAsiaTheme="minorEastAsia"/>
          <w:sz w:val="24"/>
          <w:szCs w:val="24"/>
        </w:rPr>
        <w:t>,</w:t>
      </w:r>
      <w:r w:rsidRPr="009C102B">
        <w:rPr>
          <w:rFonts w:eastAsiaTheme="minorEastAsia"/>
          <w:sz w:val="24"/>
          <w:szCs w:val="24"/>
        </w:rPr>
        <w:t xml:space="preserve"> </w:t>
      </w:r>
      <w:proofErr w:type="spellStart"/>
      <w:r w:rsidRPr="009C102B">
        <w:rPr>
          <w:rFonts w:eastAsiaTheme="minorEastAsia"/>
          <w:sz w:val="24"/>
          <w:szCs w:val="24"/>
        </w:rPr>
        <w:t>Ra</w:t>
      </w:r>
      <w:proofErr w:type="spellEnd"/>
      <w:r w:rsidRPr="009C102B">
        <w:rPr>
          <w:rFonts w:eastAsiaTheme="minorEastAsia"/>
          <w:sz w:val="24"/>
          <w:szCs w:val="24"/>
        </w:rPr>
        <w:t xml:space="preserve"> - аккордная расценка; </w:t>
      </w:r>
      <w:r w:rsidRPr="009C102B">
        <w:rPr>
          <w:rFonts w:eastAsiaTheme="minorEastAsia"/>
          <w:sz w:val="24"/>
          <w:szCs w:val="24"/>
          <w:lang w:val="en-US"/>
        </w:rPr>
        <w:t>V</w:t>
      </w:r>
      <w:r w:rsidRPr="009C102B">
        <w:rPr>
          <w:rFonts w:eastAsiaTheme="minorEastAsia"/>
          <w:sz w:val="24"/>
          <w:szCs w:val="24"/>
        </w:rPr>
        <w:t xml:space="preserve"> </w:t>
      </w:r>
      <w:proofErr w:type="spellStart"/>
      <w:r w:rsidRPr="009C102B">
        <w:rPr>
          <w:rFonts w:eastAsiaTheme="minorEastAsia"/>
          <w:sz w:val="24"/>
          <w:szCs w:val="24"/>
          <w:vertAlign w:val="subscript"/>
        </w:rPr>
        <w:t>в</w:t>
      </w:r>
      <w:proofErr w:type="gramStart"/>
      <w:r w:rsidRPr="009C102B">
        <w:rPr>
          <w:rFonts w:eastAsiaTheme="minorEastAsia"/>
          <w:sz w:val="24"/>
          <w:szCs w:val="24"/>
          <w:vertAlign w:val="subscript"/>
        </w:rPr>
        <w:t>.п</w:t>
      </w:r>
      <w:proofErr w:type="spellEnd"/>
      <w:proofErr w:type="gramEnd"/>
      <w:r w:rsidRPr="009C102B">
        <w:rPr>
          <w:rFonts w:eastAsiaTheme="minorEastAsia"/>
          <w:sz w:val="24"/>
          <w:szCs w:val="24"/>
        </w:rPr>
        <w:t xml:space="preserve"> - объем работ ведущего комплексного процесса в его главной единице измерения.</w:t>
      </w:r>
    </w:p>
    <w:p w:rsidR="00666D7A" w:rsidRPr="009C102B" w:rsidRDefault="00666D7A" w:rsidP="00666D7A">
      <w:pPr>
        <w:ind w:firstLine="709"/>
        <w:jc w:val="both"/>
        <w:rPr>
          <w:rFonts w:eastAsiaTheme="minorEastAsia"/>
          <w:sz w:val="24"/>
          <w:szCs w:val="24"/>
        </w:rPr>
      </w:pPr>
      <w:r w:rsidRPr="009C102B">
        <w:rPr>
          <w:rFonts w:eastAsiaTheme="minorEastAsia"/>
          <w:sz w:val="24"/>
          <w:szCs w:val="24"/>
        </w:rPr>
        <w:t>Бригады, переведенные на аккордно-премиальную систему оплаты, получают утвержденный главным инженером строек аккордный наряд-задание на выполнение установленного на месяц плана работ.</w:t>
      </w:r>
    </w:p>
    <w:p w:rsidR="00666D7A" w:rsidRPr="009C102B" w:rsidRDefault="00666D7A" w:rsidP="00666D7A">
      <w:pPr>
        <w:ind w:firstLine="709"/>
        <w:jc w:val="both"/>
        <w:rPr>
          <w:rFonts w:eastAsiaTheme="minorEastAsia"/>
          <w:sz w:val="24"/>
          <w:szCs w:val="24"/>
        </w:rPr>
      </w:pPr>
      <w:r w:rsidRPr="009C102B">
        <w:rPr>
          <w:rFonts w:eastAsiaTheme="minorEastAsia"/>
          <w:sz w:val="24"/>
          <w:szCs w:val="24"/>
        </w:rPr>
        <w:t>Оплата труда рабочих производится исходя из фактически выполненных и принятых работ и комплексов по аккордному заданию. Приемка выполненных работ производится в строгом соответствии с рабочими чертежами проектов, СНиПами и техническими условиями (ТУ), Допущенные бригадой нарушения требований проекта и СНиП должны быть устранены ею в пределах установленного заданием календарного срока без дополнительной оплаты.</w:t>
      </w:r>
    </w:p>
    <w:p w:rsidR="00666D7A" w:rsidRPr="009C102B" w:rsidRDefault="00666D7A" w:rsidP="00666D7A">
      <w:pPr>
        <w:ind w:firstLine="709"/>
        <w:jc w:val="both"/>
        <w:rPr>
          <w:rFonts w:eastAsiaTheme="minorEastAsia"/>
          <w:sz w:val="24"/>
          <w:szCs w:val="24"/>
        </w:rPr>
      </w:pPr>
      <w:r w:rsidRPr="009C102B">
        <w:rPr>
          <w:rFonts w:eastAsiaTheme="minorEastAsia"/>
          <w:sz w:val="24"/>
          <w:szCs w:val="24"/>
        </w:rPr>
        <w:t>Полный заработок бригад при аккордно-премиальной системе оплаты труда можно подсчитать, применяя следующую формулу</w:t>
      </w:r>
    </w:p>
    <w:p w:rsidR="00666D7A" w:rsidRPr="009C102B" w:rsidRDefault="00C74C37" w:rsidP="00666D7A">
      <w:pPr>
        <w:tabs>
          <w:tab w:val="left" w:pos="996"/>
        </w:tabs>
        <w:ind w:firstLine="709"/>
        <w:jc w:val="center"/>
        <w:rPr>
          <w:rFonts w:eastAsiaTheme="minorEastAsia"/>
          <w:sz w:val="24"/>
          <w:szCs w:val="24"/>
        </w:rPr>
      </w:pPr>
      <w:r w:rsidRPr="00C74C37">
        <w:rPr>
          <w:rFonts w:eastAsiaTheme="minorEastAsia"/>
          <w:noProof/>
          <w:sz w:val="24"/>
          <w:szCs w:val="24"/>
        </w:rPr>
        <w:pict>
          <v:shape id="_x0000_i1032" type="#_x0000_t75" style="width:117pt;height:23.25pt;visibility:visible;mso-wrap-style:square">
            <v:imagedata r:id="rId34" o:title=""/>
          </v:shape>
        </w:pict>
      </w:r>
    </w:p>
    <w:p w:rsidR="00666D7A" w:rsidRPr="009C102B" w:rsidRDefault="00666D7A" w:rsidP="00666D7A">
      <w:pPr>
        <w:ind w:firstLine="709"/>
        <w:jc w:val="both"/>
        <w:rPr>
          <w:rFonts w:eastAsiaTheme="minorEastAsia"/>
          <w:sz w:val="24"/>
          <w:szCs w:val="24"/>
        </w:rPr>
      </w:pPr>
      <w:r w:rsidRPr="009C102B">
        <w:rPr>
          <w:rFonts w:eastAsiaTheme="minorEastAsia"/>
          <w:sz w:val="24"/>
          <w:szCs w:val="24"/>
        </w:rPr>
        <w:t>Где</w:t>
      </w:r>
      <w:r>
        <w:rPr>
          <w:rFonts w:eastAsiaTheme="minorEastAsia"/>
          <w:sz w:val="24"/>
          <w:szCs w:val="24"/>
        </w:rPr>
        <w:t>,</w:t>
      </w:r>
      <w:r w:rsidRPr="009C102B">
        <w:rPr>
          <w:rFonts w:eastAsiaTheme="minorEastAsia"/>
          <w:sz w:val="24"/>
          <w:szCs w:val="24"/>
        </w:rPr>
        <w:t xml:space="preserve"> </w:t>
      </w:r>
      <w:proofErr w:type="gramStart"/>
      <w:r w:rsidRPr="009C102B">
        <w:rPr>
          <w:rFonts w:eastAsiaTheme="minorEastAsia"/>
          <w:sz w:val="24"/>
          <w:szCs w:val="24"/>
        </w:rPr>
        <w:t>П</w:t>
      </w:r>
      <w:proofErr w:type="gramEnd"/>
      <w:r w:rsidRPr="009C102B">
        <w:rPr>
          <w:rFonts w:eastAsiaTheme="minorEastAsia"/>
          <w:sz w:val="24"/>
          <w:szCs w:val="24"/>
        </w:rPr>
        <w:t xml:space="preserve"> - премия, размер которой устанавливается с учетом регламентированного предела премиального коэффициента и суммы аккордного заработка, а именно,</w:t>
      </w:r>
    </w:p>
    <w:p w:rsidR="00666D7A" w:rsidRPr="009C102B" w:rsidRDefault="00C74C37" w:rsidP="00666D7A">
      <w:pPr>
        <w:tabs>
          <w:tab w:val="left" w:pos="1956"/>
        </w:tabs>
        <w:ind w:firstLine="709"/>
        <w:jc w:val="center"/>
        <w:rPr>
          <w:rFonts w:eastAsiaTheme="minorEastAsia"/>
          <w:sz w:val="24"/>
          <w:szCs w:val="24"/>
        </w:rPr>
      </w:pPr>
      <w:r w:rsidRPr="00C74C37">
        <w:rPr>
          <w:rFonts w:eastAsiaTheme="minorEastAsia"/>
          <w:noProof/>
          <w:sz w:val="24"/>
          <w:szCs w:val="24"/>
        </w:rPr>
        <w:pict>
          <v:shape id="_x0000_i1033" type="#_x0000_t75" style="width:72.75pt;height:23.25pt;visibility:visible;mso-wrap-style:square">
            <v:imagedata r:id="rId35" o:title=""/>
          </v:shape>
        </w:pict>
      </w:r>
    </w:p>
    <w:p w:rsidR="00666D7A" w:rsidRPr="009C102B" w:rsidRDefault="00666D7A" w:rsidP="00666D7A">
      <w:pPr>
        <w:ind w:firstLine="709"/>
        <w:jc w:val="both"/>
        <w:rPr>
          <w:rFonts w:eastAsiaTheme="minorEastAsia"/>
          <w:sz w:val="24"/>
          <w:szCs w:val="24"/>
        </w:rPr>
      </w:pPr>
      <w:r w:rsidRPr="009C102B">
        <w:rPr>
          <w:rFonts w:eastAsiaTheme="minorEastAsia"/>
          <w:sz w:val="24"/>
          <w:szCs w:val="24"/>
        </w:rPr>
        <w:t>Где</w:t>
      </w:r>
      <w:r>
        <w:rPr>
          <w:rFonts w:eastAsiaTheme="minorEastAsia"/>
          <w:sz w:val="24"/>
          <w:szCs w:val="24"/>
        </w:rPr>
        <w:t>,</w:t>
      </w:r>
      <w:r w:rsidRPr="009C102B">
        <w:rPr>
          <w:rFonts w:eastAsiaTheme="minorEastAsia"/>
          <w:sz w:val="24"/>
          <w:szCs w:val="24"/>
        </w:rPr>
        <w:t xml:space="preserve"> </w:t>
      </w:r>
      <w:proofErr w:type="gramStart"/>
      <w:r w:rsidRPr="009C102B">
        <w:rPr>
          <w:rFonts w:eastAsiaTheme="minorEastAsia"/>
          <w:sz w:val="24"/>
          <w:szCs w:val="24"/>
        </w:rPr>
        <w:t>К</w:t>
      </w:r>
      <w:proofErr w:type="gramEnd"/>
      <w:r w:rsidRPr="009C102B">
        <w:rPr>
          <w:rFonts w:eastAsiaTheme="minorEastAsia"/>
          <w:sz w:val="24"/>
          <w:szCs w:val="24"/>
        </w:rPr>
        <w:t xml:space="preserve"> - премиальный коэффициент, равный 0,4 или 0,6;  - размер аккордного (сдельного) заработка</w:t>
      </w:r>
    </w:p>
    <w:p w:rsidR="00666D7A" w:rsidRPr="009C102B" w:rsidRDefault="00666D7A" w:rsidP="00666D7A">
      <w:pPr>
        <w:ind w:firstLine="709"/>
        <w:jc w:val="both"/>
        <w:rPr>
          <w:sz w:val="24"/>
          <w:szCs w:val="24"/>
        </w:rPr>
      </w:pPr>
      <w:r w:rsidRPr="009C102B">
        <w:rPr>
          <w:sz w:val="24"/>
          <w:szCs w:val="24"/>
        </w:rPr>
        <w:lastRenderedPageBreak/>
        <w:t>Повременная оплата труда рабочих применяется, как правило, на тех работах, которые трудно поддаются нормированию, где сложно вести учет фактически выполненных работ</w:t>
      </w:r>
    </w:p>
    <w:p w:rsidR="00666D7A" w:rsidRPr="009C102B" w:rsidRDefault="00666D7A" w:rsidP="00666D7A">
      <w:pPr>
        <w:ind w:firstLine="709"/>
        <w:jc w:val="both"/>
        <w:rPr>
          <w:rFonts w:eastAsiaTheme="minorEastAsia"/>
          <w:sz w:val="24"/>
          <w:szCs w:val="24"/>
        </w:rPr>
      </w:pPr>
      <w:r w:rsidRPr="009C102B">
        <w:rPr>
          <w:rFonts w:eastAsiaTheme="minorEastAsia"/>
          <w:sz w:val="24"/>
          <w:szCs w:val="24"/>
        </w:rPr>
        <w:t xml:space="preserve">Размер повременной оплаты - труда </w:t>
      </w:r>
      <w:proofErr w:type="spellStart"/>
      <w:proofErr w:type="gramStart"/>
      <w:r w:rsidRPr="009C102B">
        <w:rPr>
          <w:rFonts w:eastAsiaTheme="minorEastAsia"/>
          <w:sz w:val="24"/>
          <w:szCs w:val="24"/>
        </w:rPr>
        <w:t>S</w:t>
      </w:r>
      <w:proofErr w:type="gramEnd"/>
      <w:r w:rsidRPr="009C102B">
        <w:rPr>
          <w:rFonts w:eastAsiaTheme="minorEastAsia"/>
          <w:sz w:val="24"/>
          <w:szCs w:val="24"/>
        </w:rPr>
        <w:t>п</w:t>
      </w:r>
      <w:proofErr w:type="spellEnd"/>
      <w:r w:rsidRPr="009C102B">
        <w:rPr>
          <w:rFonts w:eastAsiaTheme="minorEastAsia"/>
          <w:sz w:val="24"/>
          <w:szCs w:val="24"/>
        </w:rPr>
        <w:t>, руб., устанавливается умножением соответствующей тарифной ставки  на  часы,  фактически  отработанные  рабочим-повременщиком.  Продолжительность  работы определяется по табелю, а тарифная ставка в соответствии с присвоенным рабочему тарифным разрядом:</w:t>
      </w:r>
    </w:p>
    <w:p w:rsidR="00666D7A" w:rsidRPr="009C102B" w:rsidRDefault="00C74C37" w:rsidP="00666D7A">
      <w:pPr>
        <w:tabs>
          <w:tab w:val="left" w:pos="1547"/>
        </w:tabs>
        <w:ind w:firstLine="709"/>
        <w:jc w:val="center"/>
        <w:rPr>
          <w:rFonts w:eastAsiaTheme="minorEastAsia"/>
          <w:sz w:val="24"/>
          <w:szCs w:val="24"/>
        </w:rPr>
      </w:pPr>
      <w:r w:rsidRPr="00C74C37">
        <w:rPr>
          <w:rFonts w:eastAsiaTheme="minorEastAsia"/>
          <w:noProof/>
          <w:sz w:val="24"/>
          <w:szCs w:val="24"/>
        </w:rPr>
        <w:pict>
          <v:shape id="_x0000_i1034" type="#_x0000_t75" style="width:67.5pt;height:24pt;visibility:visible;mso-wrap-style:square">
            <v:imagedata r:id="rId36" o:title=""/>
          </v:shape>
        </w:pict>
      </w:r>
    </w:p>
    <w:p w:rsidR="00666D7A" w:rsidRDefault="00666D7A" w:rsidP="00666D7A">
      <w:pPr>
        <w:jc w:val="center"/>
        <w:rPr>
          <w:b/>
          <w:sz w:val="28"/>
          <w:szCs w:val="28"/>
        </w:rPr>
      </w:pPr>
    </w:p>
    <w:p w:rsidR="00666D7A" w:rsidRPr="00A374D6" w:rsidRDefault="00666D7A" w:rsidP="00666D7A">
      <w:pPr>
        <w:pStyle w:val="ae"/>
        <w:rPr>
          <w:rFonts w:ascii="Times New Roman" w:hAnsi="Times New Roman"/>
          <w:b/>
          <w:sz w:val="24"/>
          <w:szCs w:val="24"/>
        </w:rPr>
      </w:pPr>
      <w:r w:rsidRPr="00A374D6">
        <w:rPr>
          <w:rFonts w:ascii="Times New Roman" w:hAnsi="Times New Roman"/>
          <w:b/>
          <w:sz w:val="24"/>
          <w:szCs w:val="24"/>
        </w:rPr>
        <w:t>4. Теоретическая поддержка:</w:t>
      </w:r>
    </w:p>
    <w:p w:rsidR="00666D7A" w:rsidRDefault="00666D7A" w:rsidP="00666D7A">
      <w:pPr>
        <w:rPr>
          <w:sz w:val="24"/>
          <w:szCs w:val="24"/>
        </w:rPr>
      </w:pPr>
      <w:r w:rsidRPr="00B278CB">
        <w:rPr>
          <w:b/>
          <w:sz w:val="24"/>
          <w:szCs w:val="24"/>
        </w:rPr>
        <w:t>Задание 1.</w:t>
      </w:r>
      <w:r>
        <w:rPr>
          <w:sz w:val="24"/>
          <w:szCs w:val="24"/>
        </w:rPr>
        <w:t xml:space="preserve"> </w:t>
      </w:r>
    </w:p>
    <w:p w:rsidR="00666D7A" w:rsidRPr="00B34FB9" w:rsidRDefault="00666D7A" w:rsidP="00666D7A">
      <w:pPr>
        <w:tabs>
          <w:tab w:val="left" w:pos="3705"/>
        </w:tabs>
        <w:rPr>
          <w:sz w:val="24"/>
          <w:szCs w:val="24"/>
        </w:rPr>
      </w:pPr>
      <w:r>
        <w:rPr>
          <w:sz w:val="24"/>
          <w:szCs w:val="24"/>
        </w:rPr>
        <w:t>Подсчитать величину расценки за единицу работы при коллективном выполнении задания. Бригада состоит из 5 чел.-4 разряда, 7 чел.-3 разряда, 4 чел.- 2 разряда. Норма времени на изготовление продукции -16,6 чел/часа.</w:t>
      </w:r>
    </w:p>
    <w:p w:rsidR="00666D7A" w:rsidRDefault="00666D7A" w:rsidP="00666D7A">
      <w:pPr>
        <w:rPr>
          <w:sz w:val="24"/>
          <w:szCs w:val="24"/>
        </w:rPr>
      </w:pPr>
    </w:p>
    <w:p w:rsidR="00666D7A" w:rsidRDefault="00666D7A" w:rsidP="00666D7A">
      <w:pPr>
        <w:tabs>
          <w:tab w:val="left" w:pos="4005"/>
        </w:tabs>
        <w:rPr>
          <w:sz w:val="24"/>
          <w:szCs w:val="24"/>
        </w:rPr>
      </w:pPr>
      <w:r w:rsidRPr="00414D3A">
        <w:rPr>
          <w:b/>
          <w:sz w:val="24"/>
          <w:szCs w:val="24"/>
        </w:rPr>
        <w:t>Задача 2.</w:t>
      </w:r>
    </w:p>
    <w:p w:rsidR="00666D7A" w:rsidRDefault="00666D7A" w:rsidP="00666D7A">
      <w:pPr>
        <w:tabs>
          <w:tab w:val="left" w:pos="4005"/>
        </w:tabs>
        <w:rPr>
          <w:sz w:val="24"/>
          <w:szCs w:val="24"/>
        </w:rPr>
      </w:pPr>
      <w:r>
        <w:rPr>
          <w:sz w:val="24"/>
          <w:szCs w:val="24"/>
        </w:rPr>
        <w:t>Звено маляров, состоящее из 1 чел-2 разряда, 2 чел- 3 разряда окрасили стены улучшенной казеиновой краской в количестве 1200 м</w:t>
      </w:r>
      <w:proofErr w:type="gramStart"/>
      <w:r>
        <w:rPr>
          <w:sz w:val="24"/>
          <w:szCs w:val="24"/>
          <w:vertAlign w:val="superscript"/>
        </w:rPr>
        <w:t>2</w:t>
      </w:r>
      <w:proofErr w:type="gramEnd"/>
      <w:r>
        <w:rPr>
          <w:sz w:val="24"/>
          <w:szCs w:val="24"/>
          <w:vertAlign w:val="superscript"/>
        </w:rPr>
        <w:t xml:space="preserve"> </w:t>
      </w:r>
      <w:r>
        <w:rPr>
          <w:sz w:val="24"/>
          <w:szCs w:val="24"/>
        </w:rPr>
        <w:t xml:space="preserve"> при Н </w:t>
      </w:r>
      <w:proofErr w:type="spellStart"/>
      <w:r>
        <w:rPr>
          <w:sz w:val="24"/>
          <w:szCs w:val="24"/>
        </w:rPr>
        <w:t>вр=</w:t>
      </w:r>
      <w:proofErr w:type="spellEnd"/>
      <w:r>
        <w:rPr>
          <w:sz w:val="24"/>
          <w:szCs w:val="24"/>
        </w:rPr>
        <w:t xml:space="preserve"> 12 чел/часов за 100 м</w:t>
      </w:r>
      <w:r>
        <w:rPr>
          <w:sz w:val="24"/>
          <w:szCs w:val="24"/>
          <w:vertAlign w:val="superscript"/>
        </w:rPr>
        <w:t xml:space="preserve">2 </w:t>
      </w:r>
      <w:r>
        <w:rPr>
          <w:sz w:val="24"/>
          <w:szCs w:val="24"/>
        </w:rPr>
        <w:t>. Определить расценку и сдельный заработок.</w:t>
      </w:r>
    </w:p>
    <w:p w:rsidR="00666D7A" w:rsidRDefault="00666D7A" w:rsidP="00666D7A">
      <w:pPr>
        <w:tabs>
          <w:tab w:val="left" w:pos="4080"/>
        </w:tabs>
        <w:rPr>
          <w:sz w:val="24"/>
          <w:szCs w:val="24"/>
        </w:rPr>
      </w:pPr>
      <w:r w:rsidRPr="00414D3A">
        <w:rPr>
          <w:b/>
          <w:sz w:val="24"/>
          <w:szCs w:val="24"/>
        </w:rPr>
        <w:t>Задача 3.</w:t>
      </w:r>
    </w:p>
    <w:p w:rsidR="00666D7A" w:rsidRDefault="00666D7A" w:rsidP="00666D7A">
      <w:pPr>
        <w:tabs>
          <w:tab w:val="left" w:pos="4080"/>
        </w:tabs>
        <w:rPr>
          <w:sz w:val="24"/>
          <w:szCs w:val="24"/>
        </w:rPr>
      </w:pPr>
      <w:r>
        <w:rPr>
          <w:sz w:val="24"/>
          <w:szCs w:val="24"/>
        </w:rPr>
        <w:t>Рассчитать сумму аккордно-премиального заработка бригады, состоящей из 2 чел-4 р., 2 чел-5 р., 1 чел-6 р. Норма времени=2,3 ч-ч. Объем работы -450 единиц. Бригада работала 21 день и выполнила работу с оценкой «отлично». Установлен размер премии 3,0% за каждый процент сокращения нормативного времени.</w:t>
      </w:r>
    </w:p>
    <w:p w:rsidR="00666D7A" w:rsidRDefault="00666D7A" w:rsidP="00666D7A">
      <w:pPr>
        <w:tabs>
          <w:tab w:val="left" w:pos="4080"/>
        </w:tabs>
        <w:rPr>
          <w:b/>
          <w:sz w:val="24"/>
          <w:szCs w:val="24"/>
        </w:rPr>
      </w:pPr>
    </w:p>
    <w:p w:rsidR="00666D7A" w:rsidRDefault="00666D7A" w:rsidP="00666D7A">
      <w:pPr>
        <w:tabs>
          <w:tab w:val="left" w:pos="4080"/>
        </w:tabs>
        <w:rPr>
          <w:sz w:val="24"/>
          <w:szCs w:val="24"/>
        </w:rPr>
      </w:pPr>
      <w:r>
        <w:rPr>
          <w:b/>
          <w:sz w:val="24"/>
          <w:szCs w:val="24"/>
        </w:rPr>
        <w:t>Задача 4.</w:t>
      </w:r>
    </w:p>
    <w:p w:rsidR="00666D7A" w:rsidRDefault="00666D7A" w:rsidP="00666D7A">
      <w:pPr>
        <w:tabs>
          <w:tab w:val="left" w:pos="4080"/>
        </w:tabs>
        <w:jc w:val="both"/>
        <w:rPr>
          <w:sz w:val="24"/>
          <w:szCs w:val="24"/>
        </w:rPr>
      </w:pPr>
      <w:r>
        <w:rPr>
          <w:sz w:val="24"/>
          <w:szCs w:val="24"/>
        </w:rPr>
        <w:t xml:space="preserve">Рабочий </w:t>
      </w:r>
      <w:proofErr w:type="gramStart"/>
      <w:r>
        <w:rPr>
          <w:sz w:val="24"/>
          <w:szCs w:val="24"/>
        </w:rPr>
        <w:t>–п</w:t>
      </w:r>
      <w:proofErr w:type="gramEnd"/>
      <w:r>
        <w:rPr>
          <w:sz w:val="24"/>
          <w:szCs w:val="24"/>
        </w:rPr>
        <w:t>овременщик 4 разряда отработал в месяце 24 дня. Определить его повременно-премиальный заработок, если ему установлен размер премии-140%.</w:t>
      </w:r>
    </w:p>
    <w:p w:rsidR="00666D7A" w:rsidRDefault="00666D7A" w:rsidP="00666D7A">
      <w:pPr>
        <w:rPr>
          <w:sz w:val="24"/>
          <w:szCs w:val="24"/>
        </w:rPr>
      </w:pPr>
    </w:p>
    <w:p w:rsidR="00666D7A" w:rsidRDefault="00666D7A" w:rsidP="00666D7A">
      <w:pPr>
        <w:rPr>
          <w:sz w:val="24"/>
          <w:szCs w:val="24"/>
        </w:rPr>
      </w:pPr>
    </w:p>
    <w:p w:rsidR="00666D7A" w:rsidRDefault="00666D7A" w:rsidP="00666D7A">
      <w:pPr>
        <w:tabs>
          <w:tab w:val="left" w:pos="4170"/>
        </w:tabs>
        <w:rPr>
          <w:b/>
          <w:sz w:val="24"/>
          <w:szCs w:val="24"/>
        </w:rPr>
      </w:pPr>
      <w:r>
        <w:rPr>
          <w:b/>
          <w:sz w:val="24"/>
          <w:szCs w:val="24"/>
        </w:rPr>
        <w:t>Задача 5.</w:t>
      </w:r>
    </w:p>
    <w:p w:rsidR="00666D7A" w:rsidRDefault="00666D7A" w:rsidP="00666D7A">
      <w:pPr>
        <w:tabs>
          <w:tab w:val="left" w:pos="4170"/>
        </w:tabs>
        <w:rPr>
          <w:sz w:val="24"/>
          <w:szCs w:val="24"/>
        </w:rPr>
      </w:pPr>
      <w:r>
        <w:rPr>
          <w:sz w:val="24"/>
          <w:szCs w:val="24"/>
        </w:rPr>
        <w:t xml:space="preserve">Рассчитать повременный заработок рабочего 5 разряда, отработавшего во вредных условиях 23 рабочих дня. Надбавка за </w:t>
      </w:r>
      <w:proofErr w:type="gramStart"/>
      <w:r>
        <w:rPr>
          <w:sz w:val="24"/>
          <w:szCs w:val="24"/>
        </w:rPr>
        <w:t>вредные</w:t>
      </w:r>
      <w:proofErr w:type="gramEnd"/>
      <w:r>
        <w:rPr>
          <w:sz w:val="24"/>
          <w:szCs w:val="24"/>
        </w:rPr>
        <w:t xml:space="preserve"> условия-12%.</w:t>
      </w:r>
    </w:p>
    <w:p w:rsidR="00666D7A" w:rsidRPr="009E5CBC" w:rsidRDefault="00666D7A" w:rsidP="00666D7A">
      <w:pPr>
        <w:tabs>
          <w:tab w:val="left" w:pos="4170"/>
        </w:tabs>
        <w:rPr>
          <w:sz w:val="24"/>
          <w:szCs w:val="24"/>
        </w:rPr>
      </w:pPr>
      <w:r>
        <w:rPr>
          <w:sz w:val="24"/>
          <w:szCs w:val="24"/>
        </w:rPr>
        <w:tab/>
      </w:r>
    </w:p>
    <w:p w:rsidR="00666D7A" w:rsidRDefault="00666D7A" w:rsidP="00666D7A">
      <w:pPr>
        <w:rPr>
          <w:sz w:val="24"/>
          <w:szCs w:val="24"/>
        </w:rPr>
      </w:pPr>
    </w:p>
    <w:p w:rsidR="00666D7A" w:rsidRDefault="00666D7A" w:rsidP="00666D7A">
      <w:pPr>
        <w:rPr>
          <w:sz w:val="24"/>
          <w:szCs w:val="24"/>
        </w:rPr>
      </w:pPr>
      <w:r w:rsidRPr="009E5CBC">
        <w:rPr>
          <w:b/>
          <w:sz w:val="24"/>
          <w:szCs w:val="24"/>
        </w:rPr>
        <w:t>Задача 6.</w:t>
      </w:r>
    </w:p>
    <w:p w:rsidR="00666D7A" w:rsidRDefault="00666D7A" w:rsidP="00666D7A">
      <w:pPr>
        <w:rPr>
          <w:sz w:val="24"/>
          <w:szCs w:val="24"/>
        </w:rPr>
      </w:pPr>
      <w:r>
        <w:rPr>
          <w:sz w:val="24"/>
          <w:szCs w:val="24"/>
        </w:rPr>
        <w:t>Бригада в составе 1 чел.-5 разряда, 2 чел.-4 разряда, 4 чел. – 3 разряда выполнили 480 м</w:t>
      </w:r>
      <w:r>
        <w:rPr>
          <w:sz w:val="24"/>
          <w:szCs w:val="24"/>
          <w:vertAlign w:val="superscript"/>
        </w:rPr>
        <w:t xml:space="preserve">3 </w:t>
      </w:r>
      <w:r>
        <w:rPr>
          <w:sz w:val="24"/>
          <w:szCs w:val="24"/>
        </w:rPr>
        <w:t xml:space="preserve">кладки при норме времени 3,2 </w:t>
      </w:r>
      <w:proofErr w:type="gramStart"/>
      <w:r>
        <w:rPr>
          <w:sz w:val="24"/>
          <w:szCs w:val="24"/>
        </w:rPr>
        <w:t>чел-час</w:t>
      </w:r>
      <w:proofErr w:type="gramEnd"/>
      <w:r>
        <w:rPr>
          <w:sz w:val="24"/>
          <w:szCs w:val="24"/>
        </w:rPr>
        <w:t xml:space="preserve"> за 1 м</w:t>
      </w:r>
      <w:r>
        <w:rPr>
          <w:sz w:val="24"/>
          <w:szCs w:val="24"/>
          <w:vertAlign w:val="superscript"/>
        </w:rPr>
        <w:t xml:space="preserve">3 </w:t>
      </w:r>
      <w:r>
        <w:rPr>
          <w:sz w:val="24"/>
          <w:szCs w:val="24"/>
        </w:rPr>
        <w:t>. Премия составляет 90% сдельного заработка. Рассчитать сдельно-премиальную зарплату.</w:t>
      </w:r>
    </w:p>
    <w:p w:rsidR="00666D7A" w:rsidRDefault="00666D7A" w:rsidP="00666D7A">
      <w:pPr>
        <w:jc w:val="center"/>
        <w:rPr>
          <w:sz w:val="24"/>
          <w:szCs w:val="24"/>
        </w:rPr>
      </w:pPr>
    </w:p>
    <w:p w:rsidR="00666D7A" w:rsidRDefault="00666D7A" w:rsidP="00666D7A">
      <w:pPr>
        <w:rPr>
          <w:sz w:val="24"/>
          <w:szCs w:val="24"/>
        </w:rPr>
      </w:pPr>
      <w:r>
        <w:rPr>
          <w:b/>
          <w:sz w:val="24"/>
          <w:szCs w:val="24"/>
        </w:rPr>
        <w:t>Задача 7</w:t>
      </w:r>
      <w:r w:rsidRPr="009E5CBC">
        <w:rPr>
          <w:b/>
          <w:sz w:val="24"/>
          <w:szCs w:val="24"/>
        </w:rPr>
        <w:t>.</w:t>
      </w:r>
    </w:p>
    <w:p w:rsidR="00666D7A" w:rsidRPr="00DA7F4E" w:rsidRDefault="00666D7A" w:rsidP="00666D7A">
      <w:pPr>
        <w:ind w:firstLine="360"/>
        <w:jc w:val="both"/>
        <w:rPr>
          <w:sz w:val="24"/>
          <w:szCs w:val="24"/>
        </w:rPr>
      </w:pPr>
      <w:r w:rsidRPr="00DA7F4E">
        <w:rPr>
          <w:sz w:val="24"/>
          <w:szCs w:val="24"/>
        </w:rPr>
        <w:t xml:space="preserve">Рассчитайте заработную плату рабочего, </w:t>
      </w:r>
      <w:r>
        <w:rPr>
          <w:sz w:val="24"/>
          <w:szCs w:val="24"/>
        </w:rPr>
        <w:t>если известно, что он произвел ремонт 5</w:t>
      </w:r>
      <w:r w:rsidRPr="00DA7F4E">
        <w:rPr>
          <w:sz w:val="24"/>
          <w:szCs w:val="24"/>
        </w:rPr>
        <w:t xml:space="preserve"> </w:t>
      </w:r>
      <w:r>
        <w:rPr>
          <w:sz w:val="24"/>
          <w:szCs w:val="24"/>
        </w:rPr>
        <w:t>кондиционеров по расценке  3 150</w:t>
      </w:r>
      <w:r w:rsidRPr="00DA7F4E">
        <w:rPr>
          <w:sz w:val="24"/>
          <w:szCs w:val="24"/>
        </w:rPr>
        <w:t xml:space="preserve"> руб., а также сверх нормы </w:t>
      </w:r>
      <w:r>
        <w:rPr>
          <w:sz w:val="24"/>
          <w:szCs w:val="24"/>
        </w:rPr>
        <w:t xml:space="preserve">1 кондиционер </w:t>
      </w:r>
      <w:r w:rsidRPr="00DA7F4E">
        <w:rPr>
          <w:sz w:val="24"/>
          <w:szCs w:val="24"/>
        </w:rPr>
        <w:t>по расценке на  20 % выше нормативной.</w:t>
      </w:r>
    </w:p>
    <w:p w:rsidR="00666D7A" w:rsidRDefault="00666D7A" w:rsidP="00666D7A">
      <w:pPr>
        <w:ind w:firstLine="360"/>
        <w:jc w:val="both"/>
        <w:rPr>
          <w:sz w:val="24"/>
          <w:szCs w:val="24"/>
        </w:rPr>
      </w:pPr>
    </w:p>
    <w:p w:rsidR="00666D7A" w:rsidRPr="009B0762" w:rsidRDefault="00666D7A" w:rsidP="00666D7A">
      <w:pPr>
        <w:jc w:val="both"/>
        <w:rPr>
          <w:b/>
          <w:sz w:val="24"/>
          <w:szCs w:val="24"/>
        </w:rPr>
      </w:pPr>
      <w:r w:rsidRPr="009B0762">
        <w:rPr>
          <w:b/>
          <w:sz w:val="24"/>
          <w:szCs w:val="24"/>
        </w:rPr>
        <w:t>Задача 8.</w:t>
      </w:r>
    </w:p>
    <w:p w:rsidR="00666D7A" w:rsidRPr="00DA7F4E" w:rsidRDefault="00666D7A" w:rsidP="00666D7A">
      <w:pPr>
        <w:ind w:firstLine="360"/>
        <w:jc w:val="both"/>
        <w:rPr>
          <w:sz w:val="24"/>
          <w:szCs w:val="24"/>
        </w:rPr>
      </w:pPr>
      <w:r w:rsidRPr="00DA7F4E">
        <w:rPr>
          <w:sz w:val="24"/>
          <w:szCs w:val="24"/>
        </w:rPr>
        <w:t>Определите заработную плату рабочего повременщика, если известно</w:t>
      </w:r>
      <w:r>
        <w:rPr>
          <w:sz w:val="24"/>
          <w:szCs w:val="24"/>
        </w:rPr>
        <w:t>,</w:t>
      </w:r>
      <w:r w:rsidRPr="00DA7F4E">
        <w:rPr>
          <w:sz w:val="24"/>
          <w:szCs w:val="24"/>
        </w:rPr>
        <w:t xml:space="preserve"> что </w:t>
      </w:r>
      <w:r>
        <w:rPr>
          <w:sz w:val="24"/>
          <w:szCs w:val="24"/>
        </w:rPr>
        <w:t>его тарифная ставка составляет 5</w:t>
      </w:r>
      <w:r w:rsidRPr="00DA7F4E">
        <w:rPr>
          <w:sz w:val="24"/>
          <w:szCs w:val="24"/>
        </w:rPr>
        <w:t>1 руб., он проработал 176 часов. Премия составила 30 %.</w:t>
      </w:r>
    </w:p>
    <w:p w:rsidR="00666D7A" w:rsidRDefault="00666D7A" w:rsidP="00666D7A">
      <w:pPr>
        <w:jc w:val="center"/>
        <w:rPr>
          <w:sz w:val="24"/>
          <w:szCs w:val="24"/>
        </w:rPr>
      </w:pPr>
    </w:p>
    <w:p w:rsidR="00666D7A" w:rsidRPr="00621D9D" w:rsidRDefault="00666D7A" w:rsidP="00666D7A">
      <w:pPr>
        <w:jc w:val="both"/>
        <w:rPr>
          <w:b/>
          <w:sz w:val="24"/>
          <w:szCs w:val="24"/>
        </w:rPr>
      </w:pPr>
      <w:r w:rsidRPr="00621D9D">
        <w:rPr>
          <w:b/>
          <w:sz w:val="24"/>
          <w:szCs w:val="24"/>
        </w:rPr>
        <w:t>Задача 9.</w:t>
      </w:r>
    </w:p>
    <w:p w:rsidR="00666D7A" w:rsidRDefault="00666D7A" w:rsidP="00666D7A">
      <w:pPr>
        <w:jc w:val="both"/>
        <w:rPr>
          <w:sz w:val="24"/>
          <w:szCs w:val="24"/>
        </w:rPr>
      </w:pPr>
      <w:r w:rsidRPr="004212CF">
        <w:rPr>
          <w:sz w:val="24"/>
          <w:szCs w:val="24"/>
        </w:rPr>
        <w:t xml:space="preserve"> Рассчитайте заработную плату рабочего сдельщика, если известно, что он произвел продукцию 240 штук по цене 4,15 руб., 320 штук по расценке 5,75 руб. Премия за качество выпускаемой продукции составила 20 %.</w:t>
      </w:r>
    </w:p>
    <w:p w:rsidR="00666D7A" w:rsidRDefault="00666D7A" w:rsidP="00666D7A">
      <w:pPr>
        <w:jc w:val="both"/>
        <w:rPr>
          <w:sz w:val="24"/>
          <w:szCs w:val="24"/>
        </w:rPr>
      </w:pPr>
    </w:p>
    <w:p w:rsidR="00666D7A" w:rsidRPr="00621D9D" w:rsidRDefault="00666D7A" w:rsidP="00666D7A">
      <w:pPr>
        <w:tabs>
          <w:tab w:val="left" w:pos="1380"/>
        </w:tabs>
        <w:jc w:val="both"/>
        <w:rPr>
          <w:b/>
          <w:sz w:val="24"/>
          <w:szCs w:val="24"/>
        </w:rPr>
      </w:pPr>
      <w:r w:rsidRPr="00621D9D">
        <w:rPr>
          <w:b/>
          <w:sz w:val="24"/>
          <w:szCs w:val="24"/>
        </w:rPr>
        <w:lastRenderedPageBreak/>
        <w:t>Задача 10.</w:t>
      </w:r>
      <w:r w:rsidRPr="00621D9D">
        <w:rPr>
          <w:b/>
          <w:sz w:val="24"/>
          <w:szCs w:val="24"/>
        </w:rPr>
        <w:tab/>
      </w:r>
    </w:p>
    <w:p w:rsidR="00666D7A" w:rsidRPr="00C773D9" w:rsidRDefault="00666D7A" w:rsidP="00666D7A">
      <w:pPr>
        <w:jc w:val="both"/>
        <w:rPr>
          <w:sz w:val="24"/>
          <w:szCs w:val="24"/>
        </w:rPr>
      </w:pPr>
      <w:r>
        <w:rPr>
          <w:sz w:val="24"/>
          <w:szCs w:val="24"/>
        </w:rPr>
        <w:t>Норма выработки рабочего 100 единиц в смену. Сдельная расценка за выполнение нормы 30 руб. за ед. продукции, расценка за превышение нормы выработки 40 руб. за единицу продукции. Работник выработал за смену 140 ед. продукции. Рассчитать сдельно-прогрессивный заработок рабочего</w:t>
      </w:r>
    </w:p>
    <w:p w:rsidR="00666D7A" w:rsidRPr="001C0780" w:rsidRDefault="00666D7A" w:rsidP="00666D7A">
      <w:pPr>
        <w:jc w:val="both"/>
        <w:rPr>
          <w:b/>
          <w:sz w:val="24"/>
          <w:szCs w:val="24"/>
        </w:rPr>
      </w:pPr>
    </w:p>
    <w:p w:rsidR="00666D7A" w:rsidRPr="00621D9D" w:rsidRDefault="00666D7A" w:rsidP="00666D7A">
      <w:pPr>
        <w:jc w:val="both"/>
        <w:rPr>
          <w:b/>
          <w:sz w:val="24"/>
          <w:szCs w:val="24"/>
        </w:rPr>
      </w:pPr>
      <w:r w:rsidRPr="00621D9D">
        <w:rPr>
          <w:b/>
          <w:sz w:val="24"/>
          <w:szCs w:val="24"/>
        </w:rPr>
        <w:t xml:space="preserve">Задача11. </w:t>
      </w:r>
    </w:p>
    <w:p w:rsidR="00666D7A" w:rsidRDefault="00666D7A" w:rsidP="00666D7A">
      <w:pPr>
        <w:jc w:val="both"/>
        <w:rPr>
          <w:sz w:val="24"/>
          <w:szCs w:val="24"/>
        </w:rPr>
      </w:pPr>
      <w:r>
        <w:rPr>
          <w:sz w:val="24"/>
          <w:szCs w:val="24"/>
        </w:rPr>
        <w:t>Рассчитайте заработную плату рабочего, если известно, что он произвел 450 штук изделий по расценке  5,15 руб., а также сверх нормы изготовил 60 изделий по расценке на  20 % выше нормативной.</w:t>
      </w:r>
    </w:p>
    <w:p w:rsidR="00666D7A" w:rsidRDefault="00666D7A" w:rsidP="00666D7A">
      <w:pPr>
        <w:jc w:val="both"/>
        <w:rPr>
          <w:sz w:val="24"/>
          <w:szCs w:val="24"/>
        </w:rPr>
      </w:pPr>
    </w:p>
    <w:p w:rsidR="00666D7A" w:rsidRPr="00621D9D" w:rsidRDefault="00666D7A" w:rsidP="00666D7A">
      <w:pPr>
        <w:jc w:val="both"/>
        <w:rPr>
          <w:b/>
          <w:sz w:val="24"/>
          <w:szCs w:val="24"/>
        </w:rPr>
      </w:pPr>
      <w:r w:rsidRPr="00621D9D">
        <w:rPr>
          <w:b/>
          <w:sz w:val="24"/>
          <w:szCs w:val="24"/>
        </w:rPr>
        <w:t>Задача 12.</w:t>
      </w:r>
    </w:p>
    <w:p w:rsidR="00666D7A" w:rsidRDefault="00666D7A" w:rsidP="00666D7A">
      <w:pPr>
        <w:jc w:val="both"/>
        <w:rPr>
          <w:sz w:val="24"/>
          <w:szCs w:val="24"/>
        </w:rPr>
      </w:pPr>
      <w:r>
        <w:rPr>
          <w:sz w:val="24"/>
          <w:szCs w:val="24"/>
        </w:rPr>
        <w:t>Рассчитать заработок рабочего по повременно-премиальной системе оплаты труда, если рабочий отработал за месяц 24 смены, продолжительность смены 8 часов. Часовая тарифная ставка рабочего 40 руб. Рабочий выполнил план на 109 %. За выполнение плана ему выплачивается премия 20 % за каждый процент перевыполнения плана 1,2 %.</w:t>
      </w:r>
    </w:p>
    <w:p w:rsidR="00666D7A" w:rsidRDefault="00666D7A" w:rsidP="00666D7A">
      <w:pPr>
        <w:jc w:val="both"/>
        <w:rPr>
          <w:sz w:val="24"/>
          <w:szCs w:val="24"/>
        </w:rPr>
      </w:pPr>
    </w:p>
    <w:p w:rsidR="00666D7A" w:rsidRDefault="00666D7A" w:rsidP="00666D7A">
      <w:pPr>
        <w:jc w:val="both"/>
        <w:rPr>
          <w:sz w:val="24"/>
          <w:szCs w:val="24"/>
        </w:rPr>
      </w:pPr>
    </w:p>
    <w:p w:rsidR="00666D7A" w:rsidRPr="00621D9D" w:rsidRDefault="00666D7A" w:rsidP="00666D7A">
      <w:pPr>
        <w:jc w:val="both"/>
        <w:rPr>
          <w:b/>
          <w:sz w:val="24"/>
          <w:szCs w:val="24"/>
        </w:rPr>
      </w:pPr>
      <w:r w:rsidRPr="00621D9D">
        <w:rPr>
          <w:b/>
          <w:sz w:val="24"/>
          <w:szCs w:val="24"/>
        </w:rPr>
        <w:t xml:space="preserve">Задача 13. </w:t>
      </w:r>
    </w:p>
    <w:p w:rsidR="00666D7A" w:rsidRDefault="00666D7A" w:rsidP="00666D7A">
      <w:pPr>
        <w:jc w:val="both"/>
        <w:rPr>
          <w:sz w:val="24"/>
          <w:szCs w:val="24"/>
        </w:rPr>
      </w:pPr>
      <w:r>
        <w:rPr>
          <w:sz w:val="24"/>
          <w:szCs w:val="24"/>
        </w:rPr>
        <w:t xml:space="preserve">Определите заработную плату рабочего повременщика, если </w:t>
      </w:r>
      <w:proofErr w:type="gramStart"/>
      <w:r>
        <w:rPr>
          <w:sz w:val="24"/>
          <w:szCs w:val="24"/>
        </w:rPr>
        <w:t>известно</w:t>
      </w:r>
      <w:proofErr w:type="gramEnd"/>
      <w:r>
        <w:rPr>
          <w:sz w:val="24"/>
          <w:szCs w:val="24"/>
        </w:rPr>
        <w:t xml:space="preserve"> что его тарифная ставка составляет 9,75 руб., он проработал 176 часов. Премия составила 30 %.</w:t>
      </w:r>
    </w:p>
    <w:p w:rsidR="00666D7A" w:rsidRDefault="00666D7A" w:rsidP="00666D7A">
      <w:pPr>
        <w:jc w:val="both"/>
        <w:rPr>
          <w:sz w:val="24"/>
          <w:szCs w:val="24"/>
        </w:rPr>
      </w:pPr>
    </w:p>
    <w:p w:rsidR="00666D7A" w:rsidRPr="00621D9D" w:rsidRDefault="00666D7A" w:rsidP="00666D7A">
      <w:pPr>
        <w:jc w:val="both"/>
        <w:rPr>
          <w:b/>
          <w:sz w:val="24"/>
          <w:szCs w:val="24"/>
        </w:rPr>
      </w:pPr>
      <w:r w:rsidRPr="00621D9D">
        <w:rPr>
          <w:b/>
          <w:sz w:val="24"/>
          <w:szCs w:val="24"/>
        </w:rPr>
        <w:t>Задача 14.</w:t>
      </w:r>
    </w:p>
    <w:p w:rsidR="00666D7A" w:rsidRDefault="00666D7A" w:rsidP="00666D7A">
      <w:pPr>
        <w:jc w:val="both"/>
        <w:rPr>
          <w:sz w:val="24"/>
          <w:szCs w:val="24"/>
        </w:rPr>
      </w:pPr>
      <w:r>
        <w:rPr>
          <w:sz w:val="24"/>
          <w:szCs w:val="24"/>
        </w:rPr>
        <w:t>Определить заработную плату рабочего по сдельно-премиальной системе оплаты труда, если известно, что его часовая тарифная ставка 60 руб., норма выработки 3 детали в час. Он проработал за месяц 120 часов и изготовил 432 детали. По условиям премирования рабочий за выполнение норм получает премию 25% и за каждый процент перевыполнения по 1 %.</w:t>
      </w:r>
    </w:p>
    <w:p w:rsidR="00666D7A" w:rsidRDefault="00666D7A" w:rsidP="00666D7A">
      <w:pPr>
        <w:jc w:val="both"/>
        <w:rPr>
          <w:sz w:val="24"/>
          <w:szCs w:val="24"/>
        </w:rPr>
      </w:pPr>
    </w:p>
    <w:p w:rsidR="00666D7A" w:rsidRPr="00621D9D" w:rsidRDefault="00666D7A" w:rsidP="00666D7A">
      <w:pPr>
        <w:jc w:val="both"/>
        <w:rPr>
          <w:b/>
          <w:sz w:val="24"/>
          <w:szCs w:val="24"/>
        </w:rPr>
      </w:pPr>
      <w:r w:rsidRPr="00621D9D">
        <w:rPr>
          <w:b/>
          <w:sz w:val="24"/>
          <w:szCs w:val="24"/>
        </w:rPr>
        <w:t>Задача 15.</w:t>
      </w:r>
    </w:p>
    <w:p w:rsidR="00666D7A" w:rsidRDefault="00666D7A" w:rsidP="00666D7A">
      <w:pPr>
        <w:jc w:val="both"/>
        <w:rPr>
          <w:sz w:val="24"/>
          <w:szCs w:val="24"/>
        </w:rPr>
      </w:pPr>
      <w:r>
        <w:rPr>
          <w:sz w:val="24"/>
          <w:szCs w:val="24"/>
        </w:rPr>
        <w:t>Определите заработную плату бухгалтера за месяц, если известно, что его должностной оклад 3500 руб., фонд рабочего времени фактический составил 160 часов, а календарный 180 часов. Премия составила 40 %.</w:t>
      </w:r>
    </w:p>
    <w:p w:rsidR="00666D7A" w:rsidRDefault="00666D7A" w:rsidP="00666D7A">
      <w:pPr>
        <w:jc w:val="both"/>
        <w:rPr>
          <w:sz w:val="24"/>
          <w:szCs w:val="24"/>
        </w:rPr>
      </w:pPr>
    </w:p>
    <w:p w:rsidR="00666D7A" w:rsidRPr="00621D9D" w:rsidRDefault="00666D7A" w:rsidP="00666D7A">
      <w:pPr>
        <w:jc w:val="both"/>
        <w:rPr>
          <w:b/>
          <w:sz w:val="24"/>
          <w:szCs w:val="24"/>
        </w:rPr>
      </w:pPr>
      <w:r w:rsidRPr="00621D9D">
        <w:rPr>
          <w:b/>
          <w:sz w:val="24"/>
          <w:szCs w:val="24"/>
        </w:rPr>
        <w:t>Задача 16.</w:t>
      </w:r>
    </w:p>
    <w:p w:rsidR="00666D7A" w:rsidRDefault="00666D7A" w:rsidP="00666D7A">
      <w:pPr>
        <w:jc w:val="both"/>
        <w:rPr>
          <w:sz w:val="24"/>
          <w:szCs w:val="24"/>
        </w:rPr>
      </w:pPr>
      <w:r>
        <w:rPr>
          <w:sz w:val="24"/>
          <w:szCs w:val="24"/>
        </w:rPr>
        <w:t>Рассчитать заработную плату рабочего, находящегося на сдельно-премиальной системе оплаты труда за месяц. Тарифная ставка рабочего 60 руб./час, норма выработки 6 изделий в час. За месяц рабочий отработал 150 часов и изготовил 1000 штук изделий. Премия за каждый процент перевыполнения нормы составляет 3%.</w:t>
      </w:r>
    </w:p>
    <w:p w:rsidR="00666D7A" w:rsidRDefault="00666D7A" w:rsidP="00666D7A">
      <w:pPr>
        <w:jc w:val="both"/>
        <w:rPr>
          <w:sz w:val="24"/>
          <w:szCs w:val="24"/>
        </w:rPr>
      </w:pPr>
    </w:p>
    <w:p w:rsidR="00666D7A" w:rsidRPr="00621D9D" w:rsidRDefault="00666D7A" w:rsidP="00666D7A">
      <w:pPr>
        <w:jc w:val="both"/>
        <w:rPr>
          <w:b/>
          <w:sz w:val="24"/>
          <w:szCs w:val="24"/>
        </w:rPr>
      </w:pPr>
      <w:r w:rsidRPr="00621D9D">
        <w:rPr>
          <w:b/>
          <w:sz w:val="24"/>
          <w:szCs w:val="24"/>
        </w:rPr>
        <w:t>Задача 17.</w:t>
      </w:r>
    </w:p>
    <w:p w:rsidR="00666D7A" w:rsidRDefault="00666D7A" w:rsidP="00666D7A">
      <w:pPr>
        <w:jc w:val="both"/>
        <w:rPr>
          <w:sz w:val="24"/>
          <w:szCs w:val="24"/>
        </w:rPr>
      </w:pPr>
      <w:r>
        <w:rPr>
          <w:sz w:val="24"/>
          <w:szCs w:val="24"/>
        </w:rPr>
        <w:t>Дежурный электрик 4-го разряда (часовая тарифная ставка  32,16 рубля) за платежный период отработал 168 часов. Определить его заработок.</w:t>
      </w:r>
    </w:p>
    <w:p w:rsidR="00666D7A" w:rsidRDefault="00666D7A" w:rsidP="00666D7A">
      <w:pPr>
        <w:jc w:val="both"/>
        <w:rPr>
          <w:b/>
          <w:sz w:val="24"/>
          <w:szCs w:val="24"/>
        </w:rPr>
      </w:pPr>
    </w:p>
    <w:p w:rsidR="00666D7A" w:rsidRPr="00621D9D" w:rsidRDefault="00666D7A" w:rsidP="00666D7A">
      <w:pPr>
        <w:jc w:val="both"/>
        <w:rPr>
          <w:b/>
          <w:sz w:val="24"/>
          <w:szCs w:val="24"/>
        </w:rPr>
      </w:pPr>
      <w:r w:rsidRPr="00621D9D">
        <w:rPr>
          <w:b/>
          <w:sz w:val="24"/>
          <w:szCs w:val="24"/>
        </w:rPr>
        <w:t>Задача 18.</w:t>
      </w:r>
    </w:p>
    <w:p w:rsidR="00666D7A" w:rsidRDefault="00666D7A" w:rsidP="00666D7A">
      <w:pPr>
        <w:jc w:val="both"/>
        <w:rPr>
          <w:sz w:val="24"/>
          <w:szCs w:val="24"/>
        </w:rPr>
      </w:pPr>
      <w:r>
        <w:rPr>
          <w:sz w:val="24"/>
          <w:szCs w:val="24"/>
        </w:rPr>
        <w:t>Рассчитать заработок рабочего по повременно-премиальной системе оплаты труда, если рабочий отработал за месяц 24 смены, продолжительность смены 8 часов. Часовая тарифная ставка рабочего 40 руб. Рабочий выполнил план на 109 %. За выполнение плана ему выплачивается премия 20 % за каждый процент перевыполнения плана 1,2 %.</w:t>
      </w:r>
    </w:p>
    <w:p w:rsidR="00666D7A" w:rsidRDefault="00666D7A" w:rsidP="00666D7A">
      <w:pPr>
        <w:jc w:val="both"/>
        <w:rPr>
          <w:b/>
          <w:sz w:val="24"/>
          <w:szCs w:val="24"/>
        </w:rPr>
      </w:pPr>
    </w:p>
    <w:p w:rsidR="00666D7A" w:rsidRPr="00621D9D" w:rsidRDefault="00666D7A" w:rsidP="00666D7A">
      <w:pPr>
        <w:jc w:val="both"/>
        <w:rPr>
          <w:b/>
          <w:sz w:val="24"/>
          <w:szCs w:val="24"/>
        </w:rPr>
      </w:pPr>
      <w:r w:rsidRPr="00621D9D">
        <w:rPr>
          <w:b/>
          <w:sz w:val="24"/>
          <w:szCs w:val="24"/>
        </w:rPr>
        <w:t>Задача 19.</w:t>
      </w:r>
    </w:p>
    <w:p w:rsidR="00666D7A" w:rsidRDefault="00666D7A" w:rsidP="00666D7A">
      <w:pPr>
        <w:jc w:val="both"/>
        <w:rPr>
          <w:sz w:val="24"/>
          <w:szCs w:val="24"/>
        </w:rPr>
      </w:pPr>
      <w:r>
        <w:rPr>
          <w:sz w:val="24"/>
          <w:szCs w:val="24"/>
        </w:rPr>
        <w:t>Рабочий повременщик, которому установлена месячная ставка в размере 1050 руб., в предыдущем месяце (при 21 рабочем дне) отработал весь месяц. В данном месяце при 23 рабочих днях он отработал тоже 21 день. Определить заработную плату рабочего за предыдущий и данный месяц.</w:t>
      </w:r>
    </w:p>
    <w:p w:rsidR="00666D7A" w:rsidRDefault="00666D7A" w:rsidP="00666D7A">
      <w:pPr>
        <w:jc w:val="both"/>
        <w:rPr>
          <w:sz w:val="24"/>
          <w:szCs w:val="24"/>
        </w:rPr>
      </w:pPr>
    </w:p>
    <w:p w:rsidR="00666D7A" w:rsidRPr="00621D9D" w:rsidRDefault="00666D7A" w:rsidP="00666D7A">
      <w:pPr>
        <w:jc w:val="both"/>
        <w:rPr>
          <w:b/>
          <w:sz w:val="24"/>
          <w:szCs w:val="24"/>
        </w:rPr>
      </w:pPr>
      <w:r w:rsidRPr="00621D9D">
        <w:rPr>
          <w:b/>
          <w:sz w:val="24"/>
          <w:szCs w:val="24"/>
        </w:rPr>
        <w:t>Задача 20.</w:t>
      </w:r>
    </w:p>
    <w:p w:rsidR="00666D7A" w:rsidRDefault="00666D7A" w:rsidP="00666D7A">
      <w:pPr>
        <w:jc w:val="both"/>
        <w:rPr>
          <w:sz w:val="24"/>
          <w:szCs w:val="24"/>
        </w:rPr>
      </w:pPr>
      <w:r>
        <w:rPr>
          <w:sz w:val="24"/>
          <w:szCs w:val="24"/>
        </w:rPr>
        <w:t>Рассчитать заработную плату рабочего, находящегося на сдельно-премиальной системе оплаты труда за месяц. Тарифная ставка рабочего 60 руб./час, норма выработки 6 изделий в час. За месяц рабочий отработал 150 часов и изготовил 1000 штук изделий. Премия за каждый процент перевыполнения нормы составляет 3%.</w:t>
      </w:r>
    </w:p>
    <w:p w:rsidR="00666D7A" w:rsidRDefault="00666D7A" w:rsidP="00666D7A">
      <w:pPr>
        <w:jc w:val="center"/>
        <w:rPr>
          <w:sz w:val="24"/>
          <w:szCs w:val="24"/>
        </w:rPr>
      </w:pPr>
    </w:p>
    <w:p w:rsidR="00666D7A" w:rsidRDefault="00666D7A" w:rsidP="00666D7A">
      <w:pPr>
        <w:pStyle w:val="ae"/>
        <w:rPr>
          <w:rFonts w:ascii="Times New Roman" w:hAnsi="Times New Roman"/>
          <w:b/>
          <w:sz w:val="28"/>
          <w:szCs w:val="28"/>
        </w:rPr>
      </w:pPr>
      <w:r w:rsidRPr="00823AA7">
        <w:rPr>
          <w:rFonts w:ascii="Times New Roman" w:hAnsi="Times New Roman"/>
          <w:b/>
          <w:sz w:val="28"/>
          <w:szCs w:val="28"/>
        </w:rPr>
        <w:t>Список литературы.</w:t>
      </w:r>
    </w:p>
    <w:p w:rsidR="005413CC" w:rsidRPr="005413CC" w:rsidRDefault="005413CC" w:rsidP="00FF3729">
      <w:pPr>
        <w:numPr>
          <w:ilvl w:val="0"/>
          <w:numId w:val="22"/>
        </w:numPr>
        <w:tabs>
          <w:tab w:val="left" w:pos="0"/>
        </w:tabs>
        <w:ind w:left="0" w:firstLine="0"/>
        <w:jc w:val="both"/>
        <w:rPr>
          <w:sz w:val="24"/>
          <w:szCs w:val="24"/>
        </w:rPr>
      </w:pPr>
      <w:r w:rsidRPr="005413CC">
        <w:rPr>
          <w:sz w:val="24"/>
          <w:szCs w:val="24"/>
        </w:rPr>
        <w:t xml:space="preserve">Степанов В.С. Экономика строительства.- М.: </w:t>
      </w:r>
      <w:proofErr w:type="spellStart"/>
      <w:r w:rsidRPr="005413CC">
        <w:rPr>
          <w:sz w:val="24"/>
          <w:szCs w:val="24"/>
        </w:rPr>
        <w:t>Юрайт-Издат</w:t>
      </w:r>
      <w:proofErr w:type="spellEnd"/>
      <w:r w:rsidRPr="005413CC">
        <w:rPr>
          <w:sz w:val="24"/>
          <w:szCs w:val="24"/>
        </w:rPr>
        <w:t xml:space="preserve">, </w:t>
      </w:r>
      <w:r w:rsidR="004358FC">
        <w:rPr>
          <w:sz w:val="24"/>
          <w:szCs w:val="24"/>
        </w:rPr>
        <w:t>2017</w:t>
      </w:r>
    </w:p>
    <w:p w:rsidR="005413CC" w:rsidRPr="005413CC" w:rsidRDefault="005413CC" w:rsidP="00FF3729">
      <w:pPr>
        <w:numPr>
          <w:ilvl w:val="0"/>
          <w:numId w:val="22"/>
        </w:numPr>
        <w:tabs>
          <w:tab w:val="left" w:pos="0"/>
        </w:tabs>
        <w:ind w:left="0" w:firstLine="0"/>
        <w:jc w:val="both"/>
        <w:rPr>
          <w:sz w:val="24"/>
          <w:szCs w:val="24"/>
        </w:rPr>
      </w:pPr>
      <w:r w:rsidRPr="005413CC">
        <w:rPr>
          <w:sz w:val="24"/>
          <w:szCs w:val="24"/>
        </w:rPr>
        <w:t>Акимов В.В. Макарова Т.Н. Экономика отрасли (строительство)</w:t>
      </w:r>
      <w:proofErr w:type="gramStart"/>
      <w:r w:rsidRPr="005413CC">
        <w:rPr>
          <w:sz w:val="24"/>
          <w:szCs w:val="24"/>
        </w:rPr>
        <w:t>.-</w:t>
      </w:r>
      <w:proofErr w:type="gramEnd"/>
      <w:r w:rsidRPr="005413CC">
        <w:rPr>
          <w:sz w:val="24"/>
          <w:szCs w:val="24"/>
        </w:rPr>
        <w:t xml:space="preserve">М.: </w:t>
      </w:r>
      <w:proofErr w:type="spellStart"/>
      <w:r w:rsidRPr="005413CC">
        <w:rPr>
          <w:sz w:val="24"/>
          <w:szCs w:val="24"/>
        </w:rPr>
        <w:t>Инфра-М</w:t>
      </w:r>
      <w:proofErr w:type="spellEnd"/>
      <w:r w:rsidRPr="005413CC">
        <w:rPr>
          <w:sz w:val="24"/>
          <w:szCs w:val="24"/>
        </w:rPr>
        <w:t xml:space="preserve">, </w:t>
      </w:r>
      <w:r w:rsidR="004358FC">
        <w:rPr>
          <w:sz w:val="24"/>
          <w:szCs w:val="24"/>
        </w:rPr>
        <w:t>2017</w:t>
      </w:r>
    </w:p>
    <w:p w:rsidR="00666D7A" w:rsidRPr="00823AA7" w:rsidRDefault="00666D7A" w:rsidP="00666D7A">
      <w:pPr>
        <w:pStyle w:val="ae"/>
        <w:rPr>
          <w:rFonts w:ascii="Times New Roman" w:hAnsi="Times New Roman"/>
          <w:b/>
          <w:sz w:val="28"/>
          <w:szCs w:val="28"/>
        </w:rPr>
      </w:pPr>
    </w:p>
    <w:p w:rsidR="00666D7A" w:rsidRDefault="00666D7A" w:rsidP="00666D7A">
      <w:pPr>
        <w:pStyle w:val="ae"/>
        <w:rPr>
          <w:rFonts w:ascii="Times New Roman" w:hAnsi="Times New Roman"/>
          <w:b/>
          <w:sz w:val="28"/>
          <w:szCs w:val="28"/>
        </w:rPr>
      </w:pPr>
      <w:r w:rsidRPr="00823AA7">
        <w:rPr>
          <w:rFonts w:ascii="Times New Roman" w:hAnsi="Times New Roman"/>
          <w:b/>
          <w:sz w:val="28"/>
          <w:szCs w:val="28"/>
        </w:rPr>
        <w:t>Интернет-ресурсы.</w:t>
      </w:r>
    </w:p>
    <w:p w:rsidR="00EC79C0" w:rsidRPr="00975EE3" w:rsidRDefault="00EC79C0" w:rsidP="00FF3729">
      <w:pPr>
        <w:numPr>
          <w:ilvl w:val="0"/>
          <w:numId w:val="26"/>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975EE3">
        <w:rPr>
          <w:sz w:val="24"/>
          <w:szCs w:val="24"/>
        </w:rPr>
        <w:t>Электронные библиотеки России /</w:t>
      </w:r>
      <w:proofErr w:type="spellStart"/>
      <w:r w:rsidRPr="00975EE3">
        <w:rPr>
          <w:sz w:val="24"/>
          <w:szCs w:val="24"/>
        </w:rPr>
        <w:t>pdf</w:t>
      </w:r>
      <w:proofErr w:type="spellEnd"/>
      <w:r w:rsidRPr="00975EE3">
        <w:rPr>
          <w:sz w:val="24"/>
          <w:szCs w:val="24"/>
        </w:rPr>
        <w:t xml:space="preserve"> учебники студентам [Электронный ресурс]. — Режим доступа: </w:t>
      </w:r>
      <w:hyperlink r:id="rId37" w:history="1">
        <w:r w:rsidRPr="00975EE3">
          <w:rPr>
            <w:rStyle w:val="af1"/>
            <w:color w:val="auto"/>
            <w:sz w:val="24"/>
            <w:szCs w:val="24"/>
            <w:u w:val="none"/>
          </w:rPr>
          <w:t>http://www.gaudeamus.omskcity.com/my_PDF_library.html</w:t>
        </w:r>
      </w:hyperlink>
      <w:r w:rsidRPr="00975EE3">
        <w:rPr>
          <w:sz w:val="24"/>
          <w:szCs w:val="24"/>
        </w:rPr>
        <w:t>, свободный. </w:t>
      </w:r>
    </w:p>
    <w:p w:rsidR="00EC79C0" w:rsidRPr="00975EE3" w:rsidRDefault="00EC79C0" w:rsidP="00FF3729">
      <w:pPr>
        <w:numPr>
          <w:ilvl w:val="0"/>
          <w:numId w:val="26"/>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sz w:val="24"/>
          <w:szCs w:val="24"/>
        </w:rPr>
      </w:pPr>
      <w:r w:rsidRPr="00975EE3">
        <w:rPr>
          <w:sz w:val="24"/>
          <w:szCs w:val="24"/>
        </w:rPr>
        <w:t xml:space="preserve"> </w:t>
      </w:r>
      <w:proofErr w:type="spellStart"/>
      <w:r w:rsidRPr="00975EE3">
        <w:rPr>
          <w:sz w:val="24"/>
          <w:szCs w:val="24"/>
        </w:rPr>
        <w:t>Экономико</w:t>
      </w:r>
      <w:proofErr w:type="spellEnd"/>
      <w:r w:rsidRPr="00975EE3">
        <w:rPr>
          <w:sz w:val="24"/>
          <w:szCs w:val="24"/>
        </w:rPr>
        <w:t xml:space="preserve">–правовая библиотека [Электронный ресурс]. — Режим доступа: </w:t>
      </w:r>
      <w:hyperlink r:id="rId38" w:history="1">
        <w:r w:rsidRPr="00975EE3">
          <w:rPr>
            <w:rStyle w:val="af1"/>
            <w:color w:val="auto"/>
            <w:sz w:val="24"/>
            <w:szCs w:val="24"/>
            <w:u w:val="none"/>
          </w:rPr>
          <w:t>http://www.vuzlib.net</w:t>
        </w:r>
      </w:hyperlink>
      <w:r w:rsidRPr="00975EE3">
        <w:rPr>
          <w:sz w:val="24"/>
          <w:szCs w:val="24"/>
        </w:rPr>
        <w:t>, свободный</w:t>
      </w:r>
    </w:p>
    <w:p w:rsidR="00EC79C0" w:rsidRPr="00975EE3" w:rsidRDefault="00EC79C0" w:rsidP="00FF3729">
      <w:pPr>
        <w:numPr>
          <w:ilvl w:val="0"/>
          <w:numId w:val="26"/>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sz w:val="24"/>
          <w:szCs w:val="24"/>
          <w:lang w:val="en-US"/>
        </w:rPr>
      </w:pPr>
      <w:r w:rsidRPr="00975EE3">
        <w:rPr>
          <w:sz w:val="24"/>
          <w:szCs w:val="24"/>
          <w:shd w:val="clear" w:color="auto" w:fill="FFFFFF"/>
          <w:lang w:val="en-US"/>
        </w:rPr>
        <w:t xml:space="preserve">www.iprbookshop.ru— </w:t>
      </w:r>
      <w:r w:rsidRPr="00975EE3">
        <w:rPr>
          <w:sz w:val="24"/>
          <w:szCs w:val="24"/>
          <w:shd w:val="clear" w:color="auto" w:fill="FFFFFF"/>
        </w:rPr>
        <w:t>ЭБС</w:t>
      </w:r>
      <w:r w:rsidRPr="00975EE3">
        <w:rPr>
          <w:sz w:val="24"/>
          <w:szCs w:val="24"/>
          <w:shd w:val="clear" w:color="auto" w:fill="FFFFFF"/>
          <w:lang w:val="en-US"/>
        </w:rPr>
        <w:t xml:space="preserve"> «</w:t>
      </w:r>
      <w:proofErr w:type="spellStart"/>
      <w:r w:rsidRPr="00975EE3">
        <w:rPr>
          <w:sz w:val="24"/>
          <w:szCs w:val="24"/>
          <w:shd w:val="clear" w:color="auto" w:fill="FFFFFF"/>
          <w:lang w:val="en-US"/>
        </w:rPr>
        <w:t>IPRbooks</w:t>
      </w:r>
      <w:proofErr w:type="spellEnd"/>
      <w:r w:rsidRPr="00975EE3">
        <w:rPr>
          <w:sz w:val="24"/>
          <w:szCs w:val="24"/>
          <w:shd w:val="clear" w:color="auto" w:fill="FFFFFF"/>
          <w:lang w:val="en-US"/>
        </w:rPr>
        <w:t>»,</w:t>
      </w:r>
    </w:p>
    <w:p w:rsidR="00967AC3" w:rsidRPr="00EC79C0" w:rsidRDefault="00967AC3" w:rsidP="00331E57">
      <w:pPr>
        <w:jc w:val="center"/>
        <w:rPr>
          <w:sz w:val="24"/>
          <w:szCs w:val="24"/>
          <w:lang w:val="en-US"/>
        </w:rPr>
      </w:pPr>
    </w:p>
    <w:p w:rsidR="00967AC3" w:rsidRPr="00EC79C0" w:rsidRDefault="00967AC3" w:rsidP="00331E57">
      <w:pPr>
        <w:jc w:val="center"/>
        <w:rPr>
          <w:sz w:val="24"/>
          <w:szCs w:val="24"/>
          <w:lang w:val="en-US"/>
        </w:rPr>
      </w:pPr>
    </w:p>
    <w:p w:rsidR="00967AC3" w:rsidRPr="00EC79C0" w:rsidRDefault="00967AC3" w:rsidP="00331E57">
      <w:pPr>
        <w:jc w:val="center"/>
        <w:rPr>
          <w:sz w:val="24"/>
          <w:szCs w:val="24"/>
          <w:lang w:val="en-US"/>
        </w:rPr>
      </w:pPr>
    </w:p>
    <w:p w:rsidR="00967AC3" w:rsidRPr="00EC79C0" w:rsidRDefault="00967AC3" w:rsidP="00331E57">
      <w:pPr>
        <w:jc w:val="center"/>
        <w:rPr>
          <w:sz w:val="24"/>
          <w:szCs w:val="24"/>
          <w:lang w:val="en-US"/>
        </w:rPr>
      </w:pPr>
    </w:p>
    <w:p w:rsidR="00967AC3" w:rsidRPr="00EC79C0" w:rsidRDefault="00967AC3" w:rsidP="00331E57">
      <w:pPr>
        <w:jc w:val="center"/>
        <w:rPr>
          <w:sz w:val="24"/>
          <w:szCs w:val="24"/>
          <w:lang w:val="en-US"/>
        </w:rPr>
      </w:pPr>
    </w:p>
    <w:p w:rsidR="00597AE5" w:rsidRPr="00EC79C0" w:rsidRDefault="00597AE5" w:rsidP="00331E57">
      <w:pPr>
        <w:jc w:val="center"/>
        <w:rPr>
          <w:noProof/>
          <w:sz w:val="24"/>
          <w:szCs w:val="24"/>
          <w:lang w:val="en-US"/>
        </w:rPr>
        <w:sectPr w:rsidR="00597AE5" w:rsidRPr="00EC79C0" w:rsidSect="00967AC3">
          <w:footerReference w:type="even" r:id="rId39"/>
          <w:footerReference w:type="default" r:id="rId40"/>
          <w:pgSz w:w="11906" w:h="16838"/>
          <w:pgMar w:top="851" w:right="851" w:bottom="851" w:left="1134" w:header="709" w:footer="709" w:gutter="0"/>
          <w:cols w:space="708"/>
          <w:docGrid w:linePitch="360"/>
        </w:sectPr>
      </w:pPr>
    </w:p>
    <w:p w:rsidR="00FA4147" w:rsidRPr="00EC79C0" w:rsidRDefault="00FA4147" w:rsidP="00666D7A">
      <w:pPr>
        <w:pStyle w:val="ae"/>
        <w:rPr>
          <w:sz w:val="24"/>
          <w:szCs w:val="24"/>
          <w:lang w:val="en-US"/>
        </w:rPr>
      </w:pPr>
    </w:p>
    <w:p w:rsidR="00FA4147" w:rsidRDefault="006A70C2" w:rsidP="001C4E92">
      <w:pPr>
        <w:jc w:val="center"/>
        <w:rPr>
          <w:b/>
          <w:sz w:val="28"/>
          <w:szCs w:val="28"/>
        </w:rPr>
      </w:pPr>
      <w:r>
        <w:rPr>
          <w:b/>
          <w:sz w:val="28"/>
          <w:szCs w:val="28"/>
        </w:rPr>
        <w:t>ПРАКТИЧЕСКОЕ ЗАНЯТИЕ №4</w:t>
      </w:r>
    </w:p>
    <w:p w:rsidR="00FA4147" w:rsidRPr="000375B2" w:rsidRDefault="00FA4147" w:rsidP="001C4E92">
      <w:pPr>
        <w:jc w:val="center"/>
        <w:rPr>
          <w:b/>
          <w:sz w:val="28"/>
          <w:szCs w:val="28"/>
        </w:rPr>
      </w:pPr>
    </w:p>
    <w:p w:rsidR="00FA4147" w:rsidRDefault="00FA4147" w:rsidP="001C4E92">
      <w:pPr>
        <w:jc w:val="center"/>
        <w:rPr>
          <w:b/>
          <w:sz w:val="28"/>
          <w:szCs w:val="28"/>
        </w:rPr>
      </w:pPr>
      <w:r w:rsidRPr="00620D24">
        <w:rPr>
          <w:b/>
          <w:sz w:val="28"/>
          <w:szCs w:val="28"/>
        </w:rPr>
        <w:t>Тема.</w:t>
      </w:r>
      <w:r w:rsidRPr="004C34BB">
        <w:rPr>
          <w:b/>
          <w:sz w:val="28"/>
          <w:szCs w:val="28"/>
        </w:rPr>
        <w:t xml:space="preserve"> </w:t>
      </w:r>
      <w:r w:rsidR="004C34BB" w:rsidRPr="004C34BB">
        <w:rPr>
          <w:b/>
          <w:bCs/>
          <w:sz w:val="28"/>
          <w:szCs w:val="28"/>
        </w:rPr>
        <w:t>Расчет амортизации и  показателей эффективности использования основных фондов</w:t>
      </w:r>
    </w:p>
    <w:p w:rsidR="00FA4147" w:rsidRPr="00620D24" w:rsidRDefault="00FA4147" w:rsidP="001C4E92">
      <w:pPr>
        <w:jc w:val="center"/>
        <w:rPr>
          <w:b/>
          <w:sz w:val="28"/>
          <w:szCs w:val="28"/>
        </w:rPr>
      </w:pPr>
    </w:p>
    <w:p w:rsidR="004C34BB" w:rsidRDefault="005413CC" w:rsidP="005413CC">
      <w:pPr>
        <w:jc w:val="both"/>
        <w:rPr>
          <w:sz w:val="24"/>
          <w:szCs w:val="24"/>
        </w:rPr>
      </w:pPr>
      <w:r>
        <w:rPr>
          <w:b/>
          <w:sz w:val="24"/>
          <w:szCs w:val="24"/>
        </w:rPr>
        <w:t>1.</w:t>
      </w:r>
      <w:r w:rsidR="00FA4147" w:rsidRPr="00A374D6">
        <w:rPr>
          <w:b/>
          <w:sz w:val="24"/>
          <w:szCs w:val="24"/>
        </w:rPr>
        <w:t xml:space="preserve"> Цель -</w:t>
      </w:r>
      <w:r w:rsidR="00FA4147" w:rsidRPr="00A374D6">
        <w:rPr>
          <w:sz w:val="24"/>
          <w:szCs w:val="24"/>
        </w:rPr>
        <w:t xml:space="preserve">  научиться </w:t>
      </w:r>
      <w:r w:rsidR="004C34BB" w:rsidRPr="00320DC3">
        <w:rPr>
          <w:sz w:val="24"/>
          <w:szCs w:val="24"/>
        </w:rPr>
        <w:t>определять сумму амортизационных отчислений</w:t>
      </w:r>
      <w:r w:rsidR="004C34BB">
        <w:rPr>
          <w:sz w:val="24"/>
          <w:szCs w:val="24"/>
        </w:rPr>
        <w:t xml:space="preserve"> и рассчитывать показатели использования основных фондов.</w:t>
      </w:r>
    </w:p>
    <w:p w:rsidR="004C34BB" w:rsidRPr="00320DC3" w:rsidRDefault="004C34BB" w:rsidP="004C34BB">
      <w:pPr>
        <w:ind w:left="765"/>
        <w:jc w:val="both"/>
        <w:rPr>
          <w:sz w:val="24"/>
          <w:szCs w:val="24"/>
        </w:rPr>
      </w:pPr>
    </w:p>
    <w:p w:rsidR="00FA4147" w:rsidRDefault="00FA4147" w:rsidP="001C4E92">
      <w:pPr>
        <w:pStyle w:val="ae"/>
        <w:rPr>
          <w:rFonts w:ascii="Times New Roman" w:hAnsi="Times New Roman"/>
          <w:b/>
          <w:sz w:val="24"/>
          <w:szCs w:val="24"/>
        </w:rPr>
      </w:pPr>
      <w:r w:rsidRPr="00A374D6">
        <w:rPr>
          <w:rFonts w:ascii="Times New Roman" w:hAnsi="Times New Roman"/>
          <w:b/>
          <w:sz w:val="24"/>
          <w:szCs w:val="24"/>
        </w:rPr>
        <w:t>2. Информационные источники.</w:t>
      </w:r>
    </w:p>
    <w:p w:rsidR="005413CC" w:rsidRPr="005413CC" w:rsidRDefault="005413CC" w:rsidP="00FF3729">
      <w:pPr>
        <w:numPr>
          <w:ilvl w:val="0"/>
          <w:numId w:val="23"/>
        </w:numPr>
        <w:tabs>
          <w:tab w:val="left" w:pos="0"/>
        </w:tabs>
        <w:ind w:left="0" w:firstLine="0"/>
        <w:jc w:val="both"/>
        <w:rPr>
          <w:sz w:val="24"/>
          <w:szCs w:val="24"/>
        </w:rPr>
      </w:pPr>
      <w:r w:rsidRPr="005413CC">
        <w:rPr>
          <w:sz w:val="24"/>
          <w:szCs w:val="24"/>
        </w:rPr>
        <w:t xml:space="preserve">Степанов В.С. Экономика строительства.- М.: </w:t>
      </w:r>
      <w:proofErr w:type="spellStart"/>
      <w:r w:rsidRPr="005413CC">
        <w:rPr>
          <w:sz w:val="24"/>
          <w:szCs w:val="24"/>
        </w:rPr>
        <w:t>Юрайт-Издат</w:t>
      </w:r>
      <w:proofErr w:type="spellEnd"/>
      <w:r w:rsidRPr="005413CC">
        <w:rPr>
          <w:sz w:val="24"/>
          <w:szCs w:val="24"/>
        </w:rPr>
        <w:t xml:space="preserve">, </w:t>
      </w:r>
      <w:r w:rsidR="004358FC">
        <w:rPr>
          <w:sz w:val="24"/>
          <w:szCs w:val="24"/>
        </w:rPr>
        <w:t>2017</w:t>
      </w:r>
    </w:p>
    <w:p w:rsidR="005413CC" w:rsidRPr="005413CC" w:rsidRDefault="005413CC" w:rsidP="00FF3729">
      <w:pPr>
        <w:numPr>
          <w:ilvl w:val="0"/>
          <w:numId w:val="23"/>
        </w:numPr>
        <w:tabs>
          <w:tab w:val="left" w:pos="0"/>
        </w:tabs>
        <w:ind w:left="0" w:firstLine="0"/>
        <w:jc w:val="both"/>
        <w:rPr>
          <w:sz w:val="24"/>
          <w:szCs w:val="24"/>
        </w:rPr>
      </w:pPr>
      <w:r w:rsidRPr="005413CC">
        <w:rPr>
          <w:sz w:val="24"/>
          <w:szCs w:val="24"/>
        </w:rPr>
        <w:t>Акимов В.В. Макарова Т.Н. Экономика отрасли (строительство)</w:t>
      </w:r>
      <w:proofErr w:type="gramStart"/>
      <w:r w:rsidRPr="005413CC">
        <w:rPr>
          <w:sz w:val="24"/>
          <w:szCs w:val="24"/>
        </w:rPr>
        <w:t>.-</w:t>
      </w:r>
      <w:proofErr w:type="gramEnd"/>
      <w:r w:rsidRPr="005413CC">
        <w:rPr>
          <w:sz w:val="24"/>
          <w:szCs w:val="24"/>
        </w:rPr>
        <w:t xml:space="preserve">М.: </w:t>
      </w:r>
      <w:proofErr w:type="spellStart"/>
      <w:r w:rsidRPr="005413CC">
        <w:rPr>
          <w:sz w:val="24"/>
          <w:szCs w:val="24"/>
        </w:rPr>
        <w:t>Инфра-М</w:t>
      </w:r>
      <w:proofErr w:type="spellEnd"/>
      <w:r w:rsidRPr="005413CC">
        <w:rPr>
          <w:sz w:val="24"/>
          <w:szCs w:val="24"/>
        </w:rPr>
        <w:t xml:space="preserve">, </w:t>
      </w:r>
      <w:r w:rsidR="004358FC">
        <w:rPr>
          <w:sz w:val="24"/>
          <w:szCs w:val="24"/>
        </w:rPr>
        <w:t>2017</w:t>
      </w:r>
    </w:p>
    <w:p w:rsidR="00FA4147" w:rsidRPr="00A374D6" w:rsidRDefault="00FA4147" w:rsidP="001C4E92">
      <w:pPr>
        <w:pStyle w:val="ae"/>
        <w:rPr>
          <w:rFonts w:ascii="Times New Roman" w:hAnsi="Times New Roman"/>
          <w:b/>
          <w:sz w:val="24"/>
          <w:szCs w:val="24"/>
        </w:rPr>
      </w:pPr>
    </w:p>
    <w:p w:rsidR="00FA4147" w:rsidRPr="00A374D6" w:rsidRDefault="00FA4147" w:rsidP="001C4E92">
      <w:pPr>
        <w:pStyle w:val="ae"/>
        <w:rPr>
          <w:rFonts w:ascii="Times New Roman" w:hAnsi="Times New Roman"/>
          <w:b/>
          <w:sz w:val="24"/>
          <w:szCs w:val="24"/>
        </w:rPr>
      </w:pPr>
      <w:r w:rsidRPr="00A374D6">
        <w:rPr>
          <w:rFonts w:ascii="Times New Roman" w:hAnsi="Times New Roman"/>
          <w:b/>
          <w:sz w:val="24"/>
          <w:szCs w:val="24"/>
        </w:rPr>
        <w:t>3. Алгоритм работы.</w:t>
      </w:r>
    </w:p>
    <w:p w:rsidR="004C34BB" w:rsidRPr="00E76BE0" w:rsidRDefault="004C34BB" w:rsidP="004C34BB">
      <w:pPr>
        <w:pStyle w:val="af0"/>
        <w:spacing w:before="0" w:beforeAutospacing="0" w:after="0" w:afterAutospacing="0"/>
      </w:pPr>
      <w:r w:rsidRPr="00E76BE0">
        <w:t>В течение года происходит движение основных фондов, связанное с их поступлением и выбытием. С учетом этого стоимость основных фондов на конец периода (</w:t>
      </w:r>
      <w:proofErr w:type="spellStart"/>
      <w:r w:rsidRPr="00E76BE0">
        <w:t>ОФк</w:t>
      </w:r>
      <w:proofErr w:type="spellEnd"/>
      <w:r w:rsidRPr="00E76BE0">
        <w:t>) равна:</w:t>
      </w:r>
    </w:p>
    <w:p w:rsidR="004C34BB" w:rsidRPr="00E76BE0" w:rsidRDefault="004C34BB" w:rsidP="004C34BB">
      <w:pPr>
        <w:pStyle w:val="af0"/>
        <w:spacing w:before="0" w:beforeAutospacing="0" w:after="0" w:afterAutospacing="0"/>
        <w:jc w:val="center"/>
      </w:pPr>
      <w:proofErr w:type="spellStart"/>
      <w:r w:rsidRPr="00E76BE0">
        <w:t>ОФк</w:t>
      </w:r>
      <w:proofErr w:type="spellEnd"/>
      <w:r w:rsidRPr="00E76BE0">
        <w:t xml:space="preserve"> = </w:t>
      </w:r>
      <w:proofErr w:type="spellStart"/>
      <w:r w:rsidRPr="00E76BE0">
        <w:t>ОФн</w:t>
      </w:r>
      <w:proofErr w:type="spellEnd"/>
      <w:r w:rsidRPr="00E76BE0">
        <w:t xml:space="preserve"> + </w:t>
      </w:r>
      <w:proofErr w:type="spellStart"/>
      <w:r w:rsidRPr="00E76BE0">
        <w:t>ОФп</w:t>
      </w:r>
      <w:proofErr w:type="spellEnd"/>
      <w:r w:rsidRPr="00E76BE0">
        <w:t xml:space="preserve"> – </w:t>
      </w:r>
      <w:proofErr w:type="spellStart"/>
      <w:r w:rsidRPr="00E76BE0">
        <w:t>ОФв</w:t>
      </w:r>
      <w:proofErr w:type="spellEnd"/>
      <w:r w:rsidRPr="00E76BE0">
        <w:t>,</w:t>
      </w:r>
    </w:p>
    <w:p w:rsidR="004C34BB" w:rsidRPr="00E76BE0" w:rsidRDefault="005413CC" w:rsidP="004C34BB">
      <w:pPr>
        <w:pStyle w:val="af0"/>
        <w:spacing w:before="0" w:beforeAutospacing="0" w:after="0" w:afterAutospacing="0"/>
      </w:pPr>
      <w:r w:rsidRPr="00E76BE0">
        <w:t>Г</w:t>
      </w:r>
      <w:r w:rsidR="004C34BB" w:rsidRPr="00E76BE0">
        <w:t>де</w:t>
      </w:r>
      <w:r>
        <w:t>,</w:t>
      </w:r>
      <w:r w:rsidR="004C34BB" w:rsidRPr="00E76BE0">
        <w:t xml:space="preserve"> </w:t>
      </w:r>
      <w:proofErr w:type="spellStart"/>
      <w:r w:rsidR="004C34BB" w:rsidRPr="00E76BE0">
        <w:t>ОФн</w:t>
      </w:r>
      <w:proofErr w:type="spellEnd"/>
      <w:r w:rsidR="004C34BB" w:rsidRPr="00E76BE0">
        <w:t xml:space="preserve"> – стоимость основных фондов на начало периода,</w:t>
      </w:r>
    </w:p>
    <w:p w:rsidR="004C34BB" w:rsidRPr="00E76BE0" w:rsidRDefault="004C34BB" w:rsidP="004C34BB">
      <w:pPr>
        <w:pStyle w:val="af0"/>
        <w:spacing w:before="0" w:beforeAutospacing="0" w:after="0" w:afterAutospacing="0"/>
      </w:pPr>
      <w:proofErr w:type="spellStart"/>
      <w:r w:rsidRPr="00E76BE0">
        <w:t>ОФп</w:t>
      </w:r>
      <w:proofErr w:type="spellEnd"/>
      <w:r w:rsidRPr="00E76BE0">
        <w:t xml:space="preserve">, </w:t>
      </w:r>
      <w:proofErr w:type="spellStart"/>
      <w:r w:rsidRPr="00E76BE0">
        <w:t>ОФв</w:t>
      </w:r>
      <w:proofErr w:type="spellEnd"/>
      <w:r w:rsidRPr="00E76BE0">
        <w:t xml:space="preserve"> – стоимость соответственно поступивших и выбывших основных фондов.</w:t>
      </w:r>
    </w:p>
    <w:p w:rsidR="004C34BB" w:rsidRPr="00E76BE0" w:rsidRDefault="004C34BB" w:rsidP="004C34BB">
      <w:pPr>
        <w:pStyle w:val="af0"/>
        <w:spacing w:before="0" w:beforeAutospacing="0" w:after="0" w:afterAutospacing="0"/>
      </w:pPr>
      <w:r w:rsidRPr="00E76BE0">
        <w:t>Средняя стоимость основных фондов в моментном ряду определяется по формуле средней хронологической.</w:t>
      </w:r>
    </w:p>
    <w:p w:rsidR="004C34BB" w:rsidRPr="00E76BE0" w:rsidRDefault="004C34BB" w:rsidP="004C34BB">
      <w:pPr>
        <w:pStyle w:val="af0"/>
        <w:spacing w:before="0" w:beforeAutospacing="0" w:after="0" w:afterAutospacing="0"/>
        <w:ind w:firstLine="708"/>
      </w:pPr>
      <w:r w:rsidRPr="00E76BE0">
        <w:t xml:space="preserve">Так как основные фонды поступают и выбывают в течение года неравномерно, то </w:t>
      </w:r>
      <w:r w:rsidRPr="00E76BE0">
        <w:rPr>
          <w:bCs/>
          <w:iCs/>
        </w:rPr>
        <w:t>среднегодовая стоимость (ОФ</w:t>
      </w:r>
      <w:r w:rsidRPr="00E76BE0">
        <w:rPr>
          <w:b/>
          <w:bCs/>
          <w:i/>
          <w:iCs/>
        </w:rPr>
        <w:t>)</w:t>
      </w:r>
      <w:r w:rsidRPr="00E76BE0">
        <w:t xml:space="preserve"> рассчитывается по формуле:</w:t>
      </w:r>
    </w:p>
    <w:p w:rsidR="004C34BB" w:rsidRPr="00E76BE0" w:rsidRDefault="004C34BB" w:rsidP="004C34BB">
      <w:pPr>
        <w:pStyle w:val="af0"/>
        <w:spacing w:before="0" w:beforeAutospacing="0" w:after="0" w:afterAutospacing="0"/>
        <w:jc w:val="center"/>
      </w:pPr>
      <w:r w:rsidRPr="00E76BE0">
        <w:rPr>
          <w:b/>
          <w:bCs/>
          <w:i/>
          <w:iCs/>
        </w:rPr>
        <w:t>ОФ</w:t>
      </w:r>
      <w:r w:rsidRPr="00E76BE0">
        <w:t xml:space="preserve"> = </w:t>
      </w:r>
      <w:proofErr w:type="spellStart"/>
      <w:r w:rsidRPr="00E76BE0">
        <w:t>ОФн</w:t>
      </w:r>
      <w:proofErr w:type="spellEnd"/>
      <w:r w:rsidRPr="00E76BE0">
        <w:t xml:space="preserve"> + </w:t>
      </w:r>
      <w:proofErr w:type="spellStart"/>
      <w:r w:rsidRPr="00E76BE0">
        <w:t>ОФп</w:t>
      </w:r>
      <w:proofErr w:type="spellEnd"/>
      <w:r w:rsidRPr="00E76BE0">
        <w:t xml:space="preserve"> – </w:t>
      </w:r>
      <w:proofErr w:type="spellStart"/>
      <w:r w:rsidRPr="00E76BE0">
        <w:t>Офв</w:t>
      </w:r>
      <w:proofErr w:type="spellEnd"/>
    </w:p>
    <w:p w:rsidR="004C34BB" w:rsidRPr="00E76BE0" w:rsidRDefault="00C74C37" w:rsidP="004C34BB">
      <w:pPr>
        <w:pStyle w:val="af0"/>
        <w:spacing w:before="0" w:beforeAutospacing="0" w:after="0" w:afterAutospacing="0"/>
        <w:jc w:val="center"/>
      </w:pPr>
      <w:r>
        <w:fldChar w:fldCharType="begin"/>
      </w:r>
      <w:r w:rsidR="00D95287">
        <w:instrText xml:space="preserve"> INCLUDEPICTURE  "http://www.usfeu.ru/old/win/feu/metod/kna_met_kontr_stat/met2(st)13.jpg" \* MERGEFORMATINET </w:instrText>
      </w:r>
      <w:r>
        <w:fldChar w:fldCharType="separate"/>
      </w:r>
      <w:r>
        <w:pict>
          <v:shape id="_x0000_i1035" type="#_x0000_t75" alt="" style="width:144.75pt;height:83.25pt">
            <v:imagedata r:id="rId41" r:href="rId42"/>
          </v:shape>
        </w:pict>
      </w:r>
      <w:r>
        <w:fldChar w:fldCharType="end"/>
      </w:r>
    </w:p>
    <w:p w:rsidR="004C34BB" w:rsidRPr="00E76BE0" w:rsidRDefault="005413CC" w:rsidP="004C34BB">
      <w:pPr>
        <w:pStyle w:val="af0"/>
        <w:spacing w:before="0" w:beforeAutospacing="0" w:after="0" w:afterAutospacing="0"/>
      </w:pPr>
      <w:r w:rsidRPr="00E76BE0">
        <w:t>Г</w:t>
      </w:r>
      <w:r w:rsidR="004C34BB" w:rsidRPr="00E76BE0">
        <w:t>де</w:t>
      </w:r>
      <w:r>
        <w:t>,</w:t>
      </w:r>
      <w:r w:rsidR="004C34BB" w:rsidRPr="00E76BE0">
        <w:t xml:space="preserve"> </w:t>
      </w:r>
      <w:proofErr w:type="spellStart"/>
      <w:r w:rsidR="004C34BB" w:rsidRPr="00E76BE0">
        <w:t>ОФп</w:t>
      </w:r>
      <w:proofErr w:type="spellEnd"/>
      <w:r w:rsidR="004C34BB" w:rsidRPr="00E76BE0">
        <w:t xml:space="preserve">, </w:t>
      </w:r>
      <w:proofErr w:type="spellStart"/>
      <w:r w:rsidR="004C34BB" w:rsidRPr="00E76BE0">
        <w:t>ОФв</w:t>
      </w:r>
      <w:proofErr w:type="spellEnd"/>
      <w:r w:rsidR="004C34BB" w:rsidRPr="00E76BE0">
        <w:t xml:space="preserve"> – среднегодовая стоимость соответственно поступивших и выбывших основных фондов,</w:t>
      </w:r>
    </w:p>
    <w:p w:rsidR="004C34BB" w:rsidRPr="00E76BE0" w:rsidRDefault="004C34BB" w:rsidP="004C34BB">
      <w:pPr>
        <w:pStyle w:val="af0"/>
        <w:spacing w:before="0" w:beforeAutospacing="0" w:after="0" w:afterAutospacing="0"/>
      </w:pPr>
      <w:r w:rsidRPr="00E76BE0">
        <w:t>n – число месяцев работы.</w:t>
      </w:r>
    </w:p>
    <w:p w:rsidR="004C34BB" w:rsidRPr="00E76BE0" w:rsidRDefault="004C34BB" w:rsidP="004C34BB">
      <w:pPr>
        <w:jc w:val="both"/>
        <w:rPr>
          <w:sz w:val="24"/>
          <w:szCs w:val="24"/>
        </w:rPr>
      </w:pPr>
    </w:p>
    <w:p w:rsidR="004C34BB" w:rsidRPr="00E76BE0" w:rsidRDefault="004C34BB" w:rsidP="004C34BB">
      <w:pPr>
        <w:pStyle w:val="af0"/>
        <w:spacing w:before="0" w:beforeAutospacing="0" w:after="0" w:afterAutospacing="0"/>
        <w:rPr>
          <w:b/>
        </w:rPr>
      </w:pPr>
      <w:r w:rsidRPr="00E76BE0">
        <w:rPr>
          <w:b/>
          <w:bCs/>
          <w:iCs/>
        </w:rPr>
        <w:t>Показатели движения основных фондов</w:t>
      </w:r>
    </w:p>
    <w:p w:rsidR="004C34BB" w:rsidRPr="00E76BE0" w:rsidRDefault="004C34BB" w:rsidP="00FF3729">
      <w:pPr>
        <w:numPr>
          <w:ilvl w:val="0"/>
          <w:numId w:val="6"/>
        </w:numPr>
        <w:ind w:left="0" w:firstLine="0"/>
        <w:rPr>
          <w:sz w:val="24"/>
          <w:szCs w:val="24"/>
        </w:rPr>
      </w:pPr>
      <w:r w:rsidRPr="00E76BE0">
        <w:rPr>
          <w:b/>
          <w:bCs/>
          <w:i/>
          <w:iCs/>
          <w:sz w:val="24"/>
          <w:szCs w:val="24"/>
        </w:rPr>
        <w:t>Коэффициент поступления (</w:t>
      </w:r>
      <w:proofErr w:type="spellStart"/>
      <w:r w:rsidRPr="00E76BE0">
        <w:rPr>
          <w:b/>
          <w:bCs/>
          <w:i/>
          <w:iCs/>
          <w:sz w:val="24"/>
          <w:szCs w:val="24"/>
        </w:rPr>
        <w:t>Кп</w:t>
      </w:r>
      <w:proofErr w:type="spellEnd"/>
      <w:r w:rsidRPr="00E76BE0">
        <w:rPr>
          <w:b/>
          <w:bCs/>
          <w:i/>
          <w:iCs/>
          <w:sz w:val="24"/>
          <w:szCs w:val="24"/>
        </w:rPr>
        <w:t>)</w:t>
      </w:r>
      <w:r w:rsidRPr="00E76BE0">
        <w:rPr>
          <w:sz w:val="24"/>
          <w:szCs w:val="24"/>
        </w:rPr>
        <w:t xml:space="preserve"> показывает какая часть основных фондов, имеющихся на предприятии на конец отчетного периода, поступила в течение этого периода. </w:t>
      </w:r>
    </w:p>
    <w:p w:rsidR="004C34BB" w:rsidRPr="00E76BE0" w:rsidRDefault="004C34BB" w:rsidP="004C34BB">
      <w:pPr>
        <w:pStyle w:val="af0"/>
        <w:spacing w:before="0" w:beforeAutospacing="0" w:after="0" w:afterAutospacing="0"/>
        <w:jc w:val="center"/>
      </w:pPr>
      <w:proofErr w:type="spellStart"/>
      <w:r w:rsidRPr="00E76BE0">
        <w:t>Кп</w:t>
      </w:r>
      <w:proofErr w:type="spellEnd"/>
      <w:r w:rsidRPr="00E76BE0">
        <w:t xml:space="preserve"> =</w:t>
      </w:r>
      <w:proofErr w:type="spellStart"/>
      <w:r w:rsidRPr="00E76BE0">
        <w:t>ОФп</w:t>
      </w:r>
      <w:proofErr w:type="spellEnd"/>
      <w:r w:rsidRPr="00E76BE0">
        <w:t>/</w:t>
      </w:r>
      <w:proofErr w:type="spellStart"/>
      <w:r w:rsidRPr="00E76BE0">
        <w:t>ОФк</w:t>
      </w:r>
      <w:proofErr w:type="spellEnd"/>
    </w:p>
    <w:p w:rsidR="004C34BB" w:rsidRPr="00E76BE0" w:rsidRDefault="004C34BB" w:rsidP="00FF3729">
      <w:pPr>
        <w:numPr>
          <w:ilvl w:val="0"/>
          <w:numId w:val="6"/>
        </w:numPr>
        <w:ind w:left="0" w:firstLine="0"/>
        <w:rPr>
          <w:sz w:val="24"/>
          <w:szCs w:val="24"/>
        </w:rPr>
      </w:pPr>
      <w:r w:rsidRPr="00E76BE0">
        <w:rPr>
          <w:b/>
          <w:bCs/>
          <w:i/>
          <w:iCs/>
          <w:sz w:val="24"/>
          <w:szCs w:val="24"/>
        </w:rPr>
        <w:t>Коэффициент обновления (</w:t>
      </w:r>
      <w:proofErr w:type="spellStart"/>
      <w:r w:rsidRPr="00E76BE0">
        <w:rPr>
          <w:b/>
          <w:bCs/>
          <w:i/>
          <w:iCs/>
          <w:sz w:val="24"/>
          <w:szCs w:val="24"/>
        </w:rPr>
        <w:t>Кобн</w:t>
      </w:r>
      <w:proofErr w:type="spellEnd"/>
      <w:r w:rsidRPr="00E76BE0">
        <w:rPr>
          <w:b/>
          <w:bCs/>
          <w:i/>
          <w:iCs/>
          <w:sz w:val="24"/>
          <w:szCs w:val="24"/>
        </w:rPr>
        <w:t>)</w:t>
      </w:r>
      <w:r w:rsidRPr="00E76BE0">
        <w:rPr>
          <w:sz w:val="24"/>
          <w:szCs w:val="24"/>
        </w:rPr>
        <w:t xml:space="preserve"> показывает долю новых фондов в их общей стоимости. </w:t>
      </w:r>
    </w:p>
    <w:p w:rsidR="004C34BB" w:rsidRPr="00E76BE0" w:rsidRDefault="004C34BB" w:rsidP="004C34BB">
      <w:pPr>
        <w:pStyle w:val="af0"/>
        <w:spacing w:before="0" w:beforeAutospacing="0" w:after="0" w:afterAutospacing="0"/>
        <w:jc w:val="center"/>
      </w:pPr>
      <w:proofErr w:type="spellStart"/>
      <w:r w:rsidRPr="00E76BE0">
        <w:t>Кобн</w:t>
      </w:r>
      <w:proofErr w:type="spellEnd"/>
      <w:r w:rsidRPr="00E76BE0">
        <w:t xml:space="preserve"> =</w:t>
      </w:r>
      <w:proofErr w:type="spellStart"/>
      <w:r w:rsidRPr="00E76BE0">
        <w:t>ОФнов</w:t>
      </w:r>
      <w:proofErr w:type="spellEnd"/>
      <w:r w:rsidRPr="00E76BE0">
        <w:t>/</w:t>
      </w:r>
      <w:proofErr w:type="spellStart"/>
      <w:r w:rsidRPr="00E76BE0">
        <w:t>ОФк</w:t>
      </w:r>
      <w:proofErr w:type="spellEnd"/>
    </w:p>
    <w:p w:rsidR="004C34BB" w:rsidRPr="00E76BE0" w:rsidRDefault="004C34BB" w:rsidP="004C34BB">
      <w:pPr>
        <w:pStyle w:val="af0"/>
        <w:spacing w:before="0" w:beforeAutospacing="0" w:after="0" w:afterAutospacing="0"/>
      </w:pPr>
      <w:r w:rsidRPr="00E76BE0">
        <w:t xml:space="preserve">где </w:t>
      </w:r>
      <w:proofErr w:type="spellStart"/>
      <w:r w:rsidRPr="00E76BE0">
        <w:t>ОФнов</w:t>
      </w:r>
      <w:proofErr w:type="spellEnd"/>
      <w:r w:rsidRPr="00E76BE0">
        <w:t xml:space="preserve"> – стоимость новых фондов.</w:t>
      </w:r>
    </w:p>
    <w:p w:rsidR="004C34BB" w:rsidRPr="00E76BE0" w:rsidRDefault="004C34BB" w:rsidP="00FF3729">
      <w:pPr>
        <w:numPr>
          <w:ilvl w:val="0"/>
          <w:numId w:val="6"/>
        </w:numPr>
        <w:ind w:left="0" w:firstLine="0"/>
        <w:rPr>
          <w:sz w:val="24"/>
          <w:szCs w:val="24"/>
        </w:rPr>
      </w:pPr>
      <w:r w:rsidRPr="00E76BE0">
        <w:rPr>
          <w:b/>
          <w:bCs/>
          <w:i/>
          <w:iCs/>
          <w:sz w:val="24"/>
          <w:szCs w:val="24"/>
        </w:rPr>
        <w:t>Коэффициент выбытия (</w:t>
      </w:r>
      <w:proofErr w:type="spellStart"/>
      <w:r w:rsidRPr="00E76BE0">
        <w:rPr>
          <w:b/>
          <w:bCs/>
          <w:i/>
          <w:iCs/>
          <w:sz w:val="24"/>
          <w:szCs w:val="24"/>
        </w:rPr>
        <w:t>Кв</w:t>
      </w:r>
      <w:proofErr w:type="spellEnd"/>
      <w:r w:rsidRPr="00E76BE0">
        <w:rPr>
          <w:b/>
          <w:bCs/>
          <w:i/>
          <w:iCs/>
          <w:sz w:val="24"/>
          <w:szCs w:val="24"/>
        </w:rPr>
        <w:t>)</w:t>
      </w:r>
      <w:r w:rsidRPr="00E76BE0">
        <w:rPr>
          <w:sz w:val="24"/>
          <w:szCs w:val="24"/>
        </w:rPr>
        <w:t xml:space="preserve"> показывает какая часть основных фондов, имеющихся на предприятии в начале отчетного периода, выбыла в течение этого периода. </w:t>
      </w:r>
    </w:p>
    <w:p w:rsidR="004C34BB" w:rsidRPr="00E76BE0" w:rsidRDefault="004C34BB" w:rsidP="004C34BB">
      <w:pPr>
        <w:pStyle w:val="af0"/>
        <w:spacing w:before="0" w:beforeAutospacing="0" w:after="0" w:afterAutospacing="0"/>
        <w:jc w:val="center"/>
      </w:pPr>
      <w:proofErr w:type="spellStart"/>
      <w:r w:rsidRPr="00E76BE0">
        <w:t>Кв</w:t>
      </w:r>
      <w:proofErr w:type="spellEnd"/>
      <w:r w:rsidRPr="00E76BE0">
        <w:t xml:space="preserve"> =</w:t>
      </w:r>
      <w:proofErr w:type="spellStart"/>
      <w:r w:rsidRPr="00E76BE0">
        <w:t>ОФв</w:t>
      </w:r>
      <w:proofErr w:type="spellEnd"/>
      <w:r w:rsidRPr="00E76BE0">
        <w:t>/</w:t>
      </w:r>
      <w:proofErr w:type="spellStart"/>
      <w:r w:rsidRPr="00E76BE0">
        <w:t>ОФн</w:t>
      </w:r>
      <w:proofErr w:type="spellEnd"/>
    </w:p>
    <w:p w:rsidR="004C34BB" w:rsidRPr="00E76BE0" w:rsidRDefault="004C34BB" w:rsidP="004C34BB">
      <w:pPr>
        <w:pStyle w:val="af0"/>
        <w:spacing w:before="0" w:beforeAutospacing="0" w:after="0" w:afterAutospacing="0"/>
        <w:jc w:val="center"/>
      </w:pPr>
      <w:r w:rsidRPr="00E76BE0">
        <w:rPr>
          <w:b/>
          <w:bCs/>
          <w:i/>
          <w:iCs/>
        </w:rPr>
        <w:t>Коэффициент ликвидации (Кл)</w:t>
      </w:r>
      <w:r w:rsidRPr="00E76BE0">
        <w:t xml:space="preserve"> показывает долю ликвидированных основных фондов в их общей стоимости.</w:t>
      </w:r>
    </w:p>
    <w:p w:rsidR="004C34BB" w:rsidRPr="00E76BE0" w:rsidRDefault="004C34BB" w:rsidP="004C34BB">
      <w:pPr>
        <w:pStyle w:val="af0"/>
        <w:spacing w:before="0" w:beforeAutospacing="0" w:after="0" w:afterAutospacing="0"/>
        <w:jc w:val="center"/>
      </w:pPr>
      <w:r w:rsidRPr="00E76BE0">
        <w:t>Кл =</w:t>
      </w:r>
      <w:proofErr w:type="spellStart"/>
      <w:r w:rsidRPr="00E76BE0">
        <w:t>ОФл</w:t>
      </w:r>
      <w:proofErr w:type="spellEnd"/>
      <w:r w:rsidRPr="00E76BE0">
        <w:t>/</w:t>
      </w:r>
      <w:proofErr w:type="spellStart"/>
      <w:r w:rsidRPr="00E76BE0">
        <w:t>ОФн</w:t>
      </w:r>
      <w:proofErr w:type="spellEnd"/>
    </w:p>
    <w:p w:rsidR="004C34BB" w:rsidRPr="00E76BE0" w:rsidRDefault="004C34BB" w:rsidP="004C34BB">
      <w:pPr>
        <w:pStyle w:val="af0"/>
        <w:spacing w:before="0" w:beforeAutospacing="0" w:after="0" w:afterAutospacing="0"/>
        <w:jc w:val="center"/>
      </w:pPr>
      <w:r w:rsidRPr="00E76BE0">
        <w:t xml:space="preserve">где </w:t>
      </w:r>
      <w:proofErr w:type="spellStart"/>
      <w:r w:rsidRPr="00E76BE0">
        <w:t>ОФл</w:t>
      </w:r>
      <w:proofErr w:type="spellEnd"/>
      <w:r w:rsidRPr="00E76BE0">
        <w:t xml:space="preserve"> – стоимость ликвидированных фондов.</w:t>
      </w:r>
    </w:p>
    <w:p w:rsidR="004C34BB" w:rsidRPr="00E76BE0" w:rsidRDefault="004C34BB" w:rsidP="004C34BB">
      <w:pPr>
        <w:pStyle w:val="af0"/>
        <w:spacing w:before="0" w:beforeAutospacing="0" w:after="0" w:afterAutospacing="0"/>
      </w:pPr>
      <w:r w:rsidRPr="00E76BE0">
        <w:rPr>
          <w:b/>
          <w:bCs/>
          <w:iCs/>
        </w:rPr>
        <w:t>Показатели состояния основных фондов</w:t>
      </w:r>
    </w:p>
    <w:p w:rsidR="004C34BB" w:rsidRPr="00E76BE0" w:rsidRDefault="004C34BB" w:rsidP="00FF3729">
      <w:pPr>
        <w:numPr>
          <w:ilvl w:val="0"/>
          <w:numId w:val="7"/>
        </w:numPr>
        <w:ind w:left="0" w:firstLine="0"/>
        <w:rPr>
          <w:sz w:val="24"/>
          <w:szCs w:val="24"/>
        </w:rPr>
      </w:pPr>
      <w:r w:rsidRPr="00E76BE0">
        <w:rPr>
          <w:b/>
          <w:bCs/>
          <w:i/>
          <w:iCs/>
          <w:sz w:val="24"/>
          <w:szCs w:val="24"/>
        </w:rPr>
        <w:t>Коэффициент износа (Ки)</w:t>
      </w:r>
      <w:r w:rsidRPr="00E76BE0">
        <w:rPr>
          <w:sz w:val="24"/>
          <w:szCs w:val="24"/>
        </w:rPr>
        <w:t xml:space="preserve"> характеризует долю той части основных фондов, которая перенесена на продукт. </w:t>
      </w:r>
    </w:p>
    <w:p w:rsidR="004C34BB" w:rsidRPr="00E76BE0" w:rsidRDefault="004C34BB" w:rsidP="004C34BB">
      <w:pPr>
        <w:pStyle w:val="af0"/>
        <w:spacing w:before="0" w:beforeAutospacing="0" w:after="0" w:afterAutospacing="0"/>
        <w:jc w:val="center"/>
      </w:pPr>
      <w:r w:rsidRPr="00E76BE0">
        <w:t>Ки</w:t>
      </w:r>
      <w:proofErr w:type="gramStart"/>
      <w:r w:rsidRPr="00E76BE0">
        <w:t xml:space="preserve"> =И</w:t>
      </w:r>
      <w:proofErr w:type="gramEnd"/>
      <w:r w:rsidRPr="00E76BE0">
        <w:t>/</w:t>
      </w:r>
      <w:proofErr w:type="spellStart"/>
      <w:r w:rsidRPr="00E76BE0">
        <w:t>ОФполн</w:t>
      </w:r>
      <w:proofErr w:type="spellEnd"/>
    </w:p>
    <w:p w:rsidR="004C34BB" w:rsidRPr="00E76BE0" w:rsidRDefault="004C34BB" w:rsidP="00FF3729">
      <w:pPr>
        <w:numPr>
          <w:ilvl w:val="0"/>
          <w:numId w:val="7"/>
        </w:numPr>
        <w:ind w:left="0" w:firstLine="0"/>
        <w:rPr>
          <w:sz w:val="24"/>
          <w:szCs w:val="24"/>
        </w:rPr>
      </w:pPr>
      <w:r w:rsidRPr="00E76BE0">
        <w:rPr>
          <w:b/>
          <w:bCs/>
          <w:i/>
          <w:iCs/>
          <w:sz w:val="24"/>
          <w:szCs w:val="24"/>
        </w:rPr>
        <w:lastRenderedPageBreak/>
        <w:t>Коэффициент годности (</w:t>
      </w:r>
      <w:proofErr w:type="gramStart"/>
      <w:r w:rsidRPr="00E76BE0">
        <w:rPr>
          <w:b/>
          <w:bCs/>
          <w:i/>
          <w:iCs/>
          <w:sz w:val="24"/>
          <w:szCs w:val="24"/>
        </w:rPr>
        <w:t>Кг</w:t>
      </w:r>
      <w:proofErr w:type="gramEnd"/>
      <w:r w:rsidRPr="00E76BE0">
        <w:rPr>
          <w:b/>
          <w:bCs/>
          <w:i/>
          <w:iCs/>
          <w:sz w:val="24"/>
          <w:szCs w:val="24"/>
        </w:rPr>
        <w:t>)</w:t>
      </w:r>
      <w:r w:rsidRPr="00E76BE0">
        <w:rPr>
          <w:sz w:val="24"/>
          <w:szCs w:val="24"/>
        </w:rPr>
        <w:t xml:space="preserve"> характеризует неизношенную часть фондов. </w:t>
      </w:r>
    </w:p>
    <w:p w:rsidR="004C34BB" w:rsidRPr="00E76BE0" w:rsidRDefault="004C34BB" w:rsidP="004C34BB">
      <w:pPr>
        <w:pStyle w:val="af0"/>
        <w:spacing w:before="0" w:beforeAutospacing="0" w:after="0" w:afterAutospacing="0"/>
        <w:jc w:val="center"/>
      </w:pPr>
      <w:proofErr w:type="gramStart"/>
      <w:r w:rsidRPr="00E76BE0">
        <w:t>Кг</w:t>
      </w:r>
      <w:proofErr w:type="gramEnd"/>
      <w:r w:rsidRPr="00E76BE0">
        <w:t xml:space="preserve"> = </w:t>
      </w:r>
      <w:proofErr w:type="spellStart"/>
      <w:r w:rsidRPr="00E76BE0">
        <w:t>ОФост</w:t>
      </w:r>
      <w:proofErr w:type="spellEnd"/>
      <w:r w:rsidRPr="00E76BE0">
        <w:t>/</w:t>
      </w:r>
      <w:proofErr w:type="spellStart"/>
      <w:r w:rsidRPr="00E76BE0">
        <w:t>ОФполн</w:t>
      </w:r>
      <w:proofErr w:type="spellEnd"/>
    </w:p>
    <w:p w:rsidR="004C34BB" w:rsidRPr="00E76BE0" w:rsidRDefault="004C34BB" w:rsidP="004C34BB">
      <w:pPr>
        <w:pStyle w:val="af0"/>
        <w:spacing w:before="0" w:beforeAutospacing="0" w:after="0" w:afterAutospacing="0"/>
      </w:pPr>
      <w:r w:rsidRPr="00E76BE0">
        <w:t>где</w:t>
      </w:r>
      <w:proofErr w:type="gramStart"/>
      <w:r w:rsidRPr="00E76BE0">
        <w:t xml:space="preserve"> И</w:t>
      </w:r>
      <w:proofErr w:type="gramEnd"/>
      <w:r w:rsidRPr="00E76BE0">
        <w:t xml:space="preserve"> – сумма износа фондов,</w:t>
      </w:r>
    </w:p>
    <w:p w:rsidR="004C34BB" w:rsidRPr="00E76BE0" w:rsidRDefault="004C34BB" w:rsidP="004C34BB">
      <w:pPr>
        <w:pStyle w:val="af0"/>
        <w:spacing w:before="0" w:beforeAutospacing="0" w:after="0" w:afterAutospacing="0"/>
      </w:pPr>
      <w:proofErr w:type="spellStart"/>
      <w:r w:rsidRPr="00E76BE0">
        <w:t>ОФполн</w:t>
      </w:r>
      <w:proofErr w:type="spellEnd"/>
      <w:r w:rsidRPr="00E76BE0">
        <w:t xml:space="preserve"> </w:t>
      </w:r>
      <w:proofErr w:type="gramStart"/>
      <w:r w:rsidRPr="00E76BE0">
        <w:t>–п</w:t>
      </w:r>
      <w:proofErr w:type="gramEnd"/>
      <w:r w:rsidRPr="00E76BE0">
        <w:t>олная стоимость фондов,</w:t>
      </w:r>
    </w:p>
    <w:p w:rsidR="004C34BB" w:rsidRPr="00E76BE0" w:rsidRDefault="004C34BB" w:rsidP="004C34BB">
      <w:pPr>
        <w:pStyle w:val="af0"/>
        <w:spacing w:before="0" w:beforeAutospacing="0" w:after="0" w:afterAutospacing="0"/>
      </w:pPr>
      <w:proofErr w:type="spellStart"/>
      <w:r w:rsidRPr="00E76BE0">
        <w:t>ОФост</w:t>
      </w:r>
      <w:proofErr w:type="spellEnd"/>
      <w:r w:rsidRPr="00E76BE0">
        <w:t xml:space="preserve"> – остаточная стоимость фондов.</w:t>
      </w:r>
    </w:p>
    <w:p w:rsidR="004C34BB" w:rsidRPr="00E76BE0" w:rsidRDefault="004C34BB" w:rsidP="004C34BB">
      <w:pPr>
        <w:pStyle w:val="af0"/>
        <w:spacing w:before="0" w:beforeAutospacing="0" w:after="0" w:afterAutospacing="0"/>
        <w:jc w:val="center"/>
      </w:pPr>
      <w:r w:rsidRPr="00E76BE0">
        <w:t>Ки + Кг = 100 %</w:t>
      </w:r>
    </w:p>
    <w:p w:rsidR="004C34BB" w:rsidRPr="00E76BE0" w:rsidRDefault="004C34BB" w:rsidP="004C34BB">
      <w:pPr>
        <w:pStyle w:val="af0"/>
        <w:spacing w:before="0" w:beforeAutospacing="0" w:after="0" w:afterAutospacing="0"/>
      </w:pPr>
      <w:r w:rsidRPr="00E76BE0">
        <w:rPr>
          <w:b/>
          <w:bCs/>
          <w:iCs/>
        </w:rPr>
        <w:t>Показатели использования фондов</w:t>
      </w:r>
    </w:p>
    <w:p w:rsidR="004C34BB" w:rsidRPr="00E76BE0" w:rsidRDefault="004C34BB" w:rsidP="004C34BB">
      <w:pPr>
        <w:pStyle w:val="af0"/>
        <w:spacing w:before="0" w:beforeAutospacing="0" w:after="0" w:afterAutospacing="0"/>
      </w:pPr>
      <w:r w:rsidRPr="00E76BE0">
        <w:t>Характеризуют эффективность использования основных производственных фондов.</w:t>
      </w:r>
    </w:p>
    <w:p w:rsidR="004C34BB" w:rsidRPr="00E76BE0" w:rsidRDefault="004C34BB" w:rsidP="00FF3729">
      <w:pPr>
        <w:numPr>
          <w:ilvl w:val="0"/>
          <w:numId w:val="8"/>
        </w:numPr>
        <w:tabs>
          <w:tab w:val="clear" w:pos="720"/>
          <w:tab w:val="num" w:pos="0"/>
        </w:tabs>
        <w:ind w:left="0" w:firstLine="0"/>
        <w:rPr>
          <w:sz w:val="24"/>
          <w:szCs w:val="24"/>
        </w:rPr>
      </w:pPr>
      <w:r w:rsidRPr="00E76BE0">
        <w:rPr>
          <w:b/>
          <w:bCs/>
          <w:i/>
          <w:iCs/>
          <w:sz w:val="24"/>
          <w:szCs w:val="24"/>
        </w:rPr>
        <w:t>Фондоотдача (Н)</w:t>
      </w:r>
      <w:r w:rsidRPr="00E76BE0">
        <w:rPr>
          <w:sz w:val="24"/>
          <w:szCs w:val="24"/>
        </w:rPr>
        <w:t xml:space="preserve"> характеризует количество продукции, выпускаемое на единицу стоимости основных фондов. </w:t>
      </w:r>
    </w:p>
    <w:p w:rsidR="004C34BB" w:rsidRPr="00E76BE0" w:rsidRDefault="004C34BB" w:rsidP="004C34BB">
      <w:pPr>
        <w:pStyle w:val="af0"/>
        <w:spacing w:before="0" w:beforeAutospacing="0" w:after="0" w:afterAutospacing="0"/>
        <w:jc w:val="center"/>
      </w:pPr>
      <w:r w:rsidRPr="00E76BE0">
        <w:t>H =Q/ОФ</w:t>
      </w:r>
    </w:p>
    <w:p w:rsidR="004C34BB" w:rsidRPr="00E76BE0" w:rsidRDefault="004C34BB" w:rsidP="00FF3729">
      <w:pPr>
        <w:numPr>
          <w:ilvl w:val="0"/>
          <w:numId w:val="8"/>
        </w:numPr>
        <w:ind w:left="0" w:firstLine="0"/>
        <w:rPr>
          <w:sz w:val="24"/>
          <w:szCs w:val="24"/>
        </w:rPr>
      </w:pPr>
      <w:r w:rsidRPr="00E76BE0">
        <w:rPr>
          <w:b/>
          <w:bCs/>
          <w:i/>
          <w:iCs/>
          <w:sz w:val="24"/>
          <w:szCs w:val="24"/>
        </w:rPr>
        <w:t>Фондоотдача</w:t>
      </w:r>
      <w:r w:rsidRPr="00E76BE0">
        <w:rPr>
          <w:sz w:val="24"/>
          <w:szCs w:val="24"/>
        </w:rPr>
        <w:t xml:space="preserve"> </w:t>
      </w:r>
      <w:r w:rsidRPr="00E76BE0">
        <w:rPr>
          <w:b/>
          <w:bCs/>
          <w:i/>
          <w:iCs/>
          <w:sz w:val="24"/>
          <w:szCs w:val="24"/>
        </w:rPr>
        <w:t>активной части основных фондов (</w:t>
      </w:r>
      <w:proofErr w:type="gramStart"/>
      <w:r w:rsidRPr="00E76BE0">
        <w:rPr>
          <w:b/>
          <w:bCs/>
          <w:i/>
          <w:iCs/>
          <w:sz w:val="24"/>
          <w:szCs w:val="24"/>
        </w:rPr>
        <w:t>На</w:t>
      </w:r>
      <w:proofErr w:type="gramEnd"/>
      <w:r w:rsidRPr="00E76BE0">
        <w:rPr>
          <w:b/>
          <w:bCs/>
          <w:i/>
          <w:iCs/>
          <w:sz w:val="24"/>
          <w:szCs w:val="24"/>
        </w:rPr>
        <w:t>).</w:t>
      </w:r>
      <w:r w:rsidRPr="00E76BE0">
        <w:rPr>
          <w:sz w:val="24"/>
          <w:szCs w:val="24"/>
        </w:rPr>
        <w:t xml:space="preserve"> </w:t>
      </w:r>
    </w:p>
    <w:p w:rsidR="004C34BB" w:rsidRPr="00E76BE0" w:rsidRDefault="004C34BB" w:rsidP="004C34BB">
      <w:pPr>
        <w:pStyle w:val="af0"/>
        <w:spacing w:before="0" w:beforeAutospacing="0" w:after="0" w:afterAutospacing="0"/>
        <w:jc w:val="center"/>
      </w:pPr>
      <w:proofErr w:type="spellStart"/>
      <w:proofErr w:type="gramStart"/>
      <w:r w:rsidRPr="00E76BE0">
        <w:t>H</w:t>
      </w:r>
      <w:proofErr w:type="gramEnd"/>
      <w:r w:rsidRPr="00E76BE0">
        <w:t>а</w:t>
      </w:r>
      <w:proofErr w:type="spellEnd"/>
      <w:r w:rsidRPr="00E76BE0">
        <w:t xml:space="preserve"> =Q/</w:t>
      </w:r>
      <w:proofErr w:type="spellStart"/>
      <w:r w:rsidRPr="00E76BE0">
        <w:t>ОФа</w:t>
      </w:r>
      <w:proofErr w:type="spellEnd"/>
    </w:p>
    <w:p w:rsidR="004C34BB" w:rsidRPr="00E76BE0" w:rsidRDefault="004C34BB" w:rsidP="004C34BB">
      <w:pPr>
        <w:pStyle w:val="af0"/>
        <w:spacing w:before="0" w:beforeAutospacing="0" w:after="0" w:afterAutospacing="0"/>
      </w:pPr>
      <w:r w:rsidRPr="00E76BE0">
        <w:t>где Q – стоимость произведенной продукции,</w:t>
      </w:r>
    </w:p>
    <w:p w:rsidR="004C34BB" w:rsidRPr="00E76BE0" w:rsidRDefault="004C34BB" w:rsidP="004C34BB">
      <w:pPr>
        <w:pStyle w:val="af0"/>
        <w:spacing w:before="0" w:beforeAutospacing="0" w:after="0" w:afterAutospacing="0"/>
      </w:pPr>
      <w:proofErr w:type="spellStart"/>
      <w:r w:rsidRPr="00E76BE0">
        <w:t>ОФа</w:t>
      </w:r>
      <w:proofErr w:type="spellEnd"/>
      <w:r w:rsidRPr="00E76BE0">
        <w:t xml:space="preserve"> – среднегодовая стоимость активной части основных фондов.</w:t>
      </w:r>
    </w:p>
    <w:p w:rsidR="004C34BB" w:rsidRPr="00E76BE0" w:rsidRDefault="004C34BB" w:rsidP="004C34BB">
      <w:pPr>
        <w:pStyle w:val="af0"/>
        <w:spacing w:before="0" w:beforeAutospacing="0" w:after="0" w:afterAutospacing="0"/>
      </w:pPr>
      <w:r w:rsidRPr="00E76BE0">
        <w:t>Между этими показателями существует взаимосвязь.</w:t>
      </w:r>
    </w:p>
    <w:p w:rsidR="004C34BB" w:rsidRPr="00E76BE0" w:rsidRDefault="004C34BB" w:rsidP="004C34BB">
      <w:pPr>
        <w:pStyle w:val="af0"/>
        <w:spacing w:before="0" w:beforeAutospacing="0" w:after="0" w:afterAutospacing="0"/>
        <w:jc w:val="center"/>
      </w:pPr>
      <w:r w:rsidRPr="00E76BE0">
        <w:t xml:space="preserve">Н = </w:t>
      </w:r>
      <w:proofErr w:type="spellStart"/>
      <w:r w:rsidRPr="00E76BE0">
        <w:t>dа</w:t>
      </w:r>
      <w:proofErr w:type="spellEnd"/>
      <w:proofErr w:type="gramStart"/>
      <w:r w:rsidRPr="00E76BE0">
        <w:t xml:space="preserve"> * Н</w:t>
      </w:r>
      <w:proofErr w:type="gramEnd"/>
      <w:r w:rsidRPr="00E76BE0">
        <w:t>а,</w:t>
      </w:r>
    </w:p>
    <w:p w:rsidR="004C34BB" w:rsidRPr="00E76BE0" w:rsidRDefault="004C34BB" w:rsidP="004C34BB">
      <w:pPr>
        <w:pStyle w:val="af0"/>
        <w:spacing w:before="0" w:beforeAutospacing="0" w:after="0" w:afterAutospacing="0"/>
      </w:pPr>
      <w:r w:rsidRPr="00E76BE0">
        <w:t xml:space="preserve">где </w:t>
      </w:r>
      <w:proofErr w:type="spellStart"/>
      <w:proofErr w:type="gramStart"/>
      <w:r w:rsidRPr="00E76BE0">
        <w:t>d</w:t>
      </w:r>
      <w:proofErr w:type="gramEnd"/>
      <w:r w:rsidRPr="00E76BE0">
        <w:t>а</w:t>
      </w:r>
      <w:proofErr w:type="spellEnd"/>
      <w:r w:rsidRPr="00E76BE0">
        <w:t xml:space="preserve"> – доля активной части основных фондов в их общей стоимости.</w:t>
      </w:r>
    </w:p>
    <w:p w:rsidR="004C34BB" w:rsidRPr="00E76BE0" w:rsidRDefault="004C34BB" w:rsidP="00FF3729">
      <w:pPr>
        <w:numPr>
          <w:ilvl w:val="0"/>
          <w:numId w:val="8"/>
        </w:numPr>
        <w:ind w:left="0" w:firstLine="0"/>
        <w:rPr>
          <w:sz w:val="24"/>
          <w:szCs w:val="24"/>
        </w:rPr>
      </w:pPr>
      <w:proofErr w:type="spellStart"/>
      <w:r w:rsidRPr="00E76BE0">
        <w:rPr>
          <w:b/>
          <w:bCs/>
          <w:i/>
          <w:iCs/>
          <w:sz w:val="24"/>
          <w:szCs w:val="24"/>
        </w:rPr>
        <w:t>Фондоемкость</w:t>
      </w:r>
      <w:proofErr w:type="spellEnd"/>
      <w:r w:rsidRPr="00E76BE0">
        <w:rPr>
          <w:b/>
          <w:bCs/>
          <w:i/>
          <w:iCs/>
          <w:sz w:val="24"/>
          <w:szCs w:val="24"/>
        </w:rPr>
        <w:t xml:space="preserve"> (</w:t>
      </w:r>
      <w:proofErr w:type="spellStart"/>
      <w:r w:rsidRPr="00E76BE0">
        <w:rPr>
          <w:b/>
          <w:bCs/>
          <w:i/>
          <w:iCs/>
          <w:sz w:val="24"/>
          <w:szCs w:val="24"/>
        </w:rPr>
        <w:t>h</w:t>
      </w:r>
      <w:proofErr w:type="spellEnd"/>
      <w:r w:rsidRPr="00E76BE0">
        <w:rPr>
          <w:b/>
          <w:bCs/>
          <w:i/>
          <w:iCs/>
          <w:sz w:val="24"/>
          <w:szCs w:val="24"/>
        </w:rPr>
        <w:t xml:space="preserve">) </w:t>
      </w:r>
      <w:r w:rsidRPr="00E76BE0">
        <w:rPr>
          <w:sz w:val="24"/>
          <w:szCs w:val="24"/>
        </w:rPr>
        <w:t xml:space="preserve">отражает потребность в основном капитале на единицу стоимости результата производства. </w:t>
      </w:r>
    </w:p>
    <w:p w:rsidR="004C34BB" w:rsidRPr="00E76BE0" w:rsidRDefault="004C34BB" w:rsidP="004C34BB">
      <w:pPr>
        <w:pStyle w:val="af0"/>
        <w:spacing w:before="0" w:beforeAutospacing="0" w:after="0" w:afterAutospacing="0"/>
        <w:jc w:val="center"/>
      </w:pPr>
      <w:r w:rsidRPr="00E76BE0">
        <w:t>h =ОФ 1 /Q= H</w:t>
      </w:r>
    </w:p>
    <w:p w:rsidR="004C34BB" w:rsidRPr="00E76BE0" w:rsidRDefault="004C34BB" w:rsidP="00FF3729">
      <w:pPr>
        <w:numPr>
          <w:ilvl w:val="0"/>
          <w:numId w:val="8"/>
        </w:numPr>
        <w:ind w:left="0" w:firstLine="0"/>
        <w:rPr>
          <w:sz w:val="24"/>
          <w:szCs w:val="24"/>
        </w:rPr>
      </w:pPr>
      <w:proofErr w:type="spellStart"/>
      <w:r w:rsidRPr="00E76BE0">
        <w:rPr>
          <w:b/>
          <w:bCs/>
          <w:i/>
          <w:iCs/>
          <w:sz w:val="24"/>
          <w:szCs w:val="24"/>
        </w:rPr>
        <w:t>Фондовооруженность</w:t>
      </w:r>
      <w:proofErr w:type="spellEnd"/>
      <w:r w:rsidRPr="00E76BE0">
        <w:rPr>
          <w:b/>
          <w:bCs/>
          <w:i/>
          <w:iCs/>
          <w:sz w:val="24"/>
          <w:szCs w:val="24"/>
        </w:rPr>
        <w:t xml:space="preserve"> (ФВ)</w:t>
      </w:r>
      <w:r w:rsidRPr="00E76BE0">
        <w:rPr>
          <w:sz w:val="24"/>
          <w:szCs w:val="24"/>
        </w:rPr>
        <w:t xml:space="preserve"> характеризуется отношением средней годовой стоимости основных фондов к средней численности рабочих, занятых в наиболее заполненной смене </w:t>
      </w:r>
    </w:p>
    <w:p w:rsidR="004C34BB" w:rsidRPr="00E76BE0" w:rsidRDefault="004C34BB" w:rsidP="004C34BB">
      <w:pPr>
        <w:pStyle w:val="af0"/>
        <w:spacing w:before="0" w:beforeAutospacing="0" w:after="0" w:afterAutospacing="0"/>
        <w:jc w:val="center"/>
      </w:pPr>
      <w:r w:rsidRPr="00E76BE0">
        <w:t>ФВ =ОФ/Т</w:t>
      </w:r>
    </w:p>
    <w:p w:rsidR="00FA4147" w:rsidRDefault="00FA4147" w:rsidP="004E66D6">
      <w:pPr>
        <w:rPr>
          <w:sz w:val="24"/>
          <w:szCs w:val="24"/>
        </w:rPr>
      </w:pPr>
    </w:p>
    <w:p w:rsidR="00FA4147" w:rsidRDefault="00FA4147" w:rsidP="004E66D6">
      <w:pPr>
        <w:rPr>
          <w:sz w:val="24"/>
          <w:szCs w:val="24"/>
        </w:rPr>
      </w:pPr>
    </w:p>
    <w:p w:rsidR="00FA4147" w:rsidRPr="00A374D6" w:rsidRDefault="00FA4147" w:rsidP="00613D63">
      <w:pPr>
        <w:pStyle w:val="ae"/>
        <w:rPr>
          <w:rFonts w:ascii="Times New Roman" w:hAnsi="Times New Roman"/>
          <w:b/>
          <w:sz w:val="24"/>
          <w:szCs w:val="24"/>
        </w:rPr>
      </w:pPr>
      <w:r w:rsidRPr="00A374D6">
        <w:rPr>
          <w:rFonts w:ascii="Times New Roman" w:hAnsi="Times New Roman"/>
          <w:b/>
          <w:sz w:val="24"/>
          <w:szCs w:val="24"/>
        </w:rPr>
        <w:t>4. Теоретическая поддержка:</w:t>
      </w:r>
    </w:p>
    <w:p w:rsidR="00FA4147" w:rsidRDefault="00FA4147" w:rsidP="00A374D6">
      <w:pPr>
        <w:rPr>
          <w:sz w:val="24"/>
          <w:szCs w:val="24"/>
        </w:rPr>
      </w:pPr>
      <w:r w:rsidRPr="00B278CB">
        <w:rPr>
          <w:b/>
          <w:sz w:val="24"/>
          <w:szCs w:val="24"/>
        </w:rPr>
        <w:t>Задание 1.</w:t>
      </w:r>
      <w:r>
        <w:rPr>
          <w:sz w:val="24"/>
          <w:szCs w:val="24"/>
        </w:rPr>
        <w:t xml:space="preserve"> </w:t>
      </w:r>
    </w:p>
    <w:p w:rsidR="00975EE3" w:rsidRDefault="00975EE3" w:rsidP="00975EE3">
      <w:pPr>
        <w:jc w:val="both"/>
        <w:rPr>
          <w:sz w:val="24"/>
          <w:szCs w:val="24"/>
        </w:rPr>
      </w:pPr>
      <w:r>
        <w:rPr>
          <w:sz w:val="24"/>
          <w:szCs w:val="24"/>
        </w:rPr>
        <w:t xml:space="preserve">Цена приобретения </w:t>
      </w:r>
      <w:r w:rsidR="005413CC">
        <w:rPr>
          <w:sz w:val="24"/>
          <w:szCs w:val="24"/>
        </w:rPr>
        <w:t>крана КБ-100</w:t>
      </w:r>
      <w:r>
        <w:rPr>
          <w:sz w:val="24"/>
          <w:szCs w:val="24"/>
        </w:rPr>
        <w:t xml:space="preserve"> 500 тыс. руб., транспортные расходы составили 40 тыс. руб. коэффициент роста инфляции – 1,3, норма амортизации 15%, срок службы 7 лет. Определить первоначальную, восстановительную и остаточную стоимость автомобиля. </w:t>
      </w:r>
    </w:p>
    <w:p w:rsidR="00975EE3" w:rsidRPr="00320DC3" w:rsidRDefault="00975EE3" w:rsidP="00975EE3">
      <w:pPr>
        <w:jc w:val="both"/>
        <w:rPr>
          <w:b/>
          <w:sz w:val="24"/>
          <w:szCs w:val="24"/>
        </w:rPr>
      </w:pPr>
      <w:r w:rsidRPr="00320DC3">
        <w:rPr>
          <w:b/>
          <w:sz w:val="24"/>
          <w:szCs w:val="24"/>
        </w:rPr>
        <w:t>Задание №2</w:t>
      </w:r>
    </w:p>
    <w:p w:rsidR="00975EE3" w:rsidRDefault="00975EE3" w:rsidP="00975EE3">
      <w:pPr>
        <w:ind w:firstLine="708"/>
        <w:jc w:val="both"/>
        <w:rPr>
          <w:sz w:val="24"/>
          <w:szCs w:val="24"/>
        </w:rPr>
      </w:pPr>
      <w:proofErr w:type="gramStart"/>
      <w:r>
        <w:rPr>
          <w:sz w:val="24"/>
          <w:szCs w:val="24"/>
        </w:rPr>
        <w:t>Определить первоначальную, восстановительную, остаточную и ликвидационную стоимость автомобиля</w:t>
      </w:r>
      <w:r w:rsidR="005413CC">
        <w:rPr>
          <w:sz w:val="24"/>
          <w:szCs w:val="24"/>
        </w:rPr>
        <w:t xml:space="preserve"> бортового  ЗИЛ-130</w:t>
      </w:r>
      <w:r>
        <w:rPr>
          <w:sz w:val="24"/>
          <w:szCs w:val="24"/>
        </w:rPr>
        <w:t xml:space="preserve"> при условии, что его приобрели по цене 150 000 руб., расходы по доставке и монтажу составили 20 000 руб., срок службы - 10 лет, стоимость металлолома при его списании 35 000 руб., резка автомобиля и доставка металлолома на базу «</w:t>
      </w:r>
      <w:proofErr w:type="spellStart"/>
      <w:r>
        <w:rPr>
          <w:sz w:val="24"/>
          <w:szCs w:val="24"/>
        </w:rPr>
        <w:t>Вторчермета</w:t>
      </w:r>
      <w:proofErr w:type="spellEnd"/>
      <w:r>
        <w:rPr>
          <w:sz w:val="24"/>
          <w:szCs w:val="24"/>
        </w:rPr>
        <w:t>» - 5 000 руб., повышающий коэффициент стоимости ОФ в связи с инфляцией</w:t>
      </w:r>
      <w:proofErr w:type="gramEnd"/>
      <w:r>
        <w:rPr>
          <w:sz w:val="24"/>
          <w:szCs w:val="24"/>
        </w:rPr>
        <w:t xml:space="preserve"> - 1,8, время эксплуатации автомобиля -2,5 года.</w:t>
      </w:r>
    </w:p>
    <w:p w:rsidR="00975EE3" w:rsidRPr="00320DC3" w:rsidRDefault="00975EE3" w:rsidP="00975EE3">
      <w:pPr>
        <w:jc w:val="both"/>
        <w:rPr>
          <w:b/>
          <w:sz w:val="24"/>
          <w:szCs w:val="24"/>
        </w:rPr>
      </w:pPr>
      <w:r w:rsidRPr="00320DC3">
        <w:rPr>
          <w:b/>
          <w:sz w:val="24"/>
          <w:szCs w:val="24"/>
        </w:rPr>
        <w:t>Задание №3</w:t>
      </w:r>
    </w:p>
    <w:p w:rsidR="00975EE3" w:rsidRDefault="00975EE3" w:rsidP="00975EE3">
      <w:pPr>
        <w:jc w:val="both"/>
        <w:rPr>
          <w:sz w:val="24"/>
          <w:szCs w:val="24"/>
        </w:rPr>
      </w:pPr>
      <w:r>
        <w:rPr>
          <w:sz w:val="24"/>
          <w:szCs w:val="24"/>
        </w:rPr>
        <w:t xml:space="preserve">Рассчитать показатели </w:t>
      </w:r>
      <w:proofErr w:type="spellStart"/>
      <w:r>
        <w:rPr>
          <w:sz w:val="24"/>
          <w:szCs w:val="24"/>
        </w:rPr>
        <w:t>фондоемкости</w:t>
      </w:r>
      <w:proofErr w:type="spellEnd"/>
      <w:r>
        <w:rPr>
          <w:sz w:val="24"/>
          <w:szCs w:val="24"/>
        </w:rPr>
        <w:t xml:space="preserve">, фондоотдачи и </w:t>
      </w:r>
      <w:proofErr w:type="spellStart"/>
      <w:r>
        <w:rPr>
          <w:sz w:val="24"/>
          <w:szCs w:val="24"/>
        </w:rPr>
        <w:t>фондовооруженности</w:t>
      </w:r>
      <w:proofErr w:type="spellEnd"/>
      <w:r>
        <w:rPr>
          <w:sz w:val="24"/>
          <w:szCs w:val="24"/>
        </w:rPr>
        <w:t xml:space="preserve"> если известно:  </w:t>
      </w:r>
      <w:r w:rsidR="00EC79C0">
        <w:rPr>
          <w:sz w:val="24"/>
          <w:szCs w:val="24"/>
        </w:rPr>
        <w:t>стоимость объекта строительства составила</w:t>
      </w:r>
      <w:r>
        <w:rPr>
          <w:sz w:val="24"/>
          <w:szCs w:val="24"/>
        </w:rPr>
        <w:t xml:space="preserve"> 10 500 тыс</w:t>
      </w:r>
      <w:proofErr w:type="gramStart"/>
      <w:r>
        <w:rPr>
          <w:sz w:val="24"/>
          <w:szCs w:val="24"/>
        </w:rPr>
        <w:t>.</w:t>
      </w:r>
      <w:r w:rsidR="00EC79C0">
        <w:rPr>
          <w:sz w:val="24"/>
          <w:szCs w:val="24"/>
        </w:rPr>
        <w:t>р</w:t>
      </w:r>
      <w:proofErr w:type="gramEnd"/>
      <w:r w:rsidR="00EC79C0">
        <w:rPr>
          <w:sz w:val="24"/>
          <w:szCs w:val="24"/>
        </w:rPr>
        <w:t>уб.</w:t>
      </w:r>
      <w:r>
        <w:rPr>
          <w:sz w:val="24"/>
          <w:szCs w:val="24"/>
        </w:rPr>
        <w:t>, среднесписочная численность работников за этот период  - 550 человек, среднегодовая стоимость ОФ составила 1520 тыс. руб.</w:t>
      </w:r>
    </w:p>
    <w:p w:rsidR="00975EE3" w:rsidRPr="00320DC3" w:rsidRDefault="00975EE3" w:rsidP="00975EE3">
      <w:pPr>
        <w:jc w:val="both"/>
        <w:rPr>
          <w:b/>
          <w:sz w:val="24"/>
          <w:szCs w:val="24"/>
        </w:rPr>
      </w:pPr>
      <w:r w:rsidRPr="00320DC3">
        <w:rPr>
          <w:b/>
          <w:sz w:val="24"/>
          <w:szCs w:val="24"/>
        </w:rPr>
        <w:t>Задание №4.</w:t>
      </w:r>
    </w:p>
    <w:p w:rsidR="00975EE3" w:rsidRDefault="00975EE3" w:rsidP="00975EE3">
      <w:pPr>
        <w:ind w:firstLine="348"/>
        <w:jc w:val="both"/>
        <w:rPr>
          <w:sz w:val="24"/>
          <w:szCs w:val="24"/>
        </w:rPr>
      </w:pPr>
      <w:r w:rsidRPr="00671476">
        <w:rPr>
          <w:sz w:val="24"/>
          <w:szCs w:val="24"/>
        </w:rPr>
        <w:t xml:space="preserve">Стоимость </w:t>
      </w:r>
      <w:r w:rsidR="00EC79C0">
        <w:rPr>
          <w:sz w:val="24"/>
          <w:szCs w:val="24"/>
        </w:rPr>
        <w:t>крана башенного КБ-100</w:t>
      </w:r>
      <w:r>
        <w:rPr>
          <w:sz w:val="24"/>
          <w:szCs w:val="24"/>
        </w:rPr>
        <w:t xml:space="preserve"> </w:t>
      </w:r>
      <w:r w:rsidRPr="00671476">
        <w:rPr>
          <w:sz w:val="24"/>
          <w:szCs w:val="24"/>
        </w:rPr>
        <w:t>составляет 150 000 руб., ра</w:t>
      </w:r>
      <w:r>
        <w:rPr>
          <w:sz w:val="24"/>
          <w:szCs w:val="24"/>
        </w:rPr>
        <w:t>сходы по доставке - 20 000 руб</w:t>
      </w:r>
      <w:r w:rsidRPr="00671476">
        <w:rPr>
          <w:sz w:val="24"/>
          <w:szCs w:val="24"/>
        </w:rPr>
        <w:t xml:space="preserve">., срок службы 10 лет, ежегодные  амортизационные отчисления составляют 15 % от его остаточной стоимости. Рассчитать амортизацию </w:t>
      </w:r>
      <w:r>
        <w:rPr>
          <w:sz w:val="24"/>
          <w:szCs w:val="24"/>
        </w:rPr>
        <w:t xml:space="preserve"> </w:t>
      </w:r>
      <w:r w:rsidR="00EC79C0">
        <w:rPr>
          <w:sz w:val="24"/>
          <w:szCs w:val="24"/>
        </w:rPr>
        <w:t>крана</w:t>
      </w:r>
      <w:r>
        <w:rPr>
          <w:sz w:val="24"/>
          <w:szCs w:val="24"/>
        </w:rPr>
        <w:t xml:space="preserve">  линейным способом,</w:t>
      </w:r>
      <w:r w:rsidRPr="00671476">
        <w:rPr>
          <w:sz w:val="24"/>
          <w:szCs w:val="24"/>
        </w:rPr>
        <w:t xml:space="preserve"> способом уменьшаемого остатка</w:t>
      </w:r>
      <w:r>
        <w:rPr>
          <w:sz w:val="24"/>
          <w:szCs w:val="24"/>
        </w:rPr>
        <w:t xml:space="preserve"> и способом суммы чисел лет.</w:t>
      </w:r>
    </w:p>
    <w:p w:rsidR="00975EE3" w:rsidRPr="00671476" w:rsidRDefault="00975EE3" w:rsidP="00975EE3">
      <w:pPr>
        <w:ind w:firstLine="348"/>
        <w:jc w:val="both"/>
        <w:rPr>
          <w:sz w:val="24"/>
          <w:szCs w:val="24"/>
        </w:rPr>
      </w:pPr>
    </w:p>
    <w:p w:rsidR="00975EE3" w:rsidRDefault="00975EE3" w:rsidP="00FF3729">
      <w:pPr>
        <w:numPr>
          <w:ilvl w:val="0"/>
          <w:numId w:val="9"/>
        </w:numPr>
        <w:jc w:val="both"/>
        <w:rPr>
          <w:i/>
          <w:sz w:val="24"/>
          <w:szCs w:val="24"/>
        </w:rPr>
      </w:pPr>
      <w:r w:rsidRPr="0042506B">
        <w:rPr>
          <w:i/>
          <w:sz w:val="24"/>
          <w:szCs w:val="24"/>
        </w:rPr>
        <w:t>линейный способ</w:t>
      </w:r>
      <w:r>
        <w:rPr>
          <w:i/>
          <w:sz w:val="24"/>
          <w:szCs w:val="24"/>
        </w:rPr>
        <w:t>:</w:t>
      </w:r>
    </w:p>
    <w:p w:rsidR="00975EE3" w:rsidRDefault="00975EE3" w:rsidP="00975EE3">
      <w:pPr>
        <w:ind w:left="720"/>
        <w:jc w:val="both"/>
        <w:rPr>
          <w:i/>
          <w:sz w:val="24"/>
          <w:szCs w:val="24"/>
        </w:rPr>
      </w:pPr>
    </w:p>
    <w:p w:rsidR="00975EE3" w:rsidRDefault="00975EE3" w:rsidP="00975EE3">
      <w:pPr>
        <w:ind w:left="720"/>
        <w:jc w:val="both"/>
        <w:rPr>
          <w:i/>
          <w:sz w:val="24"/>
          <w:szCs w:val="24"/>
        </w:rPr>
      </w:pPr>
    </w:p>
    <w:p w:rsidR="00975EE3" w:rsidRDefault="00975EE3" w:rsidP="00975EE3">
      <w:pPr>
        <w:ind w:left="720"/>
        <w:jc w:val="both"/>
        <w:rPr>
          <w:i/>
          <w:sz w:val="24"/>
          <w:szCs w:val="24"/>
        </w:rPr>
      </w:pPr>
    </w:p>
    <w:p w:rsidR="00975EE3" w:rsidRDefault="00975EE3" w:rsidP="00975EE3">
      <w:pPr>
        <w:ind w:left="720"/>
        <w:jc w:val="both"/>
        <w:rPr>
          <w:i/>
          <w:sz w:val="24"/>
          <w:szCs w:val="24"/>
        </w:rPr>
      </w:pPr>
    </w:p>
    <w:p w:rsidR="00975EE3" w:rsidRDefault="00975EE3" w:rsidP="00975EE3">
      <w:pPr>
        <w:ind w:left="720"/>
        <w:jc w:val="both"/>
        <w:rPr>
          <w:i/>
          <w:sz w:val="24"/>
          <w:szCs w:val="24"/>
        </w:rPr>
      </w:pPr>
    </w:p>
    <w:p w:rsidR="00975EE3" w:rsidRPr="0042506B" w:rsidRDefault="00975EE3" w:rsidP="00975EE3">
      <w:pPr>
        <w:ind w:left="720"/>
        <w:jc w:val="both"/>
        <w:rPr>
          <w:i/>
          <w:sz w:val="24"/>
          <w:szCs w:val="24"/>
        </w:rPr>
      </w:pPr>
    </w:p>
    <w:p w:rsidR="00975EE3" w:rsidRDefault="00975EE3" w:rsidP="00FF3729">
      <w:pPr>
        <w:numPr>
          <w:ilvl w:val="0"/>
          <w:numId w:val="9"/>
        </w:numPr>
        <w:jc w:val="both"/>
        <w:rPr>
          <w:i/>
          <w:sz w:val="24"/>
          <w:szCs w:val="24"/>
        </w:rPr>
      </w:pPr>
      <w:r w:rsidRPr="0042506B">
        <w:rPr>
          <w:i/>
          <w:sz w:val="24"/>
          <w:szCs w:val="24"/>
        </w:rPr>
        <w:t>способ уменьшаемого остатка</w:t>
      </w:r>
    </w:p>
    <w:p w:rsidR="00975EE3" w:rsidRDefault="00975EE3" w:rsidP="00975EE3">
      <w:pPr>
        <w:pStyle w:val="af3"/>
      </w:pPr>
    </w:p>
    <w:tbl>
      <w:tblPr>
        <w:tblW w:w="10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3240"/>
        <w:gridCol w:w="2700"/>
        <w:gridCol w:w="3586"/>
      </w:tblGrid>
      <w:tr w:rsidR="00975EE3" w:rsidRPr="00671476" w:rsidTr="005413CC">
        <w:tc>
          <w:tcPr>
            <w:tcW w:w="828" w:type="dxa"/>
          </w:tcPr>
          <w:p w:rsidR="00975EE3" w:rsidRPr="00671476" w:rsidRDefault="00975EE3" w:rsidP="005413CC">
            <w:pPr>
              <w:ind w:right="-3528"/>
              <w:jc w:val="center"/>
            </w:pPr>
            <w:r w:rsidRPr="00671476">
              <w:t>Год</w:t>
            </w:r>
          </w:p>
        </w:tc>
        <w:tc>
          <w:tcPr>
            <w:tcW w:w="3240" w:type="dxa"/>
          </w:tcPr>
          <w:p w:rsidR="00975EE3" w:rsidRPr="00671476" w:rsidRDefault="00975EE3" w:rsidP="005413CC">
            <w:pPr>
              <w:jc w:val="center"/>
            </w:pPr>
            <w:r w:rsidRPr="00671476">
              <w:t>Остаточная стоимость</w:t>
            </w:r>
          </w:p>
          <w:p w:rsidR="00975EE3" w:rsidRPr="00671476" w:rsidRDefault="00975EE3" w:rsidP="005413CC">
            <w:pPr>
              <w:jc w:val="center"/>
            </w:pPr>
            <w:r w:rsidRPr="00671476">
              <w:t>на н.г., руб.</w:t>
            </w:r>
          </w:p>
        </w:tc>
        <w:tc>
          <w:tcPr>
            <w:tcW w:w="2700" w:type="dxa"/>
          </w:tcPr>
          <w:p w:rsidR="00975EE3" w:rsidRPr="00671476" w:rsidRDefault="00975EE3" w:rsidP="005413CC">
            <w:pPr>
              <w:jc w:val="center"/>
            </w:pPr>
            <w:r w:rsidRPr="00671476">
              <w:t>Амортизация 15%, руб.</w:t>
            </w:r>
          </w:p>
        </w:tc>
        <w:tc>
          <w:tcPr>
            <w:tcW w:w="3586" w:type="dxa"/>
          </w:tcPr>
          <w:p w:rsidR="00975EE3" w:rsidRPr="00671476" w:rsidRDefault="00975EE3" w:rsidP="005413CC">
            <w:pPr>
              <w:jc w:val="center"/>
            </w:pPr>
            <w:r w:rsidRPr="00671476">
              <w:t>Остаточная стоимость</w:t>
            </w:r>
          </w:p>
          <w:p w:rsidR="00975EE3" w:rsidRPr="00671476" w:rsidRDefault="00975EE3" w:rsidP="005413CC">
            <w:pPr>
              <w:jc w:val="center"/>
            </w:pPr>
            <w:r w:rsidRPr="00671476">
              <w:t>на к.г., руб.</w:t>
            </w:r>
          </w:p>
        </w:tc>
      </w:tr>
      <w:tr w:rsidR="00975EE3" w:rsidRPr="00671476" w:rsidTr="005413CC">
        <w:tc>
          <w:tcPr>
            <w:tcW w:w="828" w:type="dxa"/>
          </w:tcPr>
          <w:p w:rsidR="00975EE3" w:rsidRPr="00671476" w:rsidRDefault="00975EE3" w:rsidP="00FF3729">
            <w:pPr>
              <w:numPr>
                <w:ilvl w:val="0"/>
                <w:numId w:val="10"/>
              </w:numPr>
              <w:jc w:val="center"/>
            </w:pPr>
          </w:p>
        </w:tc>
        <w:tc>
          <w:tcPr>
            <w:tcW w:w="3240" w:type="dxa"/>
          </w:tcPr>
          <w:p w:rsidR="00975EE3" w:rsidRPr="00671476" w:rsidRDefault="00975EE3" w:rsidP="005413CC">
            <w:pPr>
              <w:jc w:val="center"/>
            </w:pPr>
          </w:p>
        </w:tc>
        <w:tc>
          <w:tcPr>
            <w:tcW w:w="2700" w:type="dxa"/>
          </w:tcPr>
          <w:p w:rsidR="00975EE3" w:rsidRPr="00DF2B9B" w:rsidRDefault="00975EE3" w:rsidP="005413CC">
            <w:pPr>
              <w:jc w:val="center"/>
              <w:rPr>
                <w:i/>
              </w:rPr>
            </w:pPr>
          </w:p>
        </w:tc>
        <w:tc>
          <w:tcPr>
            <w:tcW w:w="3586" w:type="dxa"/>
          </w:tcPr>
          <w:p w:rsidR="00975EE3" w:rsidRPr="00DF2B9B" w:rsidRDefault="00975EE3" w:rsidP="005413CC">
            <w:pPr>
              <w:jc w:val="center"/>
              <w:rPr>
                <w:i/>
              </w:rPr>
            </w:pPr>
          </w:p>
        </w:tc>
      </w:tr>
      <w:tr w:rsidR="00975EE3" w:rsidRPr="00671476" w:rsidTr="005413CC">
        <w:tc>
          <w:tcPr>
            <w:tcW w:w="828" w:type="dxa"/>
          </w:tcPr>
          <w:p w:rsidR="00975EE3" w:rsidRPr="00671476" w:rsidRDefault="00975EE3" w:rsidP="00FF3729">
            <w:pPr>
              <w:numPr>
                <w:ilvl w:val="0"/>
                <w:numId w:val="10"/>
              </w:numPr>
              <w:jc w:val="center"/>
            </w:pPr>
          </w:p>
        </w:tc>
        <w:tc>
          <w:tcPr>
            <w:tcW w:w="3240" w:type="dxa"/>
          </w:tcPr>
          <w:p w:rsidR="00975EE3" w:rsidRPr="00671476" w:rsidRDefault="00975EE3" w:rsidP="005413CC">
            <w:pPr>
              <w:jc w:val="center"/>
            </w:pPr>
          </w:p>
        </w:tc>
        <w:tc>
          <w:tcPr>
            <w:tcW w:w="2700" w:type="dxa"/>
          </w:tcPr>
          <w:p w:rsidR="00975EE3" w:rsidRPr="00DF2B9B" w:rsidRDefault="00975EE3" w:rsidP="005413CC">
            <w:pPr>
              <w:jc w:val="center"/>
              <w:rPr>
                <w:i/>
              </w:rPr>
            </w:pPr>
          </w:p>
        </w:tc>
        <w:tc>
          <w:tcPr>
            <w:tcW w:w="3586" w:type="dxa"/>
          </w:tcPr>
          <w:p w:rsidR="00975EE3" w:rsidRPr="00DF2B9B" w:rsidRDefault="00975EE3" w:rsidP="005413CC">
            <w:pPr>
              <w:jc w:val="center"/>
              <w:rPr>
                <w:i/>
              </w:rPr>
            </w:pPr>
          </w:p>
        </w:tc>
      </w:tr>
      <w:tr w:rsidR="00975EE3" w:rsidRPr="00671476" w:rsidTr="005413CC">
        <w:tc>
          <w:tcPr>
            <w:tcW w:w="828" w:type="dxa"/>
          </w:tcPr>
          <w:p w:rsidR="00975EE3" w:rsidRPr="00671476" w:rsidRDefault="00975EE3" w:rsidP="00FF3729">
            <w:pPr>
              <w:numPr>
                <w:ilvl w:val="0"/>
                <w:numId w:val="10"/>
              </w:numPr>
              <w:jc w:val="center"/>
            </w:pPr>
          </w:p>
        </w:tc>
        <w:tc>
          <w:tcPr>
            <w:tcW w:w="3240" w:type="dxa"/>
          </w:tcPr>
          <w:p w:rsidR="00975EE3" w:rsidRPr="00671476" w:rsidRDefault="00975EE3" w:rsidP="005413CC">
            <w:pPr>
              <w:jc w:val="center"/>
            </w:pPr>
          </w:p>
        </w:tc>
        <w:tc>
          <w:tcPr>
            <w:tcW w:w="2700" w:type="dxa"/>
          </w:tcPr>
          <w:p w:rsidR="00975EE3" w:rsidRPr="00DF2B9B" w:rsidRDefault="00975EE3" w:rsidP="005413CC">
            <w:pPr>
              <w:jc w:val="center"/>
              <w:rPr>
                <w:i/>
              </w:rPr>
            </w:pPr>
          </w:p>
        </w:tc>
        <w:tc>
          <w:tcPr>
            <w:tcW w:w="3586" w:type="dxa"/>
          </w:tcPr>
          <w:p w:rsidR="00975EE3" w:rsidRPr="00DF2B9B" w:rsidRDefault="00975EE3" w:rsidP="005413CC">
            <w:pPr>
              <w:jc w:val="center"/>
              <w:rPr>
                <w:i/>
              </w:rPr>
            </w:pPr>
          </w:p>
        </w:tc>
      </w:tr>
      <w:tr w:rsidR="00975EE3" w:rsidRPr="00671476" w:rsidTr="005413CC">
        <w:tc>
          <w:tcPr>
            <w:tcW w:w="828" w:type="dxa"/>
          </w:tcPr>
          <w:p w:rsidR="00975EE3" w:rsidRPr="00671476" w:rsidRDefault="00975EE3" w:rsidP="00FF3729">
            <w:pPr>
              <w:numPr>
                <w:ilvl w:val="0"/>
                <w:numId w:val="10"/>
              </w:numPr>
              <w:jc w:val="center"/>
            </w:pPr>
          </w:p>
        </w:tc>
        <w:tc>
          <w:tcPr>
            <w:tcW w:w="3240" w:type="dxa"/>
          </w:tcPr>
          <w:p w:rsidR="00975EE3" w:rsidRPr="00671476" w:rsidRDefault="00975EE3" w:rsidP="005413CC">
            <w:pPr>
              <w:jc w:val="center"/>
            </w:pPr>
          </w:p>
        </w:tc>
        <w:tc>
          <w:tcPr>
            <w:tcW w:w="2700" w:type="dxa"/>
          </w:tcPr>
          <w:p w:rsidR="00975EE3" w:rsidRPr="00DF2B9B" w:rsidRDefault="00975EE3" w:rsidP="005413CC">
            <w:pPr>
              <w:jc w:val="center"/>
              <w:rPr>
                <w:i/>
              </w:rPr>
            </w:pPr>
          </w:p>
        </w:tc>
        <w:tc>
          <w:tcPr>
            <w:tcW w:w="3586" w:type="dxa"/>
          </w:tcPr>
          <w:p w:rsidR="00975EE3" w:rsidRPr="00DF2B9B" w:rsidRDefault="00975EE3" w:rsidP="005413CC">
            <w:pPr>
              <w:jc w:val="center"/>
              <w:rPr>
                <w:i/>
              </w:rPr>
            </w:pPr>
          </w:p>
        </w:tc>
      </w:tr>
      <w:tr w:rsidR="00975EE3" w:rsidRPr="00671476" w:rsidTr="005413CC">
        <w:tc>
          <w:tcPr>
            <w:tcW w:w="828" w:type="dxa"/>
          </w:tcPr>
          <w:p w:rsidR="00975EE3" w:rsidRPr="00671476" w:rsidRDefault="00975EE3" w:rsidP="00FF3729">
            <w:pPr>
              <w:numPr>
                <w:ilvl w:val="0"/>
                <w:numId w:val="10"/>
              </w:numPr>
              <w:jc w:val="center"/>
            </w:pPr>
          </w:p>
        </w:tc>
        <w:tc>
          <w:tcPr>
            <w:tcW w:w="3240" w:type="dxa"/>
          </w:tcPr>
          <w:p w:rsidR="00975EE3" w:rsidRPr="00671476" w:rsidRDefault="00975EE3" w:rsidP="005413CC">
            <w:pPr>
              <w:jc w:val="center"/>
            </w:pPr>
          </w:p>
        </w:tc>
        <w:tc>
          <w:tcPr>
            <w:tcW w:w="2700" w:type="dxa"/>
          </w:tcPr>
          <w:p w:rsidR="00975EE3" w:rsidRPr="00DF2B9B" w:rsidRDefault="00975EE3" w:rsidP="005413CC">
            <w:pPr>
              <w:jc w:val="center"/>
              <w:rPr>
                <w:i/>
              </w:rPr>
            </w:pPr>
          </w:p>
        </w:tc>
        <w:tc>
          <w:tcPr>
            <w:tcW w:w="3586" w:type="dxa"/>
          </w:tcPr>
          <w:p w:rsidR="00975EE3" w:rsidRPr="00DF2B9B" w:rsidRDefault="00975EE3" w:rsidP="005413CC">
            <w:pPr>
              <w:jc w:val="center"/>
              <w:rPr>
                <w:i/>
              </w:rPr>
            </w:pPr>
          </w:p>
        </w:tc>
      </w:tr>
      <w:tr w:rsidR="00975EE3" w:rsidRPr="00671476" w:rsidTr="005413CC">
        <w:tc>
          <w:tcPr>
            <w:tcW w:w="828" w:type="dxa"/>
          </w:tcPr>
          <w:p w:rsidR="00975EE3" w:rsidRPr="00671476" w:rsidRDefault="00975EE3" w:rsidP="00FF3729">
            <w:pPr>
              <w:numPr>
                <w:ilvl w:val="0"/>
                <w:numId w:val="10"/>
              </w:numPr>
              <w:jc w:val="center"/>
            </w:pPr>
          </w:p>
        </w:tc>
        <w:tc>
          <w:tcPr>
            <w:tcW w:w="3240" w:type="dxa"/>
          </w:tcPr>
          <w:p w:rsidR="00975EE3" w:rsidRPr="00671476" w:rsidRDefault="00975EE3" w:rsidP="005413CC">
            <w:pPr>
              <w:jc w:val="center"/>
            </w:pPr>
          </w:p>
        </w:tc>
        <w:tc>
          <w:tcPr>
            <w:tcW w:w="2700" w:type="dxa"/>
          </w:tcPr>
          <w:p w:rsidR="00975EE3" w:rsidRPr="00DF2B9B" w:rsidRDefault="00975EE3" w:rsidP="005413CC">
            <w:pPr>
              <w:jc w:val="center"/>
              <w:rPr>
                <w:i/>
              </w:rPr>
            </w:pPr>
          </w:p>
        </w:tc>
        <w:tc>
          <w:tcPr>
            <w:tcW w:w="3586" w:type="dxa"/>
          </w:tcPr>
          <w:p w:rsidR="00975EE3" w:rsidRPr="00DF2B9B" w:rsidRDefault="00975EE3" w:rsidP="005413CC">
            <w:pPr>
              <w:jc w:val="center"/>
              <w:rPr>
                <w:i/>
              </w:rPr>
            </w:pPr>
          </w:p>
        </w:tc>
      </w:tr>
      <w:tr w:rsidR="00975EE3" w:rsidRPr="00671476" w:rsidTr="005413CC">
        <w:tc>
          <w:tcPr>
            <w:tcW w:w="828" w:type="dxa"/>
          </w:tcPr>
          <w:p w:rsidR="00975EE3" w:rsidRPr="00671476" w:rsidRDefault="00975EE3" w:rsidP="00FF3729">
            <w:pPr>
              <w:numPr>
                <w:ilvl w:val="0"/>
                <w:numId w:val="10"/>
              </w:numPr>
              <w:jc w:val="center"/>
            </w:pPr>
          </w:p>
        </w:tc>
        <w:tc>
          <w:tcPr>
            <w:tcW w:w="3240" w:type="dxa"/>
          </w:tcPr>
          <w:p w:rsidR="00975EE3" w:rsidRPr="00671476" w:rsidRDefault="00975EE3" w:rsidP="005413CC">
            <w:pPr>
              <w:jc w:val="center"/>
            </w:pPr>
          </w:p>
        </w:tc>
        <w:tc>
          <w:tcPr>
            <w:tcW w:w="2700" w:type="dxa"/>
          </w:tcPr>
          <w:p w:rsidR="00975EE3" w:rsidRPr="00DF2B9B" w:rsidRDefault="00975EE3" w:rsidP="005413CC">
            <w:pPr>
              <w:jc w:val="center"/>
              <w:rPr>
                <w:i/>
              </w:rPr>
            </w:pPr>
          </w:p>
        </w:tc>
        <w:tc>
          <w:tcPr>
            <w:tcW w:w="3586" w:type="dxa"/>
          </w:tcPr>
          <w:p w:rsidR="00975EE3" w:rsidRPr="00DF2B9B" w:rsidRDefault="00975EE3" w:rsidP="005413CC">
            <w:pPr>
              <w:jc w:val="center"/>
              <w:rPr>
                <w:i/>
              </w:rPr>
            </w:pPr>
          </w:p>
        </w:tc>
      </w:tr>
      <w:tr w:rsidR="00975EE3" w:rsidRPr="00671476" w:rsidTr="005413CC">
        <w:tc>
          <w:tcPr>
            <w:tcW w:w="828" w:type="dxa"/>
          </w:tcPr>
          <w:p w:rsidR="00975EE3" w:rsidRPr="00671476" w:rsidRDefault="00975EE3" w:rsidP="00FF3729">
            <w:pPr>
              <w:numPr>
                <w:ilvl w:val="0"/>
                <w:numId w:val="10"/>
              </w:numPr>
              <w:jc w:val="center"/>
            </w:pPr>
          </w:p>
        </w:tc>
        <w:tc>
          <w:tcPr>
            <w:tcW w:w="3240" w:type="dxa"/>
          </w:tcPr>
          <w:p w:rsidR="00975EE3" w:rsidRPr="00671476" w:rsidRDefault="00975EE3" w:rsidP="005413CC">
            <w:pPr>
              <w:jc w:val="center"/>
            </w:pPr>
          </w:p>
        </w:tc>
        <w:tc>
          <w:tcPr>
            <w:tcW w:w="2700" w:type="dxa"/>
          </w:tcPr>
          <w:p w:rsidR="00975EE3" w:rsidRPr="00DF2B9B" w:rsidRDefault="00975EE3" w:rsidP="005413CC">
            <w:pPr>
              <w:jc w:val="center"/>
              <w:rPr>
                <w:i/>
              </w:rPr>
            </w:pPr>
          </w:p>
        </w:tc>
        <w:tc>
          <w:tcPr>
            <w:tcW w:w="3586" w:type="dxa"/>
          </w:tcPr>
          <w:p w:rsidR="00975EE3" w:rsidRPr="00DF2B9B" w:rsidRDefault="00975EE3" w:rsidP="005413CC">
            <w:pPr>
              <w:jc w:val="center"/>
              <w:rPr>
                <w:i/>
              </w:rPr>
            </w:pPr>
          </w:p>
        </w:tc>
      </w:tr>
      <w:tr w:rsidR="00975EE3" w:rsidRPr="00671476" w:rsidTr="005413CC">
        <w:tc>
          <w:tcPr>
            <w:tcW w:w="828" w:type="dxa"/>
          </w:tcPr>
          <w:p w:rsidR="00975EE3" w:rsidRPr="00671476" w:rsidRDefault="00975EE3" w:rsidP="00FF3729">
            <w:pPr>
              <w:numPr>
                <w:ilvl w:val="0"/>
                <w:numId w:val="10"/>
              </w:numPr>
              <w:jc w:val="center"/>
            </w:pPr>
          </w:p>
        </w:tc>
        <w:tc>
          <w:tcPr>
            <w:tcW w:w="3240" w:type="dxa"/>
          </w:tcPr>
          <w:p w:rsidR="00975EE3" w:rsidRPr="00671476" w:rsidRDefault="00975EE3" w:rsidP="005413CC">
            <w:pPr>
              <w:jc w:val="center"/>
            </w:pPr>
          </w:p>
        </w:tc>
        <w:tc>
          <w:tcPr>
            <w:tcW w:w="2700" w:type="dxa"/>
          </w:tcPr>
          <w:p w:rsidR="00975EE3" w:rsidRPr="00DF2B9B" w:rsidRDefault="00975EE3" w:rsidP="005413CC">
            <w:pPr>
              <w:jc w:val="center"/>
              <w:rPr>
                <w:i/>
              </w:rPr>
            </w:pPr>
          </w:p>
        </w:tc>
        <w:tc>
          <w:tcPr>
            <w:tcW w:w="3586" w:type="dxa"/>
          </w:tcPr>
          <w:p w:rsidR="00975EE3" w:rsidRPr="00DF2B9B" w:rsidRDefault="00975EE3" w:rsidP="005413CC">
            <w:pPr>
              <w:jc w:val="center"/>
              <w:rPr>
                <w:i/>
              </w:rPr>
            </w:pPr>
          </w:p>
        </w:tc>
      </w:tr>
      <w:tr w:rsidR="00975EE3" w:rsidRPr="00671476" w:rsidTr="005413CC">
        <w:tc>
          <w:tcPr>
            <w:tcW w:w="828" w:type="dxa"/>
          </w:tcPr>
          <w:p w:rsidR="00975EE3" w:rsidRPr="00671476" w:rsidRDefault="00975EE3" w:rsidP="00FF3729">
            <w:pPr>
              <w:numPr>
                <w:ilvl w:val="0"/>
                <w:numId w:val="10"/>
              </w:numPr>
              <w:jc w:val="center"/>
            </w:pPr>
          </w:p>
        </w:tc>
        <w:tc>
          <w:tcPr>
            <w:tcW w:w="3240" w:type="dxa"/>
          </w:tcPr>
          <w:p w:rsidR="00975EE3" w:rsidRPr="00671476" w:rsidRDefault="00975EE3" w:rsidP="005413CC">
            <w:pPr>
              <w:jc w:val="center"/>
            </w:pPr>
          </w:p>
        </w:tc>
        <w:tc>
          <w:tcPr>
            <w:tcW w:w="2700" w:type="dxa"/>
          </w:tcPr>
          <w:p w:rsidR="00975EE3" w:rsidRPr="00DF2B9B" w:rsidRDefault="00975EE3" w:rsidP="005413CC">
            <w:pPr>
              <w:jc w:val="center"/>
              <w:rPr>
                <w:i/>
              </w:rPr>
            </w:pPr>
          </w:p>
        </w:tc>
        <w:tc>
          <w:tcPr>
            <w:tcW w:w="3586" w:type="dxa"/>
          </w:tcPr>
          <w:p w:rsidR="00975EE3" w:rsidRPr="00DF2B9B" w:rsidRDefault="00975EE3" w:rsidP="005413CC">
            <w:pPr>
              <w:jc w:val="center"/>
              <w:rPr>
                <w:i/>
              </w:rPr>
            </w:pPr>
          </w:p>
        </w:tc>
      </w:tr>
    </w:tbl>
    <w:p w:rsidR="00975EE3" w:rsidRDefault="00975EE3" w:rsidP="00975EE3">
      <w:pPr>
        <w:jc w:val="both"/>
        <w:rPr>
          <w:sz w:val="24"/>
          <w:szCs w:val="24"/>
        </w:rPr>
      </w:pPr>
    </w:p>
    <w:p w:rsidR="00975EE3" w:rsidRDefault="00975EE3" w:rsidP="00975EE3">
      <w:pPr>
        <w:jc w:val="both"/>
        <w:rPr>
          <w:sz w:val="24"/>
          <w:szCs w:val="24"/>
        </w:rPr>
      </w:pPr>
      <w:r>
        <w:rPr>
          <w:sz w:val="24"/>
          <w:szCs w:val="24"/>
        </w:rPr>
        <w:t xml:space="preserve">3. </w:t>
      </w:r>
      <w:r w:rsidRPr="0042506B">
        <w:rPr>
          <w:i/>
          <w:sz w:val="24"/>
          <w:szCs w:val="24"/>
        </w:rPr>
        <w:t>способ суммы чисел лет</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46"/>
        <w:gridCol w:w="2931"/>
        <w:gridCol w:w="2694"/>
        <w:gridCol w:w="3543"/>
      </w:tblGrid>
      <w:tr w:rsidR="00975EE3" w:rsidRPr="00671476" w:rsidTr="005413CC">
        <w:tc>
          <w:tcPr>
            <w:tcW w:w="1146" w:type="dxa"/>
          </w:tcPr>
          <w:p w:rsidR="00975EE3" w:rsidRPr="00671476" w:rsidRDefault="00975EE3" w:rsidP="005413CC">
            <w:pPr>
              <w:ind w:right="-3528"/>
              <w:jc w:val="center"/>
            </w:pPr>
            <w:proofErr w:type="spellStart"/>
            <w:r>
              <w:t>год</w:t>
            </w:r>
            <w:r w:rsidRPr="00671476">
              <w:t>Год</w:t>
            </w:r>
            <w:proofErr w:type="spellEnd"/>
          </w:p>
        </w:tc>
        <w:tc>
          <w:tcPr>
            <w:tcW w:w="2931" w:type="dxa"/>
          </w:tcPr>
          <w:p w:rsidR="00975EE3" w:rsidRPr="00671476" w:rsidRDefault="00975EE3" w:rsidP="005413CC">
            <w:pPr>
              <w:jc w:val="center"/>
            </w:pPr>
            <w:r>
              <w:t>доля</w:t>
            </w:r>
          </w:p>
        </w:tc>
        <w:tc>
          <w:tcPr>
            <w:tcW w:w="2694" w:type="dxa"/>
          </w:tcPr>
          <w:p w:rsidR="00975EE3" w:rsidRPr="00671476" w:rsidRDefault="00975EE3" w:rsidP="005413CC">
            <w:pPr>
              <w:jc w:val="center"/>
            </w:pPr>
            <w:r>
              <w:t>стоимость</w:t>
            </w:r>
          </w:p>
        </w:tc>
        <w:tc>
          <w:tcPr>
            <w:tcW w:w="3543" w:type="dxa"/>
          </w:tcPr>
          <w:p w:rsidR="00975EE3" w:rsidRPr="00671476" w:rsidRDefault="00975EE3" w:rsidP="005413CC">
            <w:pPr>
              <w:jc w:val="center"/>
            </w:pPr>
          </w:p>
        </w:tc>
      </w:tr>
      <w:tr w:rsidR="00975EE3" w:rsidRPr="00671476" w:rsidTr="005413CC">
        <w:tc>
          <w:tcPr>
            <w:tcW w:w="1146" w:type="dxa"/>
          </w:tcPr>
          <w:p w:rsidR="00975EE3" w:rsidRPr="00671476" w:rsidRDefault="00975EE3" w:rsidP="00FF3729">
            <w:pPr>
              <w:numPr>
                <w:ilvl w:val="0"/>
                <w:numId w:val="13"/>
              </w:numPr>
            </w:pPr>
          </w:p>
        </w:tc>
        <w:tc>
          <w:tcPr>
            <w:tcW w:w="2931" w:type="dxa"/>
          </w:tcPr>
          <w:p w:rsidR="00975EE3" w:rsidRPr="00671476" w:rsidRDefault="00975EE3" w:rsidP="005413CC">
            <w:pPr>
              <w:jc w:val="center"/>
            </w:pPr>
          </w:p>
        </w:tc>
        <w:tc>
          <w:tcPr>
            <w:tcW w:w="2694" w:type="dxa"/>
          </w:tcPr>
          <w:p w:rsidR="00975EE3" w:rsidRPr="00671476" w:rsidRDefault="00975EE3" w:rsidP="005413CC">
            <w:pPr>
              <w:jc w:val="center"/>
            </w:pPr>
          </w:p>
        </w:tc>
        <w:tc>
          <w:tcPr>
            <w:tcW w:w="3543" w:type="dxa"/>
          </w:tcPr>
          <w:p w:rsidR="00975EE3" w:rsidRPr="00DF2B9B" w:rsidRDefault="00975EE3" w:rsidP="005413CC">
            <w:pPr>
              <w:jc w:val="center"/>
              <w:rPr>
                <w:i/>
              </w:rPr>
            </w:pPr>
          </w:p>
        </w:tc>
      </w:tr>
      <w:tr w:rsidR="00975EE3" w:rsidRPr="00671476" w:rsidTr="005413CC">
        <w:tc>
          <w:tcPr>
            <w:tcW w:w="1146" w:type="dxa"/>
          </w:tcPr>
          <w:p w:rsidR="00975EE3" w:rsidRPr="00671476" w:rsidRDefault="00975EE3" w:rsidP="00FF3729">
            <w:pPr>
              <w:numPr>
                <w:ilvl w:val="0"/>
                <w:numId w:val="13"/>
              </w:numPr>
            </w:pPr>
          </w:p>
        </w:tc>
        <w:tc>
          <w:tcPr>
            <w:tcW w:w="2931" w:type="dxa"/>
          </w:tcPr>
          <w:p w:rsidR="00975EE3" w:rsidRPr="00671476" w:rsidRDefault="00975EE3" w:rsidP="005413CC">
            <w:pPr>
              <w:jc w:val="center"/>
            </w:pPr>
          </w:p>
        </w:tc>
        <w:tc>
          <w:tcPr>
            <w:tcW w:w="2694" w:type="dxa"/>
          </w:tcPr>
          <w:p w:rsidR="00975EE3" w:rsidRDefault="00975EE3" w:rsidP="005413CC">
            <w:pPr>
              <w:jc w:val="center"/>
            </w:pPr>
          </w:p>
        </w:tc>
        <w:tc>
          <w:tcPr>
            <w:tcW w:w="3543" w:type="dxa"/>
          </w:tcPr>
          <w:p w:rsidR="00975EE3" w:rsidRPr="00DF2B9B" w:rsidRDefault="00975EE3" w:rsidP="005413CC">
            <w:pPr>
              <w:jc w:val="center"/>
              <w:rPr>
                <w:i/>
              </w:rPr>
            </w:pPr>
          </w:p>
        </w:tc>
      </w:tr>
      <w:tr w:rsidR="00975EE3" w:rsidRPr="00671476" w:rsidTr="005413CC">
        <w:tc>
          <w:tcPr>
            <w:tcW w:w="1146" w:type="dxa"/>
          </w:tcPr>
          <w:p w:rsidR="00975EE3" w:rsidRPr="00671476" w:rsidRDefault="00975EE3" w:rsidP="00FF3729">
            <w:pPr>
              <w:numPr>
                <w:ilvl w:val="0"/>
                <w:numId w:val="13"/>
              </w:numPr>
            </w:pPr>
          </w:p>
        </w:tc>
        <w:tc>
          <w:tcPr>
            <w:tcW w:w="2931" w:type="dxa"/>
          </w:tcPr>
          <w:p w:rsidR="00975EE3" w:rsidRPr="00671476" w:rsidRDefault="00975EE3" w:rsidP="005413CC">
            <w:pPr>
              <w:jc w:val="center"/>
            </w:pPr>
          </w:p>
        </w:tc>
        <w:tc>
          <w:tcPr>
            <w:tcW w:w="2694" w:type="dxa"/>
          </w:tcPr>
          <w:p w:rsidR="00975EE3" w:rsidRDefault="00975EE3" w:rsidP="005413CC">
            <w:pPr>
              <w:jc w:val="center"/>
            </w:pPr>
          </w:p>
        </w:tc>
        <w:tc>
          <w:tcPr>
            <w:tcW w:w="3543" w:type="dxa"/>
          </w:tcPr>
          <w:p w:rsidR="00975EE3" w:rsidRPr="00DF2B9B" w:rsidRDefault="00975EE3" w:rsidP="005413CC">
            <w:pPr>
              <w:jc w:val="center"/>
              <w:rPr>
                <w:i/>
              </w:rPr>
            </w:pPr>
          </w:p>
        </w:tc>
      </w:tr>
      <w:tr w:rsidR="00975EE3" w:rsidRPr="00671476" w:rsidTr="005413CC">
        <w:tc>
          <w:tcPr>
            <w:tcW w:w="1146" w:type="dxa"/>
          </w:tcPr>
          <w:p w:rsidR="00975EE3" w:rsidRPr="00671476" w:rsidRDefault="00975EE3" w:rsidP="00FF3729">
            <w:pPr>
              <w:numPr>
                <w:ilvl w:val="0"/>
                <w:numId w:val="13"/>
              </w:numPr>
            </w:pPr>
          </w:p>
        </w:tc>
        <w:tc>
          <w:tcPr>
            <w:tcW w:w="2931" w:type="dxa"/>
          </w:tcPr>
          <w:p w:rsidR="00975EE3" w:rsidRPr="00671476" w:rsidRDefault="00975EE3" w:rsidP="005413CC">
            <w:pPr>
              <w:jc w:val="center"/>
            </w:pPr>
          </w:p>
        </w:tc>
        <w:tc>
          <w:tcPr>
            <w:tcW w:w="2694" w:type="dxa"/>
          </w:tcPr>
          <w:p w:rsidR="00975EE3" w:rsidRDefault="00975EE3" w:rsidP="005413CC">
            <w:pPr>
              <w:jc w:val="center"/>
            </w:pPr>
          </w:p>
        </w:tc>
        <w:tc>
          <w:tcPr>
            <w:tcW w:w="3543" w:type="dxa"/>
          </w:tcPr>
          <w:p w:rsidR="00975EE3" w:rsidRPr="00DF2B9B" w:rsidRDefault="00975EE3" w:rsidP="005413CC">
            <w:pPr>
              <w:jc w:val="center"/>
              <w:rPr>
                <w:i/>
              </w:rPr>
            </w:pPr>
          </w:p>
        </w:tc>
      </w:tr>
      <w:tr w:rsidR="00975EE3" w:rsidRPr="00671476" w:rsidTr="005413CC">
        <w:tc>
          <w:tcPr>
            <w:tcW w:w="1146" w:type="dxa"/>
          </w:tcPr>
          <w:p w:rsidR="00975EE3" w:rsidRPr="00671476" w:rsidRDefault="00975EE3" w:rsidP="00FF3729">
            <w:pPr>
              <w:numPr>
                <w:ilvl w:val="0"/>
                <w:numId w:val="13"/>
              </w:numPr>
            </w:pPr>
          </w:p>
        </w:tc>
        <w:tc>
          <w:tcPr>
            <w:tcW w:w="2931" w:type="dxa"/>
          </w:tcPr>
          <w:p w:rsidR="00975EE3" w:rsidRPr="00671476" w:rsidRDefault="00975EE3" w:rsidP="005413CC">
            <w:pPr>
              <w:jc w:val="center"/>
            </w:pPr>
          </w:p>
        </w:tc>
        <w:tc>
          <w:tcPr>
            <w:tcW w:w="2694" w:type="dxa"/>
          </w:tcPr>
          <w:p w:rsidR="00975EE3" w:rsidRDefault="00975EE3" w:rsidP="005413CC">
            <w:pPr>
              <w:jc w:val="center"/>
            </w:pPr>
          </w:p>
        </w:tc>
        <w:tc>
          <w:tcPr>
            <w:tcW w:w="3543" w:type="dxa"/>
          </w:tcPr>
          <w:p w:rsidR="00975EE3" w:rsidRPr="00DF2B9B" w:rsidRDefault="00975EE3" w:rsidP="005413CC">
            <w:pPr>
              <w:jc w:val="center"/>
              <w:rPr>
                <w:i/>
              </w:rPr>
            </w:pPr>
          </w:p>
        </w:tc>
      </w:tr>
      <w:tr w:rsidR="00975EE3" w:rsidRPr="00671476" w:rsidTr="005413CC">
        <w:tc>
          <w:tcPr>
            <w:tcW w:w="1146" w:type="dxa"/>
          </w:tcPr>
          <w:p w:rsidR="00975EE3" w:rsidRPr="00671476" w:rsidRDefault="00975EE3" w:rsidP="00FF3729">
            <w:pPr>
              <w:numPr>
                <w:ilvl w:val="0"/>
                <w:numId w:val="13"/>
              </w:numPr>
            </w:pPr>
          </w:p>
        </w:tc>
        <w:tc>
          <w:tcPr>
            <w:tcW w:w="2931" w:type="dxa"/>
          </w:tcPr>
          <w:p w:rsidR="00975EE3" w:rsidRPr="00671476" w:rsidRDefault="00975EE3" w:rsidP="005413CC">
            <w:pPr>
              <w:jc w:val="center"/>
            </w:pPr>
          </w:p>
        </w:tc>
        <w:tc>
          <w:tcPr>
            <w:tcW w:w="2694" w:type="dxa"/>
          </w:tcPr>
          <w:p w:rsidR="00975EE3" w:rsidRDefault="00975EE3" w:rsidP="005413CC">
            <w:pPr>
              <w:jc w:val="center"/>
            </w:pPr>
          </w:p>
        </w:tc>
        <w:tc>
          <w:tcPr>
            <w:tcW w:w="3543" w:type="dxa"/>
          </w:tcPr>
          <w:p w:rsidR="00975EE3" w:rsidRPr="00DF2B9B" w:rsidRDefault="00975EE3" w:rsidP="005413CC">
            <w:pPr>
              <w:jc w:val="center"/>
              <w:rPr>
                <w:i/>
              </w:rPr>
            </w:pPr>
          </w:p>
        </w:tc>
      </w:tr>
      <w:tr w:rsidR="00975EE3" w:rsidRPr="00671476" w:rsidTr="005413CC">
        <w:tc>
          <w:tcPr>
            <w:tcW w:w="1146" w:type="dxa"/>
          </w:tcPr>
          <w:p w:rsidR="00975EE3" w:rsidRPr="00671476" w:rsidRDefault="00975EE3" w:rsidP="00FF3729">
            <w:pPr>
              <w:numPr>
                <w:ilvl w:val="0"/>
                <w:numId w:val="13"/>
              </w:numPr>
            </w:pPr>
          </w:p>
        </w:tc>
        <w:tc>
          <w:tcPr>
            <w:tcW w:w="2931" w:type="dxa"/>
          </w:tcPr>
          <w:p w:rsidR="00975EE3" w:rsidRPr="00671476" w:rsidRDefault="00975EE3" w:rsidP="005413CC">
            <w:pPr>
              <w:jc w:val="center"/>
            </w:pPr>
          </w:p>
        </w:tc>
        <w:tc>
          <w:tcPr>
            <w:tcW w:w="2694" w:type="dxa"/>
          </w:tcPr>
          <w:p w:rsidR="00975EE3" w:rsidRDefault="00975EE3" w:rsidP="005413CC">
            <w:pPr>
              <w:jc w:val="center"/>
            </w:pPr>
          </w:p>
        </w:tc>
        <w:tc>
          <w:tcPr>
            <w:tcW w:w="3543" w:type="dxa"/>
          </w:tcPr>
          <w:p w:rsidR="00975EE3" w:rsidRPr="00DF2B9B" w:rsidRDefault="00975EE3" w:rsidP="005413CC">
            <w:pPr>
              <w:jc w:val="center"/>
              <w:rPr>
                <w:i/>
              </w:rPr>
            </w:pPr>
          </w:p>
        </w:tc>
      </w:tr>
      <w:tr w:rsidR="00975EE3" w:rsidRPr="00671476" w:rsidTr="005413CC">
        <w:tc>
          <w:tcPr>
            <w:tcW w:w="1146" w:type="dxa"/>
          </w:tcPr>
          <w:p w:rsidR="00975EE3" w:rsidRPr="00671476" w:rsidRDefault="00975EE3" w:rsidP="00FF3729">
            <w:pPr>
              <w:numPr>
                <w:ilvl w:val="0"/>
                <w:numId w:val="13"/>
              </w:numPr>
            </w:pPr>
          </w:p>
        </w:tc>
        <w:tc>
          <w:tcPr>
            <w:tcW w:w="2931" w:type="dxa"/>
          </w:tcPr>
          <w:p w:rsidR="00975EE3" w:rsidRPr="00671476" w:rsidRDefault="00975EE3" w:rsidP="005413CC">
            <w:pPr>
              <w:jc w:val="center"/>
            </w:pPr>
          </w:p>
        </w:tc>
        <w:tc>
          <w:tcPr>
            <w:tcW w:w="2694" w:type="dxa"/>
          </w:tcPr>
          <w:p w:rsidR="00975EE3" w:rsidRDefault="00975EE3" w:rsidP="005413CC">
            <w:pPr>
              <w:jc w:val="center"/>
            </w:pPr>
          </w:p>
        </w:tc>
        <w:tc>
          <w:tcPr>
            <w:tcW w:w="3543" w:type="dxa"/>
          </w:tcPr>
          <w:p w:rsidR="00975EE3" w:rsidRPr="00DF2B9B" w:rsidRDefault="00975EE3" w:rsidP="005413CC">
            <w:pPr>
              <w:jc w:val="center"/>
              <w:rPr>
                <w:i/>
              </w:rPr>
            </w:pPr>
          </w:p>
        </w:tc>
      </w:tr>
      <w:tr w:rsidR="00975EE3" w:rsidRPr="00671476" w:rsidTr="005413CC">
        <w:tc>
          <w:tcPr>
            <w:tcW w:w="1146" w:type="dxa"/>
          </w:tcPr>
          <w:p w:rsidR="00975EE3" w:rsidRPr="00671476" w:rsidRDefault="00975EE3" w:rsidP="00FF3729">
            <w:pPr>
              <w:numPr>
                <w:ilvl w:val="0"/>
                <w:numId w:val="13"/>
              </w:numPr>
            </w:pPr>
          </w:p>
        </w:tc>
        <w:tc>
          <w:tcPr>
            <w:tcW w:w="2931" w:type="dxa"/>
          </w:tcPr>
          <w:p w:rsidR="00975EE3" w:rsidRPr="00671476" w:rsidRDefault="00975EE3" w:rsidP="005413CC">
            <w:pPr>
              <w:jc w:val="center"/>
            </w:pPr>
          </w:p>
        </w:tc>
        <w:tc>
          <w:tcPr>
            <w:tcW w:w="2694" w:type="dxa"/>
          </w:tcPr>
          <w:p w:rsidR="00975EE3" w:rsidRDefault="00975EE3" w:rsidP="005413CC">
            <w:pPr>
              <w:jc w:val="center"/>
            </w:pPr>
          </w:p>
        </w:tc>
        <w:tc>
          <w:tcPr>
            <w:tcW w:w="3543" w:type="dxa"/>
          </w:tcPr>
          <w:p w:rsidR="00975EE3" w:rsidRPr="00DF2B9B" w:rsidRDefault="00975EE3" w:rsidP="005413CC">
            <w:pPr>
              <w:jc w:val="center"/>
              <w:rPr>
                <w:i/>
              </w:rPr>
            </w:pPr>
          </w:p>
        </w:tc>
      </w:tr>
      <w:tr w:rsidR="00975EE3" w:rsidRPr="00671476" w:rsidTr="005413CC">
        <w:tc>
          <w:tcPr>
            <w:tcW w:w="1146" w:type="dxa"/>
          </w:tcPr>
          <w:p w:rsidR="00975EE3" w:rsidRPr="00671476" w:rsidRDefault="00975EE3" w:rsidP="00FF3729">
            <w:pPr>
              <w:numPr>
                <w:ilvl w:val="0"/>
                <w:numId w:val="13"/>
              </w:numPr>
            </w:pPr>
          </w:p>
        </w:tc>
        <w:tc>
          <w:tcPr>
            <w:tcW w:w="2931" w:type="dxa"/>
          </w:tcPr>
          <w:p w:rsidR="00975EE3" w:rsidRPr="00671476" w:rsidRDefault="00975EE3" w:rsidP="005413CC">
            <w:pPr>
              <w:jc w:val="center"/>
            </w:pPr>
          </w:p>
        </w:tc>
        <w:tc>
          <w:tcPr>
            <w:tcW w:w="2694" w:type="dxa"/>
          </w:tcPr>
          <w:p w:rsidR="00975EE3" w:rsidRDefault="00975EE3" w:rsidP="005413CC">
            <w:pPr>
              <w:jc w:val="center"/>
            </w:pPr>
          </w:p>
        </w:tc>
        <w:tc>
          <w:tcPr>
            <w:tcW w:w="3543" w:type="dxa"/>
          </w:tcPr>
          <w:p w:rsidR="00975EE3" w:rsidRPr="00DF2B9B" w:rsidRDefault="00975EE3" w:rsidP="005413CC">
            <w:pPr>
              <w:jc w:val="center"/>
              <w:rPr>
                <w:i/>
              </w:rPr>
            </w:pPr>
          </w:p>
        </w:tc>
      </w:tr>
      <w:tr w:rsidR="00975EE3" w:rsidRPr="00671476" w:rsidTr="005413CC">
        <w:tc>
          <w:tcPr>
            <w:tcW w:w="1146" w:type="dxa"/>
          </w:tcPr>
          <w:p w:rsidR="00975EE3" w:rsidRPr="00671476" w:rsidRDefault="00975EE3" w:rsidP="005413CC">
            <w:pPr>
              <w:ind w:left="360"/>
            </w:pPr>
            <w:r>
              <w:t>Итого:</w:t>
            </w:r>
          </w:p>
        </w:tc>
        <w:tc>
          <w:tcPr>
            <w:tcW w:w="2931" w:type="dxa"/>
          </w:tcPr>
          <w:p w:rsidR="00975EE3" w:rsidRPr="00671476" w:rsidRDefault="00975EE3" w:rsidP="005413CC">
            <w:pPr>
              <w:jc w:val="center"/>
            </w:pPr>
          </w:p>
        </w:tc>
        <w:tc>
          <w:tcPr>
            <w:tcW w:w="2694" w:type="dxa"/>
          </w:tcPr>
          <w:p w:rsidR="00975EE3" w:rsidRPr="00671476" w:rsidRDefault="00975EE3" w:rsidP="005413CC">
            <w:pPr>
              <w:jc w:val="center"/>
            </w:pPr>
          </w:p>
        </w:tc>
        <w:tc>
          <w:tcPr>
            <w:tcW w:w="3543" w:type="dxa"/>
          </w:tcPr>
          <w:p w:rsidR="00975EE3" w:rsidRPr="00671476" w:rsidRDefault="00975EE3" w:rsidP="005413CC">
            <w:pPr>
              <w:jc w:val="center"/>
            </w:pPr>
          </w:p>
        </w:tc>
      </w:tr>
    </w:tbl>
    <w:p w:rsidR="00975EE3" w:rsidRPr="00320DC3" w:rsidRDefault="00975EE3" w:rsidP="00975EE3">
      <w:pPr>
        <w:ind w:left="360"/>
        <w:jc w:val="both"/>
        <w:rPr>
          <w:b/>
          <w:sz w:val="24"/>
          <w:szCs w:val="24"/>
        </w:rPr>
      </w:pPr>
      <w:r w:rsidRPr="00320DC3">
        <w:rPr>
          <w:b/>
          <w:sz w:val="24"/>
          <w:szCs w:val="24"/>
        </w:rPr>
        <w:t>Задание №5.</w:t>
      </w:r>
    </w:p>
    <w:p w:rsidR="00975EE3" w:rsidRDefault="00975EE3" w:rsidP="00975EE3">
      <w:pPr>
        <w:ind w:firstLine="360"/>
        <w:jc w:val="both"/>
        <w:rPr>
          <w:sz w:val="24"/>
          <w:szCs w:val="24"/>
        </w:rPr>
      </w:pPr>
      <w:r>
        <w:rPr>
          <w:sz w:val="24"/>
          <w:szCs w:val="24"/>
        </w:rPr>
        <w:t>Амортизационные отчисления составили 3,3 млн. руб., при средней норме амортизации 15%. Определить среднегодовую стоимость ОФ.</w:t>
      </w:r>
    </w:p>
    <w:p w:rsidR="00975EE3" w:rsidRPr="00320DC3" w:rsidRDefault="00975EE3" w:rsidP="00975EE3">
      <w:pPr>
        <w:ind w:left="360"/>
        <w:jc w:val="both"/>
        <w:rPr>
          <w:b/>
          <w:sz w:val="24"/>
          <w:szCs w:val="24"/>
        </w:rPr>
      </w:pPr>
      <w:r w:rsidRPr="00320DC3">
        <w:rPr>
          <w:b/>
          <w:sz w:val="24"/>
          <w:szCs w:val="24"/>
        </w:rPr>
        <w:t>Задание №6</w:t>
      </w:r>
    </w:p>
    <w:p w:rsidR="00975EE3" w:rsidRDefault="00975EE3" w:rsidP="00975EE3">
      <w:pPr>
        <w:ind w:firstLine="360"/>
        <w:rPr>
          <w:sz w:val="24"/>
          <w:szCs w:val="24"/>
        </w:rPr>
      </w:pPr>
      <w:r w:rsidRPr="008E17E8">
        <w:rPr>
          <w:sz w:val="24"/>
          <w:szCs w:val="24"/>
        </w:rPr>
        <w:t>Произвести расче</w:t>
      </w:r>
      <w:r>
        <w:rPr>
          <w:sz w:val="24"/>
          <w:szCs w:val="24"/>
        </w:rPr>
        <w:t>т годовой амортизации за 5 лет методом уменьшаемого остатка</w:t>
      </w:r>
      <w:r w:rsidRPr="008E17E8">
        <w:rPr>
          <w:sz w:val="24"/>
          <w:szCs w:val="24"/>
        </w:rPr>
        <w:t xml:space="preserve"> и остаточной стоимости оборудования по ниже перечисленным данным: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7"/>
        <w:gridCol w:w="1905"/>
        <w:gridCol w:w="1465"/>
        <w:gridCol w:w="1668"/>
        <w:gridCol w:w="876"/>
        <w:gridCol w:w="1592"/>
        <w:gridCol w:w="1468"/>
      </w:tblGrid>
      <w:tr w:rsidR="00975EE3" w:rsidTr="004A53E0">
        <w:trPr>
          <w:jc w:val="center"/>
        </w:trPr>
        <w:tc>
          <w:tcPr>
            <w:tcW w:w="597" w:type="dxa"/>
            <w:tcBorders>
              <w:top w:val="single" w:sz="4" w:space="0" w:color="auto"/>
              <w:left w:val="single" w:sz="4" w:space="0" w:color="auto"/>
              <w:bottom w:val="single" w:sz="4" w:space="0" w:color="auto"/>
              <w:right w:val="single" w:sz="4" w:space="0" w:color="auto"/>
            </w:tcBorders>
          </w:tcPr>
          <w:p w:rsidR="00975EE3" w:rsidRDefault="00975EE3" w:rsidP="005413CC">
            <w:r>
              <w:t xml:space="preserve">№ </w:t>
            </w:r>
            <w:proofErr w:type="gramStart"/>
            <w:r>
              <w:t>п</w:t>
            </w:r>
            <w:proofErr w:type="gramEnd"/>
            <w:r>
              <w:t>/п</w:t>
            </w:r>
          </w:p>
        </w:tc>
        <w:tc>
          <w:tcPr>
            <w:tcW w:w="1905" w:type="dxa"/>
            <w:tcBorders>
              <w:top w:val="single" w:sz="4" w:space="0" w:color="auto"/>
              <w:left w:val="single" w:sz="4" w:space="0" w:color="auto"/>
              <w:bottom w:val="single" w:sz="4" w:space="0" w:color="auto"/>
              <w:right w:val="single" w:sz="4" w:space="0" w:color="auto"/>
            </w:tcBorders>
          </w:tcPr>
          <w:p w:rsidR="00975EE3" w:rsidRDefault="00975EE3" w:rsidP="005413CC">
            <w:r>
              <w:t>Наименование оборудования</w:t>
            </w:r>
          </w:p>
        </w:tc>
        <w:tc>
          <w:tcPr>
            <w:tcW w:w="1465" w:type="dxa"/>
            <w:tcBorders>
              <w:top w:val="single" w:sz="4" w:space="0" w:color="auto"/>
              <w:left w:val="single" w:sz="4" w:space="0" w:color="auto"/>
              <w:bottom w:val="single" w:sz="4" w:space="0" w:color="auto"/>
              <w:right w:val="single" w:sz="4" w:space="0" w:color="auto"/>
            </w:tcBorders>
          </w:tcPr>
          <w:p w:rsidR="00975EE3" w:rsidRDefault="00975EE3" w:rsidP="005413CC">
            <w:r>
              <w:t>Балансовая стоимость, руб.</w:t>
            </w:r>
          </w:p>
        </w:tc>
        <w:tc>
          <w:tcPr>
            <w:tcW w:w="1668" w:type="dxa"/>
            <w:tcBorders>
              <w:top w:val="single" w:sz="4" w:space="0" w:color="auto"/>
              <w:left w:val="single" w:sz="4" w:space="0" w:color="auto"/>
              <w:bottom w:val="single" w:sz="4" w:space="0" w:color="auto"/>
              <w:right w:val="single" w:sz="4" w:space="0" w:color="auto"/>
            </w:tcBorders>
          </w:tcPr>
          <w:p w:rsidR="00975EE3" w:rsidRDefault="00975EE3" w:rsidP="005413CC">
            <w:r>
              <w:t>Норма амортизации, %</w:t>
            </w:r>
          </w:p>
        </w:tc>
        <w:tc>
          <w:tcPr>
            <w:tcW w:w="876" w:type="dxa"/>
            <w:tcBorders>
              <w:top w:val="single" w:sz="4" w:space="0" w:color="auto"/>
              <w:left w:val="single" w:sz="4" w:space="0" w:color="auto"/>
              <w:bottom w:val="single" w:sz="4" w:space="0" w:color="auto"/>
              <w:right w:val="single" w:sz="4" w:space="0" w:color="auto"/>
            </w:tcBorders>
          </w:tcPr>
          <w:p w:rsidR="00975EE3" w:rsidRDefault="00975EE3" w:rsidP="005413CC">
            <w:r>
              <w:t>Конец года</w:t>
            </w:r>
          </w:p>
        </w:tc>
        <w:tc>
          <w:tcPr>
            <w:tcW w:w="1592" w:type="dxa"/>
            <w:tcBorders>
              <w:top w:val="single" w:sz="4" w:space="0" w:color="auto"/>
              <w:left w:val="single" w:sz="4" w:space="0" w:color="auto"/>
              <w:bottom w:val="single" w:sz="4" w:space="0" w:color="auto"/>
              <w:right w:val="single" w:sz="4" w:space="0" w:color="auto"/>
            </w:tcBorders>
          </w:tcPr>
          <w:p w:rsidR="00975EE3" w:rsidRDefault="00975EE3" w:rsidP="005413CC">
            <w:r>
              <w:t>Амортизация за год, руб.</w:t>
            </w:r>
          </w:p>
        </w:tc>
        <w:tc>
          <w:tcPr>
            <w:tcW w:w="1468" w:type="dxa"/>
            <w:tcBorders>
              <w:top w:val="single" w:sz="4" w:space="0" w:color="auto"/>
              <w:left w:val="single" w:sz="4" w:space="0" w:color="auto"/>
              <w:bottom w:val="single" w:sz="4" w:space="0" w:color="auto"/>
              <w:right w:val="single" w:sz="4" w:space="0" w:color="auto"/>
            </w:tcBorders>
          </w:tcPr>
          <w:p w:rsidR="00975EE3" w:rsidRDefault="00975EE3" w:rsidP="005413CC">
            <w:r>
              <w:t>Остаточная стоимость, руб.</w:t>
            </w:r>
          </w:p>
        </w:tc>
      </w:tr>
      <w:tr w:rsidR="00975EE3" w:rsidTr="004A53E0">
        <w:trPr>
          <w:jc w:val="center"/>
        </w:trPr>
        <w:tc>
          <w:tcPr>
            <w:tcW w:w="597" w:type="dxa"/>
            <w:tcBorders>
              <w:top w:val="single" w:sz="4" w:space="0" w:color="auto"/>
              <w:left w:val="single" w:sz="4" w:space="0" w:color="auto"/>
              <w:bottom w:val="single" w:sz="4" w:space="0" w:color="auto"/>
              <w:right w:val="single" w:sz="4" w:space="0" w:color="auto"/>
            </w:tcBorders>
          </w:tcPr>
          <w:p w:rsidR="00975EE3" w:rsidRDefault="00975EE3" w:rsidP="00FF3729">
            <w:pPr>
              <w:numPr>
                <w:ilvl w:val="0"/>
                <w:numId w:val="11"/>
              </w:numPr>
            </w:pPr>
          </w:p>
        </w:tc>
        <w:tc>
          <w:tcPr>
            <w:tcW w:w="1905" w:type="dxa"/>
            <w:tcBorders>
              <w:top w:val="single" w:sz="4" w:space="0" w:color="auto"/>
              <w:left w:val="single" w:sz="4" w:space="0" w:color="auto"/>
              <w:bottom w:val="single" w:sz="4" w:space="0" w:color="auto"/>
              <w:right w:val="single" w:sz="4" w:space="0" w:color="auto"/>
            </w:tcBorders>
          </w:tcPr>
          <w:p w:rsidR="00975EE3" w:rsidRDefault="00EC79C0" w:rsidP="005413CC">
            <w:r>
              <w:rPr>
                <w:sz w:val="19"/>
                <w:szCs w:val="19"/>
              </w:rPr>
              <w:t>Подъемник мачтовый</w:t>
            </w:r>
          </w:p>
        </w:tc>
        <w:tc>
          <w:tcPr>
            <w:tcW w:w="1465" w:type="dxa"/>
            <w:tcBorders>
              <w:top w:val="single" w:sz="4" w:space="0" w:color="auto"/>
              <w:left w:val="single" w:sz="4" w:space="0" w:color="auto"/>
              <w:bottom w:val="single" w:sz="4" w:space="0" w:color="auto"/>
              <w:right w:val="single" w:sz="4" w:space="0" w:color="auto"/>
            </w:tcBorders>
          </w:tcPr>
          <w:p w:rsidR="00975EE3" w:rsidRDefault="00975EE3" w:rsidP="005413CC">
            <w:r>
              <w:t>47600,0</w:t>
            </w:r>
          </w:p>
        </w:tc>
        <w:tc>
          <w:tcPr>
            <w:tcW w:w="1668" w:type="dxa"/>
            <w:tcBorders>
              <w:top w:val="single" w:sz="4" w:space="0" w:color="auto"/>
              <w:left w:val="single" w:sz="4" w:space="0" w:color="auto"/>
              <w:bottom w:val="single" w:sz="4" w:space="0" w:color="auto"/>
              <w:right w:val="single" w:sz="4" w:space="0" w:color="auto"/>
            </w:tcBorders>
          </w:tcPr>
          <w:p w:rsidR="00975EE3" w:rsidRDefault="00975EE3" w:rsidP="005413CC">
            <w:r>
              <w:t>20,0</w:t>
            </w:r>
          </w:p>
        </w:tc>
        <w:tc>
          <w:tcPr>
            <w:tcW w:w="876" w:type="dxa"/>
            <w:tcBorders>
              <w:top w:val="single" w:sz="4" w:space="0" w:color="auto"/>
              <w:left w:val="single" w:sz="4" w:space="0" w:color="auto"/>
              <w:bottom w:val="single" w:sz="4" w:space="0" w:color="auto"/>
              <w:right w:val="single" w:sz="4" w:space="0" w:color="auto"/>
            </w:tcBorders>
          </w:tcPr>
          <w:p w:rsidR="00975EE3" w:rsidRDefault="00975EE3" w:rsidP="005413CC">
            <w:r>
              <w:t>1</w:t>
            </w:r>
          </w:p>
          <w:p w:rsidR="00975EE3" w:rsidRDefault="00975EE3" w:rsidP="005413CC">
            <w:r>
              <w:t>2</w:t>
            </w:r>
          </w:p>
          <w:p w:rsidR="00975EE3" w:rsidRDefault="00975EE3" w:rsidP="005413CC">
            <w:r>
              <w:t>3</w:t>
            </w:r>
          </w:p>
          <w:p w:rsidR="00975EE3" w:rsidRDefault="00975EE3" w:rsidP="005413CC">
            <w:r>
              <w:t>4</w:t>
            </w:r>
          </w:p>
          <w:p w:rsidR="00975EE3" w:rsidRDefault="00975EE3" w:rsidP="005413CC">
            <w:r>
              <w:t>5</w:t>
            </w:r>
          </w:p>
        </w:tc>
        <w:tc>
          <w:tcPr>
            <w:tcW w:w="1592" w:type="dxa"/>
            <w:tcBorders>
              <w:top w:val="single" w:sz="4" w:space="0" w:color="auto"/>
              <w:left w:val="single" w:sz="4" w:space="0" w:color="auto"/>
              <w:bottom w:val="single" w:sz="4" w:space="0" w:color="auto"/>
              <w:right w:val="single" w:sz="4" w:space="0" w:color="auto"/>
            </w:tcBorders>
          </w:tcPr>
          <w:p w:rsidR="00975EE3" w:rsidRPr="00DF2B9B" w:rsidRDefault="00975EE3" w:rsidP="005413CC">
            <w:pPr>
              <w:rPr>
                <w:i/>
              </w:rPr>
            </w:pPr>
          </w:p>
        </w:tc>
        <w:tc>
          <w:tcPr>
            <w:tcW w:w="1468" w:type="dxa"/>
            <w:tcBorders>
              <w:top w:val="single" w:sz="4" w:space="0" w:color="auto"/>
              <w:left w:val="single" w:sz="4" w:space="0" w:color="auto"/>
              <w:bottom w:val="single" w:sz="4" w:space="0" w:color="auto"/>
              <w:right w:val="single" w:sz="4" w:space="0" w:color="auto"/>
            </w:tcBorders>
          </w:tcPr>
          <w:p w:rsidR="00975EE3" w:rsidRPr="00DF2B9B" w:rsidRDefault="00975EE3" w:rsidP="005413CC">
            <w:pPr>
              <w:rPr>
                <w:i/>
              </w:rPr>
            </w:pPr>
          </w:p>
        </w:tc>
      </w:tr>
      <w:tr w:rsidR="00975EE3" w:rsidTr="004A53E0">
        <w:trPr>
          <w:jc w:val="center"/>
        </w:trPr>
        <w:tc>
          <w:tcPr>
            <w:tcW w:w="597" w:type="dxa"/>
            <w:tcBorders>
              <w:top w:val="single" w:sz="4" w:space="0" w:color="auto"/>
              <w:left w:val="single" w:sz="4" w:space="0" w:color="auto"/>
              <w:bottom w:val="single" w:sz="4" w:space="0" w:color="auto"/>
              <w:right w:val="single" w:sz="4" w:space="0" w:color="auto"/>
            </w:tcBorders>
          </w:tcPr>
          <w:p w:rsidR="00975EE3" w:rsidRDefault="00975EE3" w:rsidP="005413CC">
            <w:pPr>
              <w:ind w:left="360"/>
            </w:pPr>
          </w:p>
        </w:tc>
        <w:tc>
          <w:tcPr>
            <w:tcW w:w="1905" w:type="dxa"/>
            <w:tcBorders>
              <w:top w:val="single" w:sz="4" w:space="0" w:color="auto"/>
              <w:left w:val="single" w:sz="4" w:space="0" w:color="auto"/>
              <w:bottom w:val="single" w:sz="4" w:space="0" w:color="auto"/>
              <w:right w:val="single" w:sz="4" w:space="0" w:color="auto"/>
            </w:tcBorders>
          </w:tcPr>
          <w:p w:rsidR="00975EE3" w:rsidRDefault="00975EE3" w:rsidP="005413CC">
            <w:r>
              <w:t>Итого:</w:t>
            </w:r>
          </w:p>
        </w:tc>
        <w:tc>
          <w:tcPr>
            <w:tcW w:w="1465" w:type="dxa"/>
            <w:tcBorders>
              <w:top w:val="single" w:sz="4" w:space="0" w:color="auto"/>
              <w:left w:val="single" w:sz="4" w:space="0" w:color="auto"/>
              <w:bottom w:val="single" w:sz="4" w:space="0" w:color="auto"/>
              <w:right w:val="single" w:sz="4" w:space="0" w:color="auto"/>
            </w:tcBorders>
          </w:tcPr>
          <w:p w:rsidR="00975EE3" w:rsidRDefault="00975EE3" w:rsidP="005413CC"/>
        </w:tc>
        <w:tc>
          <w:tcPr>
            <w:tcW w:w="1668" w:type="dxa"/>
            <w:tcBorders>
              <w:top w:val="single" w:sz="4" w:space="0" w:color="auto"/>
              <w:left w:val="single" w:sz="4" w:space="0" w:color="auto"/>
              <w:bottom w:val="single" w:sz="4" w:space="0" w:color="auto"/>
              <w:right w:val="single" w:sz="4" w:space="0" w:color="auto"/>
            </w:tcBorders>
          </w:tcPr>
          <w:p w:rsidR="00975EE3" w:rsidRDefault="00975EE3" w:rsidP="005413CC"/>
        </w:tc>
        <w:tc>
          <w:tcPr>
            <w:tcW w:w="876" w:type="dxa"/>
            <w:tcBorders>
              <w:top w:val="single" w:sz="4" w:space="0" w:color="auto"/>
              <w:left w:val="single" w:sz="4" w:space="0" w:color="auto"/>
              <w:bottom w:val="single" w:sz="4" w:space="0" w:color="auto"/>
              <w:right w:val="single" w:sz="4" w:space="0" w:color="auto"/>
            </w:tcBorders>
          </w:tcPr>
          <w:p w:rsidR="00975EE3" w:rsidRDefault="00975EE3" w:rsidP="005413CC"/>
        </w:tc>
        <w:tc>
          <w:tcPr>
            <w:tcW w:w="1592" w:type="dxa"/>
            <w:tcBorders>
              <w:top w:val="single" w:sz="4" w:space="0" w:color="auto"/>
              <w:left w:val="single" w:sz="4" w:space="0" w:color="auto"/>
              <w:bottom w:val="single" w:sz="4" w:space="0" w:color="auto"/>
              <w:right w:val="single" w:sz="4" w:space="0" w:color="auto"/>
            </w:tcBorders>
          </w:tcPr>
          <w:p w:rsidR="00975EE3" w:rsidRPr="00DF2B9B" w:rsidRDefault="00975EE3" w:rsidP="005413CC">
            <w:pPr>
              <w:rPr>
                <w:i/>
              </w:rPr>
            </w:pPr>
          </w:p>
        </w:tc>
        <w:tc>
          <w:tcPr>
            <w:tcW w:w="1468" w:type="dxa"/>
            <w:tcBorders>
              <w:top w:val="single" w:sz="4" w:space="0" w:color="auto"/>
              <w:left w:val="single" w:sz="4" w:space="0" w:color="auto"/>
              <w:bottom w:val="single" w:sz="4" w:space="0" w:color="auto"/>
              <w:right w:val="single" w:sz="4" w:space="0" w:color="auto"/>
            </w:tcBorders>
          </w:tcPr>
          <w:p w:rsidR="00975EE3" w:rsidRPr="00DF2B9B" w:rsidRDefault="00975EE3" w:rsidP="005413CC">
            <w:pPr>
              <w:rPr>
                <w:i/>
              </w:rPr>
            </w:pPr>
          </w:p>
        </w:tc>
      </w:tr>
    </w:tbl>
    <w:p w:rsidR="00975EE3" w:rsidRPr="00320DC3" w:rsidRDefault="00975EE3" w:rsidP="00975EE3">
      <w:pPr>
        <w:jc w:val="both"/>
        <w:rPr>
          <w:b/>
          <w:sz w:val="24"/>
          <w:szCs w:val="24"/>
        </w:rPr>
      </w:pPr>
      <w:r w:rsidRPr="00320DC3">
        <w:rPr>
          <w:b/>
          <w:sz w:val="24"/>
          <w:szCs w:val="24"/>
        </w:rPr>
        <w:t>Задание №7</w:t>
      </w:r>
    </w:p>
    <w:p w:rsidR="00975EE3" w:rsidRPr="004C0290" w:rsidRDefault="00975EE3" w:rsidP="00975EE3">
      <w:pPr>
        <w:ind w:firstLine="360"/>
        <w:rPr>
          <w:sz w:val="24"/>
          <w:szCs w:val="24"/>
        </w:rPr>
      </w:pPr>
      <w:r w:rsidRPr="004C0290">
        <w:rPr>
          <w:sz w:val="24"/>
          <w:szCs w:val="24"/>
        </w:rPr>
        <w:t>Произвести расчет годовой амортизации линейным методом и остаточной стоимости оборудования по ниже перечисленным данным: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7"/>
        <w:gridCol w:w="1889"/>
        <w:gridCol w:w="1660"/>
        <w:gridCol w:w="1802"/>
        <w:gridCol w:w="1556"/>
        <w:gridCol w:w="1601"/>
      </w:tblGrid>
      <w:tr w:rsidR="00975EE3" w:rsidTr="004A53E0">
        <w:trPr>
          <w:jc w:val="center"/>
        </w:trPr>
        <w:tc>
          <w:tcPr>
            <w:tcW w:w="737" w:type="dxa"/>
            <w:tcBorders>
              <w:top w:val="single" w:sz="4" w:space="0" w:color="auto"/>
              <w:left w:val="single" w:sz="4" w:space="0" w:color="auto"/>
              <w:bottom w:val="single" w:sz="4" w:space="0" w:color="auto"/>
              <w:right w:val="single" w:sz="4" w:space="0" w:color="auto"/>
            </w:tcBorders>
          </w:tcPr>
          <w:p w:rsidR="00975EE3" w:rsidRDefault="00975EE3" w:rsidP="005413CC">
            <w:r>
              <w:t xml:space="preserve">№ </w:t>
            </w:r>
            <w:proofErr w:type="gramStart"/>
            <w:r>
              <w:t>п</w:t>
            </w:r>
            <w:proofErr w:type="gramEnd"/>
            <w:r>
              <w:t>/п</w:t>
            </w:r>
          </w:p>
        </w:tc>
        <w:tc>
          <w:tcPr>
            <w:tcW w:w="1889" w:type="dxa"/>
            <w:tcBorders>
              <w:top w:val="single" w:sz="4" w:space="0" w:color="auto"/>
              <w:left w:val="single" w:sz="4" w:space="0" w:color="auto"/>
              <w:bottom w:val="single" w:sz="4" w:space="0" w:color="auto"/>
              <w:right w:val="single" w:sz="4" w:space="0" w:color="auto"/>
            </w:tcBorders>
          </w:tcPr>
          <w:p w:rsidR="00975EE3" w:rsidRDefault="00975EE3" w:rsidP="005413CC">
            <w:r>
              <w:t>Наименование оборудования</w:t>
            </w:r>
          </w:p>
        </w:tc>
        <w:tc>
          <w:tcPr>
            <w:tcW w:w="1660" w:type="dxa"/>
            <w:tcBorders>
              <w:top w:val="single" w:sz="4" w:space="0" w:color="auto"/>
              <w:left w:val="single" w:sz="4" w:space="0" w:color="auto"/>
              <w:bottom w:val="single" w:sz="4" w:space="0" w:color="auto"/>
              <w:right w:val="single" w:sz="4" w:space="0" w:color="auto"/>
            </w:tcBorders>
          </w:tcPr>
          <w:p w:rsidR="00975EE3" w:rsidRDefault="00975EE3" w:rsidP="005413CC">
            <w:r>
              <w:t>Балансовая стоимость, руб.</w:t>
            </w:r>
          </w:p>
        </w:tc>
        <w:tc>
          <w:tcPr>
            <w:tcW w:w="1802" w:type="dxa"/>
            <w:tcBorders>
              <w:top w:val="single" w:sz="4" w:space="0" w:color="auto"/>
              <w:left w:val="single" w:sz="4" w:space="0" w:color="auto"/>
              <w:bottom w:val="single" w:sz="4" w:space="0" w:color="auto"/>
              <w:right w:val="single" w:sz="4" w:space="0" w:color="auto"/>
            </w:tcBorders>
          </w:tcPr>
          <w:p w:rsidR="00975EE3" w:rsidRDefault="00975EE3" w:rsidP="005413CC">
            <w:r>
              <w:t>Норма амортизации, %</w:t>
            </w:r>
          </w:p>
        </w:tc>
        <w:tc>
          <w:tcPr>
            <w:tcW w:w="1556" w:type="dxa"/>
            <w:tcBorders>
              <w:top w:val="single" w:sz="4" w:space="0" w:color="auto"/>
              <w:left w:val="single" w:sz="4" w:space="0" w:color="auto"/>
              <w:bottom w:val="single" w:sz="4" w:space="0" w:color="auto"/>
              <w:right w:val="single" w:sz="4" w:space="0" w:color="auto"/>
            </w:tcBorders>
          </w:tcPr>
          <w:p w:rsidR="00975EE3" w:rsidRDefault="00975EE3" w:rsidP="005413CC">
            <w:r>
              <w:t>Амортизация за год, руб.</w:t>
            </w:r>
          </w:p>
        </w:tc>
        <w:tc>
          <w:tcPr>
            <w:tcW w:w="1601" w:type="dxa"/>
            <w:tcBorders>
              <w:top w:val="single" w:sz="4" w:space="0" w:color="auto"/>
              <w:left w:val="single" w:sz="4" w:space="0" w:color="auto"/>
              <w:bottom w:val="single" w:sz="4" w:space="0" w:color="auto"/>
              <w:right w:val="single" w:sz="4" w:space="0" w:color="auto"/>
            </w:tcBorders>
          </w:tcPr>
          <w:p w:rsidR="00975EE3" w:rsidRDefault="00975EE3" w:rsidP="005413CC">
            <w:r>
              <w:t>Остаточная стоимость, руб.</w:t>
            </w:r>
          </w:p>
        </w:tc>
      </w:tr>
      <w:tr w:rsidR="00975EE3" w:rsidTr="004A53E0">
        <w:trPr>
          <w:jc w:val="center"/>
        </w:trPr>
        <w:tc>
          <w:tcPr>
            <w:tcW w:w="737" w:type="dxa"/>
            <w:tcBorders>
              <w:top w:val="single" w:sz="4" w:space="0" w:color="auto"/>
              <w:left w:val="single" w:sz="4" w:space="0" w:color="auto"/>
              <w:bottom w:val="single" w:sz="4" w:space="0" w:color="auto"/>
              <w:right w:val="single" w:sz="4" w:space="0" w:color="auto"/>
            </w:tcBorders>
          </w:tcPr>
          <w:p w:rsidR="00975EE3" w:rsidRDefault="00975EE3" w:rsidP="00FF3729">
            <w:pPr>
              <w:numPr>
                <w:ilvl w:val="0"/>
                <w:numId w:val="12"/>
              </w:numPr>
            </w:pPr>
          </w:p>
        </w:tc>
        <w:tc>
          <w:tcPr>
            <w:tcW w:w="1889" w:type="dxa"/>
            <w:tcBorders>
              <w:top w:val="single" w:sz="4" w:space="0" w:color="auto"/>
              <w:left w:val="single" w:sz="4" w:space="0" w:color="auto"/>
              <w:bottom w:val="single" w:sz="4" w:space="0" w:color="auto"/>
              <w:right w:val="single" w:sz="4" w:space="0" w:color="auto"/>
            </w:tcBorders>
          </w:tcPr>
          <w:p w:rsidR="00975EE3" w:rsidRPr="00953D96" w:rsidRDefault="00953D96" w:rsidP="005413CC">
            <w:r w:rsidRPr="00953D96">
              <w:rPr>
                <w:sz w:val="19"/>
                <w:szCs w:val="19"/>
              </w:rPr>
              <w:t>Компрессоры передвижные</w:t>
            </w:r>
          </w:p>
        </w:tc>
        <w:tc>
          <w:tcPr>
            <w:tcW w:w="1660" w:type="dxa"/>
            <w:tcBorders>
              <w:top w:val="single" w:sz="4" w:space="0" w:color="auto"/>
              <w:left w:val="single" w:sz="4" w:space="0" w:color="auto"/>
              <w:bottom w:val="single" w:sz="4" w:space="0" w:color="auto"/>
              <w:right w:val="single" w:sz="4" w:space="0" w:color="auto"/>
            </w:tcBorders>
          </w:tcPr>
          <w:p w:rsidR="00975EE3" w:rsidRDefault="00975EE3" w:rsidP="005413CC">
            <w:r>
              <w:t>52500,0</w:t>
            </w:r>
          </w:p>
        </w:tc>
        <w:tc>
          <w:tcPr>
            <w:tcW w:w="1802" w:type="dxa"/>
            <w:tcBorders>
              <w:top w:val="single" w:sz="4" w:space="0" w:color="auto"/>
              <w:left w:val="single" w:sz="4" w:space="0" w:color="auto"/>
              <w:bottom w:val="single" w:sz="4" w:space="0" w:color="auto"/>
              <w:right w:val="single" w:sz="4" w:space="0" w:color="auto"/>
            </w:tcBorders>
          </w:tcPr>
          <w:p w:rsidR="00975EE3" w:rsidRDefault="00975EE3" w:rsidP="005413CC">
            <w:r>
              <w:t>20,0</w:t>
            </w:r>
          </w:p>
        </w:tc>
        <w:tc>
          <w:tcPr>
            <w:tcW w:w="1556" w:type="dxa"/>
            <w:tcBorders>
              <w:top w:val="single" w:sz="4" w:space="0" w:color="auto"/>
              <w:left w:val="single" w:sz="4" w:space="0" w:color="auto"/>
              <w:bottom w:val="single" w:sz="4" w:space="0" w:color="auto"/>
              <w:right w:val="single" w:sz="4" w:space="0" w:color="auto"/>
            </w:tcBorders>
          </w:tcPr>
          <w:p w:rsidR="00975EE3" w:rsidRPr="00DF2B9B" w:rsidRDefault="00975EE3" w:rsidP="005413CC">
            <w:pPr>
              <w:rPr>
                <w:i/>
              </w:rPr>
            </w:pPr>
          </w:p>
          <w:p w:rsidR="00975EE3" w:rsidRPr="00DF2B9B" w:rsidRDefault="00975EE3" w:rsidP="005413CC">
            <w:pPr>
              <w:rPr>
                <w:i/>
              </w:rPr>
            </w:pPr>
          </w:p>
        </w:tc>
        <w:tc>
          <w:tcPr>
            <w:tcW w:w="1601" w:type="dxa"/>
            <w:tcBorders>
              <w:top w:val="single" w:sz="4" w:space="0" w:color="auto"/>
              <w:left w:val="single" w:sz="4" w:space="0" w:color="auto"/>
              <w:bottom w:val="single" w:sz="4" w:space="0" w:color="auto"/>
              <w:right w:val="single" w:sz="4" w:space="0" w:color="auto"/>
            </w:tcBorders>
          </w:tcPr>
          <w:p w:rsidR="00975EE3" w:rsidRPr="00DF2B9B" w:rsidRDefault="00975EE3" w:rsidP="005413CC">
            <w:pPr>
              <w:rPr>
                <w:i/>
              </w:rPr>
            </w:pPr>
          </w:p>
        </w:tc>
      </w:tr>
      <w:tr w:rsidR="00975EE3" w:rsidTr="004A53E0">
        <w:trPr>
          <w:jc w:val="center"/>
        </w:trPr>
        <w:tc>
          <w:tcPr>
            <w:tcW w:w="737" w:type="dxa"/>
            <w:tcBorders>
              <w:top w:val="single" w:sz="4" w:space="0" w:color="auto"/>
              <w:left w:val="single" w:sz="4" w:space="0" w:color="auto"/>
              <w:bottom w:val="single" w:sz="4" w:space="0" w:color="auto"/>
              <w:right w:val="single" w:sz="4" w:space="0" w:color="auto"/>
            </w:tcBorders>
          </w:tcPr>
          <w:p w:rsidR="00975EE3" w:rsidRDefault="00975EE3" w:rsidP="00FF3729">
            <w:pPr>
              <w:numPr>
                <w:ilvl w:val="0"/>
                <w:numId w:val="12"/>
              </w:numPr>
            </w:pPr>
          </w:p>
        </w:tc>
        <w:tc>
          <w:tcPr>
            <w:tcW w:w="1889" w:type="dxa"/>
            <w:tcBorders>
              <w:top w:val="single" w:sz="4" w:space="0" w:color="auto"/>
              <w:left w:val="single" w:sz="4" w:space="0" w:color="auto"/>
              <w:bottom w:val="single" w:sz="4" w:space="0" w:color="auto"/>
              <w:right w:val="single" w:sz="4" w:space="0" w:color="auto"/>
            </w:tcBorders>
          </w:tcPr>
          <w:p w:rsidR="00975EE3" w:rsidRPr="00953D96" w:rsidRDefault="00953D96" w:rsidP="005413CC">
            <w:pPr>
              <w:jc w:val="both"/>
              <w:rPr>
                <w:sz w:val="19"/>
                <w:szCs w:val="19"/>
              </w:rPr>
            </w:pPr>
            <w:r w:rsidRPr="00953D96">
              <w:rPr>
                <w:sz w:val="19"/>
                <w:szCs w:val="19"/>
              </w:rPr>
              <w:t>Автопогрузчики</w:t>
            </w:r>
          </w:p>
          <w:p w:rsidR="00975EE3" w:rsidRPr="00953D96" w:rsidRDefault="00975EE3" w:rsidP="005413CC"/>
        </w:tc>
        <w:tc>
          <w:tcPr>
            <w:tcW w:w="1660" w:type="dxa"/>
            <w:tcBorders>
              <w:top w:val="single" w:sz="4" w:space="0" w:color="auto"/>
              <w:left w:val="single" w:sz="4" w:space="0" w:color="auto"/>
              <w:bottom w:val="single" w:sz="4" w:space="0" w:color="auto"/>
              <w:right w:val="single" w:sz="4" w:space="0" w:color="auto"/>
            </w:tcBorders>
          </w:tcPr>
          <w:p w:rsidR="00975EE3" w:rsidRDefault="00975EE3" w:rsidP="005413CC">
            <w:r>
              <w:t>28500,0</w:t>
            </w:r>
          </w:p>
        </w:tc>
        <w:tc>
          <w:tcPr>
            <w:tcW w:w="1802" w:type="dxa"/>
            <w:tcBorders>
              <w:top w:val="single" w:sz="4" w:space="0" w:color="auto"/>
              <w:left w:val="single" w:sz="4" w:space="0" w:color="auto"/>
              <w:bottom w:val="single" w:sz="4" w:space="0" w:color="auto"/>
              <w:right w:val="single" w:sz="4" w:space="0" w:color="auto"/>
            </w:tcBorders>
          </w:tcPr>
          <w:p w:rsidR="00975EE3" w:rsidRDefault="00975EE3" w:rsidP="005413CC">
            <w:r>
              <w:t>10,0</w:t>
            </w:r>
          </w:p>
        </w:tc>
        <w:tc>
          <w:tcPr>
            <w:tcW w:w="1556" w:type="dxa"/>
            <w:tcBorders>
              <w:top w:val="single" w:sz="4" w:space="0" w:color="auto"/>
              <w:left w:val="single" w:sz="4" w:space="0" w:color="auto"/>
              <w:bottom w:val="single" w:sz="4" w:space="0" w:color="auto"/>
              <w:right w:val="single" w:sz="4" w:space="0" w:color="auto"/>
            </w:tcBorders>
          </w:tcPr>
          <w:p w:rsidR="00975EE3" w:rsidRPr="00DF2B9B" w:rsidRDefault="00975EE3" w:rsidP="005413CC">
            <w:pPr>
              <w:rPr>
                <w:i/>
              </w:rPr>
            </w:pPr>
          </w:p>
        </w:tc>
        <w:tc>
          <w:tcPr>
            <w:tcW w:w="1601" w:type="dxa"/>
            <w:tcBorders>
              <w:top w:val="single" w:sz="4" w:space="0" w:color="auto"/>
              <w:left w:val="single" w:sz="4" w:space="0" w:color="auto"/>
              <w:bottom w:val="single" w:sz="4" w:space="0" w:color="auto"/>
              <w:right w:val="single" w:sz="4" w:space="0" w:color="auto"/>
            </w:tcBorders>
          </w:tcPr>
          <w:p w:rsidR="00975EE3" w:rsidRPr="00DF2B9B" w:rsidRDefault="00975EE3" w:rsidP="005413CC">
            <w:pPr>
              <w:rPr>
                <w:i/>
              </w:rPr>
            </w:pPr>
          </w:p>
        </w:tc>
      </w:tr>
      <w:tr w:rsidR="00975EE3" w:rsidTr="004A53E0">
        <w:trPr>
          <w:jc w:val="center"/>
        </w:trPr>
        <w:tc>
          <w:tcPr>
            <w:tcW w:w="737" w:type="dxa"/>
            <w:tcBorders>
              <w:top w:val="single" w:sz="4" w:space="0" w:color="auto"/>
              <w:left w:val="single" w:sz="4" w:space="0" w:color="auto"/>
              <w:bottom w:val="single" w:sz="4" w:space="0" w:color="auto"/>
              <w:right w:val="single" w:sz="4" w:space="0" w:color="auto"/>
            </w:tcBorders>
          </w:tcPr>
          <w:p w:rsidR="00975EE3" w:rsidRDefault="00975EE3" w:rsidP="00FF3729">
            <w:pPr>
              <w:numPr>
                <w:ilvl w:val="0"/>
                <w:numId w:val="12"/>
              </w:numPr>
            </w:pPr>
          </w:p>
        </w:tc>
        <w:tc>
          <w:tcPr>
            <w:tcW w:w="1889" w:type="dxa"/>
            <w:tcBorders>
              <w:top w:val="single" w:sz="4" w:space="0" w:color="auto"/>
              <w:left w:val="single" w:sz="4" w:space="0" w:color="auto"/>
              <w:bottom w:val="single" w:sz="4" w:space="0" w:color="auto"/>
              <w:right w:val="single" w:sz="4" w:space="0" w:color="auto"/>
            </w:tcBorders>
          </w:tcPr>
          <w:p w:rsidR="00975EE3" w:rsidRPr="00953D96" w:rsidRDefault="00953D96" w:rsidP="005413CC">
            <w:pPr>
              <w:jc w:val="both"/>
              <w:rPr>
                <w:sz w:val="19"/>
                <w:szCs w:val="19"/>
              </w:rPr>
            </w:pPr>
            <w:r w:rsidRPr="00953D96">
              <w:rPr>
                <w:sz w:val="19"/>
                <w:szCs w:val="19"/>
              </w:rPr>
              <w:t>Автомобили бортовые</w:t>
            </w:r>
          </w:p>
          <w:p w:rsidR="00975EE3" w:rsidRPr="00953D96" w:rsidRDefault="00975EE3" w:rsidP="005413CC"/>
        </w:tc>
        <w:tc>
          <w:tcPr>
            <w:tcW w:w="1660" w:type="dxa"/>
            <w:tcBorders>
              <w:top w:val="single" w:sz="4" w:space="0" w:color="auto"/>
              <w:left w:val="single" w:sz="4" w:space="0" w:color="auto"/>
              <w:bottom w:val="single" w:sz="4" w:space="0" w:color="auto"/>
              <w:right w:val="single" w:sz="4" w:space="0" w:color="auto"/>
            </w:tcBorders>
          </w:tcPr>
          <w:p w:rsidR="00975EE3" w:rsidRDefault="00975EE3" w:rsidP="005413CC">
            <w:r>
              <w:t>10500,0</w:t>
            </w:r>
          </w:p>
        </w:tc>
        <w:tc>
          <w:tcPr>
            <w:tcW w:w="1802" w:type="dxa"/>
            <w:tcBorders>
              <w:top w:val="single" w:sz="4" w:space="0" w:color="auto"/>
              <w:left w:val="single" w:sz="4" w:space="0" w:color="auto"/>
              <w:bottom w:val="single" w:sz="4" w:space="0" w:color="auto"/>
              <w:right w:val="single" w:sz="4" w:space="0" w:color="auto"/>
            </w:tcBorders>
          </w:tcPr>
          <w:p w:rsidR="00975EE3" w:rsidRDefault="00975EE3" w:rsidP="005413CC">
            <w:r>
              <w:t>10,0</w:t>
            </w:r>
          </w:p>
        </w:tc>
        <w:tc>
          <w:tcPr>
            <w:tcW w:w="1556" w:type="dxa"/>
            <w:tcBorders>
              <w:top w:val="single" w:sz="4" w:space="0" w:color="auto"/>
              <w:left w:val="single" w:sz="4" w:space="0" w:color="auto"/>
              <w:bottom w:val="single" w:sz="4" w:space="0" w:color="auto"/>
              <w:right w:val="single" w:sz="4" w:space="0" w:color="auto"/>
            </w:tcBorders>
          </w:tcPr>
          <w:p w:rsidR="00975EE3" w:rsidRPr="00DF2B9B" w:rsidRDefault="00975EE3" w:rsidP="005413CC">
            <w:pPr>
              <w:rPr>
                <w:i/>
              </w:rPr>
            </w:pPr>
          </w:p>
        </w:tc>
        <w:tc>
          <w:tcPr>
            <w:tcW w:w="1601" w:type="dxa"/>
            <w:tcBorders>
              <w:top w:val="single" w:sz="4" w:space="0" w:color="auto"/>
              <w:left w:val="single" w:sz="4" w:space="0" w:color="auto"/>
              <w:bottom w:val="single" w:sz="4" w:space="0" w:color="auto"/>
              <w:right w:val="single" w:sz="4" w:space="0" w:color="auto"/>
            </w:tcBorders>
          </w:tcPr>
          <w:p w:rsidR="00975EE3" w:rsidRPr="00DF2B9B" w:rsidRDefault="00975EE3" w:rsidP="005413CC">
            <w:pPr>
              <w:rPr>
                <w:i/>
              </w:rPr>
            </w:pPr>
          </w:p>
        </w:tc>
      </w:tr>
      <w:tr w:rsidR="00975EE3" w:rsidTr="004A53E0">
        <w:trPr>
          <w:jc w:val="center"/>
        </w:trPr>
        <w:tc>
          <w:tcPr>
            <w:tcW w:w="737" w:type="dxa"/>
            <w:tcBorders>
              <w:top w:val="single" w:sz="4" w:space="0" w:color="auto"/>
              <w:left w:val="single" w:sz="4" w:space="0" w:color="auto"/>
              <w:bottom w:val="single" w:sz="4" w:space="0" w:color="auto"/>
              <w:right w:val="single" w:sz="4" w:space="0" w:color="auto"/>
            </w:tcBorders>
          </w:tcPr>
          <w:p w:rsidR="00975EE3" w:rsidRDefault="00975EE3" w:rsidP="00FF3729">
            <w:pPr>
              <w:numPr>
                <w:ilvl w:val="0"/>
                <w:numId w:val="12"/>
              </w:numPr>
            </w:pPr>
          </w:p>
        </w:tc>
        <w:tc>
          <w:tcPr>
            <w:tcW w:w="1889" w:type="dxa"/>
            <w:tcBorders>
              <w:top w:val="single" w:sz="4" w:space="0" w:color="auto"/>
              <w:left w:val="single" w:sz="4" w:space="0" w:color="auto"/>
              <w:bottom w:val="single" w:sz="4" w:space="0" w:color="auto"/>
              <w:right w:val="single" w:sz="4" w:space="0" w:color="auto"/>
            </w:tcBorders>
          </w:tcPr>
          <w:p w:rsidR="00975EE3" w:rsidRPr="00953D96" w:rsidRDefault="00953D96" w:rsidP="005413CC">
            <w:r w:rsidRPr="00953D96">
              <w:rPr>
                <w:sz w:val="19"/>
                <w:szCs w:val="19"/>
              </w:rPr>
              <w:t>Агрегаты</w:t>
            </w:r>
          </w:p>
        </w:tc>
        <w:tc>
          <w:tcPr>
            <w:tcW w:w="1660" w:type="dxa"/>
            <w:tcBorders>
              <w:top w:val="single" w:sz="4" w:space="0" w:color="auto"/>
              <w:left w:val="single" w:sz="4" w:space="0" w:color="auto"/>
              <w:bottom w:val="single" w:sz="4" w:space="0" w:color="auto"/>
              <w:right w:val="single" w:sz="4" w:space="0" w:color="auto"/>
            </w:tcBorders>
          </w:tcPr>
          <w:p w:rsidR="00975EE3" w:rsidRDefault="00975EE3" w:rsidP="005413CC">
            <w:r>
              <w:t>110000,0</w:t>
            </w:r>
          </w:p>
        </w:tc>
        <w:tc>
          <w:tcPr>
            <w:tcW w:w="1802" w:type="dxa"/>
            <w:tcBorders>
              <w:top w:val="single" w:sz="4" w:space="0" w:color="auto"/>
              <w:left w:val="single" w:sz="4" w:space="0" w:color="auto"/>
              <w:bottom w:val="single" w:sz="4" w:space="0" w:color="auto"/>
              <w:right w:val="single" w:sz="4" w:space="0" w:color="auto"/>
            </w:tcBorders>
          </w:tcPr>
          <w:p w:rsidR="00975EE3" w:rsidRDefault="00975EE3" w:rsidP="005413CC">
            <w:r>
              <w:t>20,0</w:t>
            </w:r>
          </w:p>
        </w:tc>
        <w:tc>
          <w:tcPr>
            <w:tcW w:w="1556" w:type="dxa"/>
            <w:tcBorders>
              <w:top w:val="single" w:sz="4" w:space="0" w:color="auto"/>
              <w:left w:val="single" w:sz="4" w:space="0" w:color="auto"/>
              <w:bottom w:val="single" w:sz="4" w:space="0" w:color="auto"/>
              <w:right w:val="single" w:sz="4" w:space="0" w:color="auto"/>
            </w:tcBorders>
          </w:tcPr>
          <w:p w:rsidR="00975EE3" w:rsidRPr="00DF2B9B" w:rsidRDefault="00975EE3" w:rsidP="005413CC">
            <w:pPr>
              <w:rPr>
                <w:i/>
              </w:rPr>
            </w:pPr>
          </w:p>
          <w:p w:rsidR="00975EE3" w:rsidRPr="00DF2B9B" w:rsidRDefault="00975EE3" w:rsidP="005413CC">
            <w:pPr>
              <w:rPr>
                <w:i/>
              </w:rPr>
            </w:pPr>
          </w:p>
        </w:tc>
        <w:tc>
          <w:tcPr>
            <w:tcW w:w="1601" w:type="dxa"/>
            <w:tcBorders>
              <w:top w:val="single" w:sz="4" w:space="0" w:color="auto"/>
              <w:left w:val="single" w:sz="4" w:space="0" w:color="auto"/>
              <w:bottom w:val="single" w:sz="4" w:space="0" w:color="auto"/>
              <w:right w:val="single" w:sz="4" w:space="0" w:color="auto"/>
            </w:tcBorders>
          </w:tcPr>
          <w:p w:rsidR="00975EE3" w:rsidRPr="00DF2B9B" w:rsidRDefault="00975EE3" w:rsidP="005413CC">
            <w:pPr>
              <w:rPr>
                <w:i/>
              </w:rPr>
            </w:pPr>
          </w:p>
        </w:tc>
      </w:tr>
      <w:tr w:rsidR="00975EE3" w:rsidTr="004A53E0">
        <w:trPr>
          <w:jc w:val="center"/>
        </w:trPr>
        <w:tc>
          <w:tcPr>
            <w:tcW w:w="737" w:type="dxa"/>
            <w:tcBorders>
              <w:top w:val="single" w:sz="4" w:space="0" w:color="auto"/>
              <w:left w:val="single" w:sz="4" w:space="0" w:color="auto"/>
              <w:bottom w:val="single" w:sz="4" w:space="0" w:color="auto"/>
              <w:right w:val="single" w:sz="4" w:space="0" w:color="auto"/>
            </w:tcBorders>
          </w:tcPr>
          <w:p w:rsidR="00975EE3" w:rsidRDefault="00975EE3" w:rsidP="00FF3729">
            <w:pPr>
              <w:numPr>
                <w:ilvl w:val="0"/>
                <w:numId w:val="12"/>
              </w:numPr>
            </w:pPr>
          </w:p>
        </w:tc>
        <w:tc>
          <w:tcPr>
            <w:tcW w:w="1889" w:type="dxa"/>
            <w:tcBorders>
              <w:top w:val="single" w:sz="4" w:space="0" w:color="auto"/>
              <w:left w:val="single" w:sz="4" w:space="0" w:color="auto"/>
              <w:bottom w:val="single" w:sz="4" w:space="0" w:color="auto"/>
              <w:right w:val="single" w:sz="4" w:space="0" w:color="auto"/>
            </w:tcBorders>
          </w:tcPr>
          <w:p w:rsidR="00975EE3" w:rsidRPr="00953D96" w:rsidRDefault="00953D96" w:rsidP="005413CC">
            <w:r>
              <w:rPr>
                <w:sz w:val="19"/>
                <w:szCs w:val="19"/>
              </w:rPr>
              <w:t>Насосы</w:t>
            </w:r>
          </w:p>
        </w:tc>
        <w:tc>
          <w:tcPr>
            <w:tcW w:w="1660" w:type="dxa"/>
            <w:tcBorders>
              <w:top w:val="single" w:sz="4" w:space="0" w:color="auto"/>
              <w:left w:val="single" w:sz="4" w:space="0" w:color="auto"/>
              <w:bottom w:val="single" w:sz="4" w:space="0" w:color="auto"/>
              <w:right w:val="single" w:sz="4" w:space="0" w:color="auto"/>
            </w:tcBorders>
          </w:tcPr>
          <w:p w:rsidR="00975EE3" w:rsidRDefault="00975EE3" w:rsidP="005413CC">
            <w:r>
              <w:t>175300,0</w:t>
            </w:r>
          </w:p>
        </w:tc>
        <w:tc>
          <w:tcPr>
            <w:tcW w:w="1802" w:type="dxa"/>
            <w:tcBorders>
              <w:top w:val="single" w:sz="4" w:space="0" w:color="auto"/>
              <w:left w:val="single" w:sz="4" w:space="0" w:color="auto"/>
              <w:bottom w:val="single" w:sz="4" w:space="0" w:color="auto"/>
              <w:right w:val="single" w:sz="4" w:space="0" w:color="auto"/>
            </w:tcBorders>
          </w:tcPr>
          <w:p w:rsidR="00975EE3" w:rsidRDefault="00975EE3" w:rsidP="005413CC">
            <w:r>
              <w:t>20,0</w:t>
            </w:r>
          </w:p>
        </w:tc>
        <w:tc>
          <w:tcPr>
            <w:tcW w:w="1556" w:type="dxa"/>
            <w:tcBorders>
              <w:top w:val="single" w:sz="4" w:space="0" w:color="auto"/>
              <w:left w:val="single" w:sz="4" w:space="0" w:color="auto"/>
              <w:bottom w:val="single" w:sz="4" w:space="0" w:color="auto"/>
              <w:right w:val="single" w:sz="4" w:space="0" w:color="auto"/>
            </w:tcBorders>
          </w:tcPr>
          <w:p w:rsidR="00975EE3" w:rsidRPr="00DF2B9B" w:rsidRDefault="00975EE3" w:rsidP="005413CC">
            <w:pPr>
              <w:rPr>
                <w:i/>
              </w:rPr>
            </w:pPr>
          </w:p>
          <w:p w:rsidR="00975EE3" w:rsidRPr="00DF2B9B" w:rsidRDefault="00975EE3" w:rsidP="005413CC">
            <w:pPr>
              <w:rPr>
                <w:i/>
              </w:rPr>
            </w:pPr>
          </w:p>
        </w:tc>
        <w:tc>
          <w:tcPr>
            <w:tcW w:w="1601" w:type="dxa"/>
            <w:tcBorders>
              <w:top w:val="single" w:sz="4" w:space="0" w:color="auto"/>
              <w:left w:val="single" w:sz="4" w:space="0" w:color="auto"/>
              <w:bottom w:val="single" w:sz="4" w:space="0" w:color="auto"/>
              <w:right w:val="single" w:sz="4" w:space="0" w:color="auto"/>
            </w:tcBorders>
          </w:tcPr>
          <w:p w:rsidR="00975EE3" w:rsidRPr="00DF2B9B" w:rsidRDefault="00975EE3" w:rsidP="005413CC">
            <w:pPr>
              <w:rPr>
                <w:i/>
              </w:rPr>
            </w:pPr>
          </w:p>
        </w:tc>
      </w:tr>
    </w:tbl>
    <w:p w:rsidR="00975EE3" w:rsidRPr="00320DC3" w:rsidRDefault="00975EE3" w:rsidP="00975EE3">
      <w:pPr>
        <w:jc w:val="both"/>
        <w:rPr>
          <w:b/>
          <w:sz w:val="24"/>
          <w:szCs w:val="24"/>
        </w:rPr>
      </w:pPr>
      <w:r w:rsidRPr="00320DC3">
        <w:rPr>
          <w:b/>
          <w:sz w:val="24"/>
          <w:szCs w:val="24"/>
        </w:rPr>
        <w:lastRenderedPageBreak/>
        <w:t>Задание №8</w:t>
      </w:r>
    </w:p>
    <w:p w:rsidR="00975EE3" w:rsidRPr="004C0290" w:rsidRDefault="00975EE3" w:rsidP="00975EE3">
      <w:pPr>
        <w:ind w:left="360"/>
        <w:jc w:val="both"/>
        <w:rPr>
          <w:sz w:val="24"/>
          <w:szCs w:val="24"/>
        </w:rPr>
      </w:pPr>
      <w:r w:rsidRPr="004C0290">
        <w:rPr>
          <w:sz w:val="24"/>
          <w:szCs w:val="24"/>
        </w:rPr>
        <w:t>Произвести расчет годовой амортизации линейным методом и остаточной стоимости оборудования по ниже перечисленному оборудованию.</w:t>
      </w:r>
    </w:p>
    <w:p w:rsidR="00975EE3" w:rsidRPr="00C45CB1" w:rsidRDefault="00975EE3" w:rsidP="00975EE3">
      <w:pPr>
        <w:pStyle w:val="a6"/>
        <w:jc w:val="both"/>
        <w:rPr>
          <w:rFonts w:ascii="Times New Roman" w:hAnsi="Times New Roman"/>
          <w:sz w:val="20"/>
        </w:rPr>
      </w:pPr>
    </w:p>
    <w:tbl>
      <w:tblPr>
        <w:tblW w:w="9408" w:type="dxa"/>
        <w:jc w:val="center"/>
        <w:tblInd w:w="2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45"/>
        <w:gridCol w:w="2205"/>
        <w:gridCol w:w="1930"/>
        <w:gridCol w:w="1930"/>
        <w:gridCol w:w="1598"/>
      </w:tblGrid>
      <w:tr w:rsidR="00975EE3" w:rsidRPr="00C45CB1" w:rsidTr="00924131">
        <w:trPr>
          <w:trHeight w:val="573"/>
          <w:jc w:val="center"/>
        </w:trPr>
        <w:tc>
          <w:tcPr>
            <w:tcW w:w="1745" w:type="dxa"/>
            <w:tcBorders>
              <w:bottom w:val="single" w:sz="4" w:space="0" w:color="auto"/>
            </w:tcBorders>
          </w:tcPr>
          <w:p w:rsidR="00975EE3" w:rsidRPr="00C45CB1" w:rsidRDefault="00975EE3" w:rsidP="005413CC">
            <w:pPr>
              <w:jc w:val="center"/>
            </w:pPr>
            <w:r w:rsidRPr="00C45CB1">
              <w:t xml:space="preserve">Наименование </w:t>
            </w:r>
          </w:p>
          <w:p w:rsidR="00975EE3" w:rsidRPr="00C45CB1" w:rsidRDefault="00975EE3" w:rsidP="005413CC">
            <w:pPr>
              <w:jc w:val="center"/>
            </w:pPr>
            <w:r w:rsidRPr="00C45CB1">
              <w:t>Оборудования</w:t>
            </w:r>
          </w:p>
        </w:tc>
        <w:tc>
          <w:tcPr>
            <w:tcW w:w="2205" w:type="dxa"/>
            <w:tcBorders>
              <w:bottom w:val="single" w:sz="4" w:space="0" w:color="auto"/>
            </w:tcBorders>
          </w:tcPr>
          <w:p w:rsidR="00975EE3" w:rsidRPr="00C45CB1" w:rsidRDefault="00975EE3" w:rsidP="005413CC">
            <w:pPr>
              <w:jc w:val="center"/>
            </w:pPr>
            <w:r w:rsidRPr="00C45CB1">
              <w:t>Балансовая</w:t>
            </w:r>
          </w:p>
          <w:p w:rsidR="00975EE3" w:rsidRPr="00C45CB1" w:rsidRDefault="00975EE3" w:rsidP="005413CC">
            <w:pPr>
              <w:jc w:val="center"/>
            </w:pPr>
            <w:r w:rsidRPr="00C45CB1">
              <w:t>стоимость в руб.</w:t>
            </w:r>
          </w:p>
        </w:tc>
        <w:tc>
          <w:tcPr>
            <w:tcW w:w="1930" w:type="dxa"/>
            <w:tcBorders>
              <w:bottom w:val="single" w:sz="4" w:space="0" w:color="auto"/>
            </w:tcBorders>
          </w:tcPr>
          <w:p w:rsidR="00975EE3" w:rsidRPr="00C45CB1" w:rsidRDefault="00975EE3" w:rsidP="005413CC">
            <w:pPr>
              <w:jc w:val="center"/>
            </w:pPr>
            <w:r w:rsidRPr="00C45CB1">
              <w:t>Норма</w:t>
            </w:r>
          </w:p>
          <w:p w:rsidR="00975EE3" w:rsidRPr="00C45CB1" w:rsidRDefault="00975EE3" w:rsidP="005413CC">
            <w:pPr>
              <w:jc w:val="center"/>
            </w:pPr>
            <w:r w:rsidRPr="00C45CB1">
              <w:t xml:space="preserve">амортизации, % </w:t>
            </w:r>
          </w:p>
        </w:tc>
        <w:tc>
          <w:tcPr>
            <w:tcW w:w="1930" w:type="dxa"/>
            <w:tcBorders>
              <w:bottom w:val="single" w:sz="4" w:space="0" w:color="auto"/>
            </w:tcBorders>
          </w:tcPr>
          <w:p w:rsidR="00975EE3" w:rsidRPr="00C45CB1" w:rsidRDefault="00975EE3" w:rsidP="005413CC">
            <w:pPr>
              <w:jc w:val="center"/>
            </w:pPr>
            <w:r w:rsidRPr="00C45CB1">
              <w:t>Амортизация за год, руб.</w:t>
            </w:r>
          </w:p>
        </w:tc>
        <w:tc>
          <w:tcPr>
            <w:tcW w:w="1598" w:type="dxa"/>
            <w:tcBorders>
              <w:bottom w:val="single" w:sz="4" w:space="0" w:color="auto"/>
            </w:tcBorders>
          </w:tcPr>
          <w:p w:rsidR="00975EE3" w:rsidRPr="00C45CB1" w:rsidRDefault="00975EE3" w:rsidP="005413CC">
            <w:pPr>
              <w:jc w:val="center"/>
            </w:pPr>
            <w:r w:rsidRPr="00C45CB1">
              <w:t>Остаточная стоимость, руб.</w:t>
            </w:r>
          </w:p>
        </w:tc>
      </w:tr>
      <w:tr w:rsidR="00975EE3" w:rsidRPr="00C45CB1" w:rsidTr="00924131">
        <w:trPr>
          <w:trHeight w:val="278"/>
          <w:jc w:val="center"/>
        </w:trPr>
        <w:tc>
          <w:tcPr>
            <w:tcW w:w="1745" w:type="dxa"/>
            <w:tcBorders>
              <w:top w:val="single" w:sz="4" w:space="0" w:color="auto"/>
              <w:bottom w:val="single" w:sz="4" w:space="0" w:color="auto"/>
            </w:tcBorders>
          </w:tcPr>
          <w:p w:rsidR="00975EE3" w:rsidRDefault="00953D96" w:rsidP="005413CC">
            <w:r>
              <w:rPr>
                <w:sz w:val="19"/>
                <w:szCs w:val="19"/>
              </w:rPr>
              <w:t>Кран башенный</w:t>
            </w:r>
          </w:p>
        </w:tc>
        <w:tc>
          <w:tcPr>
            <w:tcW w:w="2205" w:type="dxa"/>
            <w:tcBorders>
              <w:top w:val="single" w:sz="4" w:space="0" w:color="auto"/>
              <w:bottom w:val="single" w:sz="4" w:space="0" w:color="auto"/>
            </w:tcBorders>
          </w:tcPr>
          <w:p w:rsidR="00975EE3" w:rsidRPr="00C45CB1" w:rsidRDefault="00975EE3" w:rsidP="005413CC">
            <w:pPr>
              <w:jc w:val="center"/>
            </w:pPr>
            <w:r w:rsidRPr="00C45CB1">
              <w:t xml:space="preserve"> 2</w:t>
            </w:r>
            <w:r>
              <w:t>3 416</w:t>
            </w:r>
          </w:p>
        </w:tc>
        <w:tc>
          <w:tcPr>
            <w:tcW w:w="1930" w:type="dxa"/>
            <w:tcBorders>
              <w:top w:val="single" w:sz="4" w:space="0" w:color="auto"/>
              <w:bottom w:val="single" w:sz="4" w:space="0" w:color="auto"/>
            </w:tcBorders>
          </w:tcPr>
          <w:p w:rsidR="00975EE3" w:rsidRPr="00C45CB1" w:rsidRDefault="00975EE3" w:rsidP="005413CC">
            <w:pPr>
              <w:jc w:val="center"/>
            </w:pPr>
            <w:r w:rsidRPr="00C45CB1">
              <w:t>12,5</w:t>
            </w:r>
          </w:p>
        </w:tc>
        <w:tc>
          <w:tcPr>
            <w:tcW w:w="1930" w:type="dxa"/>
            <w:tcBorders>
              <w:top w:val="single" w:sz="4" w:space="0" w:color="auto"/>
              <w:bottom w:val="single" w:sz="4" w:space="0" w:color="auto"/>
            </w:tcBorders>
          </w:tcPr>
          <w:p w:rsidR="00975EE3" w:rsidRPr="00C45CB1" w:rsidRDefault="00975EE3" w:rsidP="005413CC">
            <w:pPr>
              <w:jc w:val="center"/>
            </w:pPr>
          </w:p>
        </w:tc>
        <w:tc>
          <w:tcPr>
            <w:tcW w:w="1598" w:type="dxa"/>
            <w:tcBorders>
              <w:top w:val="single" w:sz="4" w:space="0" w:color="auto"/>
              <w:bottom w:val="single" w:sz="4" w:space="0" w:color="auto"/>
            </w:tcBorders>
          </w:tcPr>
          <w:p w:rsidR="00975EE3" w:rsidRPr="00C45CB1" w:rsidRDefault="00975EE3" w:rsidP="005413CC">
            <w:pPr>
              <w:jc w:val="center"/>
            </w:pPr>
          </w:p>
        </w:tc>
      </w:tr>
      <w:tr w:rsidR="00975EE3" w:rsidRPr="00C45CB1" w:rsidTr="00924131">
        <w:trPr>
          <w:trHeight w:val="294"/>
          <w:jc w:val="center"/>
        </w:trPr>
        <w:tc>
          <w:tcPr>
            <w:tcW w:w="1745" w:type="dxa"/>
            <w:tcBorders>
              <w:top w:val="single" w:sz="4" w:space="0" w:color="auto"/>
              <w:bottom w:val="single" w:sz="4" w:space="0" w:color="auto"/>
            </w:tcBorders>
          </w:tcPr>
          <w:p w:rsidR="00975EE3" w:rsidRPr="006819F6" w:rsidRDefault="00953D96" w:rsidP="005413CC">
            <w:pPr>
              <w:jc w:val="both"/>
              <w:rPr>
                <w:sz w:val="19"/>
                <w:szCs w:val="19"/>
              </w:rPr>
            </w:pPr>
            <w:r>
              <w:rPr>
                <w:sz w:val="19"/>
                <w:szCs w:val="19"/>
              </w:rPr>
              <w:t>Кран на автомобильном ходу</w:t>
            </w:r>
          </w:p>
        </w:tc>
        <w:tc>
          <w:tcPr>
            <w:tcW w:w="2205" w:type="dxa"/>
            <w:tcBorders>
              <w:top w:val="single" w:sz="4" w:space="0" w:color="auto"/>
              <w:bottom w:val="single" w:sz="4" w:space="0" w:color="auto"/>
            </w:tcBorders>
          </w:tcPr>
          <w:p w:rsidR="00975EE3" w:rsidRPr="00C45CB1" w:rsidRDefault="00975EE3" w:rsidP="005413CC">
            <w:pPr>
              <w:jc w:val="center"/>
            </w:pPr>
            <w:r>
              <w:t xml:space="preserve"> 5 930</w:t>
            </w:r>
          </w:p>
        </w:tc>
        <w:tc>
          <w:tcPr>
            <w:tcW w:w="1930" w:type="dxa"/>
            <w:tcBorders>
              <w:top w:val="single" w:sz="4" w:space="0" w:color="auto"/>
              <w:bottom w:val="single" w:sz="4" w:space="0" w:color="auto"/>
            </w:tcBorders>
          </w:tcPr>
          <w:p w:rsidR="00975EE3" w:rsidRPr="00C45CB1" w:rsidRDefault="00975EE3" w:rsidP="005413CC">
            <w:pPr>
              <w:jc w:val="center"/>
            </w:pPr>
            <w:r w:rsidRPr="00C45CB1">
              <w:t>10,0</w:t>
            </w:r>
          </w:p>
        </w:tc>
        <w:tc>
          <w:tcPr>
            <w:tcW w:w="1930" w:type="dxa"/>
            <w:tcBorders>
              <w:top w:val="single" w:sz="4" w:space="0" w:color="auto"/>
              <w:bottom w:val="single" w:sz="4" w:space="0" w:color="auto"/>
            </w:tcBorders>
          </w:tcPr>
          <w:p w:rsidR="00975EE3" w:rsidRPr="00C45CB1" w:rsidRDefault="00975EE3" w:rsidP="005413CC">
            <w:pPr>
              <w:jc w:val="center"/>
            </w:pPr>
          </w:p>
        </w:tc>
        <w:tc>
          <w:tcPr>
            <w:tcW w:w="1598" w:type="dxa"/>
            <w:tcBorders>
              <w:top w:val="single" w:sz="4" w:space="0" w:color="auto"/>
              <w:bottom w:val="single" w:sz="4" w:space="0" w:color="auto"/>
            </w:tcBorders>
          </w:tcPr>
          <w:p w:rsidR="00975EE3" w:rsidRPr="00C45CB1" w:rsidRDefault="00975EE3" w:rsidP="005413CC">
            <w:pPr>
              <w:jc w:val="center"/>
            </w:pPr>
          </w:p>
        </w:tc>
      </w:tr>
      <w:tr w:rsidR="00975EE3" w:rsidRPr="00C45CB1" w:rsidTr="00924131">
        <w:trPr>
          <w:trHeight w:val="278"/>
          <w:jc w:val="center"/>
        </w:trPr>
        <w:tc>
          <w:tcPr>
            <w:tcW w:w="1745" w:type="dxa"/>
            <w:tcBorders>
              <w:top w:val="single" w:sz="4" w:space="0" w:color="auto"/>
              <w:bottom w:val="single" w:sz="4" w:space="0" w:color="auto"/>
            </w:tcBorders>
          </w:tcPr>
          <w:p w:rsidR="00975EE3" w:rsidRPr="006819F6" w:rsidRDefault="00953D96" w:rsidP="005413CC">
            <w:pPr>
              <w:jc w:val="both"/>
              <w:rPr>
                <w:sz w:val="19"/>
                <w:szCs w:val="19"/>
              </w:rPr>
            </w:pPr>
            <w:r>
              <w:rPr>
                <w:sz w:val="19"/>
                <w:szCs w:val="19"/>
              </w:rPr>
              <w:t>Установка для сварки</w:t>
            </w:r>
          </w:p>
        </w:tc>
        <w:tc>
          <w:tcPr>
            <w:tcW w:w="2205" w:type="dxa"/>
            <w:tcBorders>
              <w:top w:val="single" w:sz="4" w:space="0" w:color="auto"/>
              <w:bottom w:val="single" w:sz="4" w:space="0" w:color="auto"/>
            </w:tcBorders>
          </w:tcPr>
          <w:p w:rsidR="00975EE3" w:rsidRPr="00C45CB1" w:rsidRDefault="00975EE3" w:rsidP="005413CC">
            <w:pPr>
              <w:jc w:val="center"/>
            </w:pPr>
            <w:r>
              <w:t xml:space="preserve"> 9 200</w:t>
            </w:r>
          </w:p>
        </w:tc>
        <w:tc>
          <w:tcPr>
            <w:tcW w:w="1930" w:type="dxa"/>
            <w:tcBorders>
              <w:top w:val="single" w:sz="4" w:space="0" w:color="auto"/>
              <w:bottom w:val="single" w:sz="4" w:space="0" w:color="auto"/>
            </w:tcBorders>
          </w:tcPr>
          <w:p w:rsidR="00975EE3" w:rsidRPr="00C45CB1" w:rsidRDefault="00975EE3" w:rsidP="005413CC">
            <w:pPr>
              <w:jc w:val="center"/>
            </w:pPr>
            <w:r w:rsidRPr="00C45CB1">
              <w:t>6,6</w:t>
            </w:r>
          </w:p>
        </w:tc>
        <w:tc>
          <w:tcPr>
            <w:tcW w:w="1930" w:type="dxa"/>
            <w:tcBorders>
              <w:top w:val="single" w:sz="4" w:space="0" w:color="auto"/>
              <w:bottom w:val="single" w:sz="4" w:space="0" w:color="auto"/>
            </w:tcBorders>
          </w:tcPr>
          <w:p w:rsidR="00975EE3" w:rsidRPr="00C45CB1" w:rsidRDefault="00975EE3" w:rsidP="005413CC">
            <w:pPr>
              <w:jc w:val="center"/>
            </w:pPr>
          </w:p>
        </w:tc>
        <w:tc>
          <w:tcPr>
            <w:tcW w:w="1598" w:type="dxa"/>
            <w:tcBorders>
              <w:top w:val="single" w:sz="4" w:space="0" w:color="auto"/>
              <w:bottom w:val="single" w:sz="4" w:space="0" w:color="auto"/>
            </w:tcBorders>
          </w:tcPr>
          <w:p w:rsidR="00975EE3" w:rsidRPr="00C45CB1" w:rsidRDefault="00975EE3" w:rsidP="005413CC">
            <w:pPr>
              <w:jc w:val="center"/>
            </w:pPr>
          </w:p>
        </w:tc>
      </w:tr>
      <w:tr w:rsidR="00975EE3" w:rsidRPr="00C45CB1" w:rsidTr="00924131">
        <w:trPr>
          <w:trHeight w:val="278"/>
          <w:jc w:val="center"/>
        </w:trPr>
        <w:tc>
          <w:tcPr>
            <w:tcW w:w="1745" w:type="dxa"/>
            <w:tcBorders>
              <w:top w:val="single" w:sz="4" w:space="0" w:color="auto"/>
              <w:bottom w:val="single" w:sz="4" w:space="0" w:color="auto"/>
            </w:tcBorders>
          </w:tcPr>
          <w:p w:rsidR="00975EE3" w:rsidRDefault="00953D96" w:rsidP="005413CC">
            <w:r>
              <w:rPr>
                <w:sz w:val="19"/>
                <w:szCs w:val="19"/>
              </w:rPr>
              <w:t xml:space="preserve">Агрегаты </w:t>
            </w:r>
            <w:proofErr w:type="spellStart"/>
            <w:r>
              <w:rPr>
                <w:sz w:val="19"/>
                <w:szCs w:val="19"/>
              </w:rPr>
              <w:t>электронасосные</w:t>
            </w:r>
            <w:proofErr w:type="spellEnd"/>
          </w:p>
        </w:tc>
        <w:tc>
          <w:tcPr>
            <w:tcW w:w="2205" w:type="dxa"/>
            <w:tcBorders>
              <w:top w:val="single" w:sz="4" w:space="0" w:color="auto"/>
              <w:bottom w:val="single" w:sz="4" w:space="0" w:color="auto"/>
            </w:tcBorders>
          </w:tcPr>
          <w:p w:rsidR="00975EE3" w:rsidRPr="00C45CB1" w:rsidRDefault="00975EE3" w:rsidP="005413CC">
            <w:pPr>
              <w:jc w:val="center"/>
            </w:pPr>
            <w:r>
              <w:t xml:space="preserve"> 12 675</w:t>
            </w:r>
          </w:p>
        </w:tc>
        <w:tc>
          <w:tcPr>
            <w:tcW w:w="1930" w:type="dxa"/>
            <w:tcBorders>
              <w:top w:val="single" w:sz="4" w:space="0" w:color="auto"/>
              <w:bottom w:val="single" w:sz="4" w:space="0" w:color="auto"/>
            </w:tcBorders>
          </w:tcPr>
          <w:p w:rsidR="00975EE3" w:rsidRPr="00C45CB1" w:rsidRDefault="00975EE3" w:rsidP="005413CC">
            <w:pPr>
              <w:jc w:val="center"/>
            </w:pPr>
            <w:r w:rsidRPr="00C45CB1">
              <w:t>12,5</w:t>
            </w:r>
          </w:p>
        </w:tc>
        <w:tc>
          <w:tcPr>
            <w:tcW w:w="1930" w:type="dxa"/>
            <w:tcBorders>
              <w:top w:val="single" w:sz="4" w:space="0" w:color="auto"/>
              <w:bottom w:val="single" w:sz="4" w:space="0" w:color="auto"/>
            </w:tcBorders>
          </w:tcPr>
          <w:p w:rsidR="00975EE3" w:rsidRPr="00C45CB1" w:rsidRDefault="00975EE3" w:rsidP="005413CC">
            <w:pPr>
              <w:jc w:val="center"/>
            </w:pPr>
          </w:p>
        </w:tc>
        <w:tc>
          <w:tcPr>
            <w:tcW w:w="1598" w:type="dxa"/>
            <w:tcBorders>
              <w:top w:val="single" w:sz="4" w:space="0" w:color="auto"/>
              <w:bottom w:val="single" w:sz="4" w:space="0" w:color="auto"/>
            </w:tcBorders>
          </w:tcPr>
          <w:p w:rsidR="00975EE3" w:rsidRPr="00C45CB1" w:rsidRDefault="00975EE3" w:rsidP="005413CC">
            <w:pPr>
              <w:jc w:val="center"/>
            </w:pPr>
          </w:p>
        </w:tc>
      </w:tr>
      <w:tr w:rsidR="00975EE3" w:rsidRPr="00C45CB1" w:rsidTr="00924131">
        <w:trPr>
          <w:trHeight w:val="278"/>
          <w:jc w:val="center"/>
        </w:trPr>
        <w:tc>
          <w:tcPr>
            <w:tcW w:w="1745" w:type="dxa"/>
            <w:tcBorders>
              <w:top w:val="single" w:sz="4" w:space="0" w:color="auto"/>
              <w:bottom w:val="single" w:sz="4" w:space="0" w:color="auto"/>
            </w:tcBorders>
          </w:tcPr>
          <w:p w:rsidR="00975EE3" w:rsidRDefault="00953D96" w:rsidP="005413CC">
            <w:r>
              <w:t>Дрели электрические</w:t>
            </w:r>
          </w:p>
        </w:tc>
        <w:tc>
          <w:tcPr>
            <w:tcW w:w="2205" w:type="dxa"/>
            <w:tcBorders>
              <w:top w:val="single" w:sz="4" w:space="0" w:color="auto"/>
              <w:bottom w:val="single" w:sz="4" w:space="0" w:color="auto"/>
            </w:tcBorders>
          </w:tcPr>
          <w:p w:rsidR="00975EE3" w:rsidRPr="00C45CB1" w:rsidRDefault="00975EE3" w:rsidP="005413CC">
            <w:pPr>
              <w:jc w:val="center"/>
            </w:pPr>
            <w:r>
              <w:t>41 694</w:t>
            </w:r>
          </w:p>
        </w:tc>
        <w:tc>
          <w:tcPr>
            <w:tcW w:w="1930" w:type="dxa"/>
            <w:tcBorders>
              <w:top w:val="single" w:sz="4" w:space="0" w:color="auto"/>
              <w:bottom w:val="single" w:sz="4" w:space="0" w:color="auto"/>
            </w:tcBorders>
          </w:tcPr>
          <w:p w:rsidR="00975EE3" w:rsidRPr="00C45CB1" w:rsidRDefault="00975EE3" w:rsidP="005413CC">
            <w:pPr>
              <w:jc w:val="center"/>
            </w:pPr>
            <w:r w:rsidRPr="00C45CB1">
              <w:t>12,5</w:t>
            </w:r>
          </w:p>
        </w:tc>
        <w:tc>
          <w:tcPr>
            <w:tcW w:w="1930" w:type="dxa"/>
            <w:tcBorders>
              <w:top w:val="single" w:sz="4" w:space="0" w:color="auto"/>
              <w:bottom w:val="single" w:sz="4" w:space="0" w:color="auto"/>
            </w:tcBorders>
          </w:tcPr>
          <w:p w:rsidR="00975EE3" w:rsidRPr="00C45CB1" w:rsidRDefault="00975EE3" w:rsidP="005413CC">
            <w:pPr>
              <w:jc w:val="center"/>
            </w:pPr>
          </w:p>
        </w:tc>
        <w:tc>
          <w:tcPr>
            <w:tcW w:w="1598" w:type="dxa"/>
            <w:tcBorders>
              <w:top w:val="single" w:sz="4" w:space="0" w:color="auto"/>
              <w:bottom w:val="single" w:sz="4" w:space="0" w:color="auto"/>
            </w:tcBorders>
          </w:tcPr>
          <w:p w:rsidR="00975EE3" w:rsidRPr="00C45CB1" w:rsidRDefault="00975EE3" w:rsidP="005413CC">
            <w:pPr>
              <w:jc w:val="center"/>
            </w:pPr>
          </w:p>
        </w:tc>
      </w:tr>
      <w:tr w:rsidR="00975EE3" w:rsidRPr="00C45CB1" w:rsidTr="00924131">
        <w:trPr>
          <w:trHeight w:val="278"/>
          <w:jc w:val="center"/>
        </w:trPr>
        <w:tc>
          <w:tcPr>
            <w:tcW w:w="1745" w:type="dxa"/>
            <w:tcBorders>
              <w:top w:val="single" w:sz="4" w:space="0" w:color="auto"/>
              <w:bottom w:val="single" w:sz="4" w:space="0" w:color="auto"/>
            </w:tcBorders>
          </w:tcPr>
          <w:p w:rsidR="00975EE3" w:rsidRPr="00233708" w:rsidRDefault="00953D96" w:rsidP="005413CC">
            <w:pPr>
              <w:jc w:val="both"/>
              <w:rPr>
                <w:sz w:val="19"/>
                <w:szCs w:val="19"/>
              </w:rPr>
            </w:pPr>
            <w:proofErr w:type="spellStart"/>
            <w:r>
              <w:rPr>
                <w:sz w:val="19"/>
                <w:szCs w:val="19"/>
              </w:rPr>
              <w:t>Шуруповерты</w:t>
            </w:r>
            <w:proofErr w:type="spellEnd"/>
            <w:r>
              <w:rPr>
                <w:sz w:val="19"/>
                <w:szCs w:val="19"/>
              </w:rPr>
              <w:t xml:space="preserve"> строительные</w:t>
            </w:r>
          </w:p>
        </w:tc>
        <w:tc>
          <w:tcPr>
            <w:tcW w:w="2205" w:type="dxa"/>
            <w:tcBorders>
              <w:top w:val="single" w:sz="4" w:space="0" w:color="auto"/>
              <w:bottom w:val="single" w:sz="4" w:space="0" w:color="auto"/>
            </w:tcBorders>
          </w:tcPr>
          <w:p w:rsidR="00975EE3" w:rsidRPr="00C45CB1" w:rsidRDefault="00975EE3" w:rsidP="005413CC">
            <w:pPr>
              <w:jc w:val="center"/>
            </w:pPr>
            <w:r>
              <w:t>37 685</w:t>
            </w:r>
          </w:p>
        </w:tc>
        <w:tc>
          <w:tcPr>
            <w:tcW w:w="1930" w:type="dxa"/>
            <w:tcBorders>
              <w:top w:val="single" w:sz="4" w:space="0" w:color="auto"/>
              <w:bottom w:val="single" w:sz="4" w:space="0" w:color="auto"/>
            </w:tcBorders>
          </w:tcPr>
          <w:p w:rsidR="00975EE3" w:rsidRPr="00C45CB1" w:rsidRDefault="00975EE3" w:rsidP="005413CC">
            <w:pPr>
              <w:jc w:val="center"/>
            </w:pPr>
            <w:r w:rsidRPr="00C45CB1">
              <w:t>12,5</w:t>
            </w:r>
          </w:p>
        </w:tc>
        <w:tc>
          <w:tcPr>
            <w:tcW w:w="1930" w:type="dxa"/>
            <w:tcBorders>
              <w:top w:val="single" w:sz="4" w:space="0" w:color="auto"/>
              <w:bottom w:val="single" w:sz="4" w:space="0" w:color="auto"/>
            </w:tcBorders>
          </w:tcPr>
          <w:p w:rsidR="00975EE3" w:rsidRPr="00C45CB1" w:rsidRDefault="00975EE3" w:rsidP="005413CC">
            <w:pPr>
              <w:jc w:val="center"/>
            </w:pPr>
          </w:p>
        </w:tc>
        <w:tc>
          <w:tcPr>
            <w:tcW w:w="1598" w:type="dxa"/>
            <w:tcBorders>
              <w:top w:val="single" w:sz="4" w:space="0" w:color="auto"/>
              <w:bottom w:val="single" w:sz="4" w:space="0" w:color="auto"/>
            </w:tcBorders>
          </w:tcPr>
          <w:p w:rsidR="00975EE3" w:rsidRPr="00C45CB1" w:rsidRDefault="00975EE3" w:rsidP="005413CC">
            <w:pPr>
              <w:jc w:val="center"/>
            </w:pPr>
          </w:p>
        </w:tc>
      </w:tr>
      <w:tr w:rsidR="00975EE3" w:rsidRPr="00C45CB1" w:rsidTr="00924131">
        <w:trPr>
          <w:trHeight w:val="278"/>
          <w:jc w:val="center"/>
        </w:trPr>
        <w:tc>
          <w:tcPr>
            <w:tcW w:w="1745" w:type="dxa"/>
            <w:tcBorders>
              <w:top w:val="single" w:sz="4" w:space="0" w:color="auto"/>
              <w:bottom w:val="single" w:sz="4" w:space="0" w:color="auto"/>
            </w:tcBorders>
          </w:tcPr>
          <w:p w:rsidR="00975EE3" w:rsidRPr="00233708" w:rsidRDefault="00953D96" w:rsidP="005413CC">
            <w:pPr>
              <w:jc w:val="both"/>
              <w:rPr>
                <w:sz w:val="19"/>
                <w:szCs w:val="19"/>
              </w:rPr>
            </w:pPr>
            <w:r>
              <w:rPr>
                <w:sz w:val="19"/>
                <w:szCs w:val="19"/>
              </w:rPr>
              <w:t>Пилы дисковые электрические</w:t>
            </w:r>
          </w:p>
        </w:tc>
        <w:tc>
          <w:tcPr>
            <w:tcW w:w="2205" w:type="dxa"/>
            <w:tcBorders>
              <w:top w:val="single" w:sz="4" w:space="0" w:color="auto"/>
              <w:bottom w:val="single" w:sz="4" w:space="0" w:color="auto"/>
            </w:tcBorders>
          </w:tcPr>
          <w:p w:rsidR="00975EE3" w:rsidRPr="00C45CB1" w:rsidRDefault="00975EE3" w:rsidP="005413CC">
            <w:pPr>
              <w:jc w:val="center"/>
            </w:pPr>
            <w:r>
              <w:t xml:space="preserve"> 50471</w:t>
            </w:r>
          </w:p>
        </w:tc>
        <w:tc>
          <w:tcPr>
            <w:tcW w:w="1930" w:type="dxa"/>
            <w:tcBorders>
              <w:top w:val="single" w:sz="4" w:space="0" w:color="auto"/>
              <w:bottom w:val="single" w:sz="4" w:space="0" w:color="auto"/>
            </w:tcBorders>
          </w:tcPr>
          <w:p w:rsidR="00975EE3" w:rsidRPr="00C45CB1" w:rsidRDefault="00975EE3" w:rsidP="005413CC">
            <w:pPr>
              <w:jc w:val="center"/>
            </w:pPr>
            <w:r w:rsidRPr="00C45CB1">
              <w:t>12,5</w:t>
            </w:r>
          </w:p>
        </w:tc>
        <w:tc>
          <w:tcPr>
            <w:tcW w:w="1930" w:type="dxa"/>
            <w:tcBorders>
              <w:top w:val="single" w:sz="4" w:space="0" w:color="auto"/>
              <w:bottom w:val="single" w:sz="4" w:space="0" w:color="auto"/>
            </w:tcBorders>
          </w:tcPr>
          <w:p w:rsidR="00975EE3" w:rsidRPr="00C45CB1" w:rsidRDefault="00975EE3" w:rsidP="005413CC">
            <w:pPr>
              <w:jc w:val="center"/>
            </w:pPr>
          </w:p>
        </w:tc>
        <w:tc>
          <w:tcPr>
            <w:tcW w:w="1598" w:type="dxa"/>
            <w:tcBorders>
              <w:top w:val="single" w:sz="4" w:space="0" w:color="auto"/>
              <w:bottom w:val="single" w:sz="4" w:space="0" w:color="auto"/>
            </w:tcBorders>
          </w:tcPr>
          <w:p w:rsidR="00975EE3" w:rsidRPr="00C45CB1" w:rsidRDefault="00975EE3" w:rsidP="005413CC">
            <w:pPr>
              <w:jc w:val="center"/>
            </w:pPr>
          </w:p>
        </w:tc>
      </w:tr>
      <w:tr w:rsidR="00975EE3" w:rsidRPr="00C45CB1" w:rsidTr="00924131">
        <w:trPr>
          <w:trHeight w:val="278"/>
          <w:jc w:val="center"/>
        </w:trPr>
        <w:tc>
          <w:tcPr>
            <w:tcW w:w="1745" w:type="dxa"/>
            <w:tcBorders>
              <w:top w:val="single" w:sz="4" w:space="0" w:color="auto"/>
              <w:bottom w:val="single" w:sz="4" w:space="0" w:color="auto"/>
            </w:tcBorders>
          </w:tcPr>
          <w:p w:rsidR="00975EE3" w:rsidRPr="00C45CB1" w:rsidRDefault="00953D96" w:rsidP="005413CC">
            <w:r>
              <w:t>Бензопилы</w:t>
            </w:r>
          </w:p>
        </w:tc>
        <w:tc>
          <w:tcPr>
            <w:tcW w:w="2205" w:type="dxa"/>
            <w:tcBorders>
              <w:top w:val="single" w:sz="4" w:space="0" w:color="auto"/>
              <w:bottom w:val="single" w:sz="4" w:space="0" w:color="auto"/>
            </w:tcBorders>
          </w:tcPr>
          <w:p w:rsidR="00975EE3" w:rsidRPr="00C45CB1" w:rsidRDefault="00975EE3" w:rsidP="005413CC">
            <w:pPr>
              <w:jc w:val="center"/>
            </w:pPr>
            <w:r>
              <w:t>21 661</w:t>
            </w:r>
          </w:p>
        </w:tc>
        <w:tc>
          <w:tcPr>
            <w:tcW w:w="1930" w:type="dxa"/>
            <w:tcBorders>
              <w:top w:val="single" w:sz="4" w:space="0" w:color="auto"/>
              <w:bottom w:val="single" w:sz="4" w:space="0" w:color="auto"/>
            </w:tcBorders>
          </w:tcPr>
          <w:p w:rsidR="00975EE3" w:rsidRPr="00C45CB1" w:rsidRDefault="00975EE3" w:rsidP="005413CC">
            <w:pPr>
              <w:jc w:val="center"/>
            </w:pPr>
            <w:r w:rsidRPr="00C45CB1">
              <w:t>15,0</w:t>
            </w:r>
          </w:p>
        </w:tc>
        <w:tc>
          <w:tcPr>
            <w:tcW w:w="1930" w:type="dxa"/>
            <w:tcBorders>
              <w:top w:val="single" w:sz="4" w:space="0" w:color="auto"/>
              <w:bottom w:val="single" w:sz="4" w:space="0" w:color="auto"/>
            </w:tcBorders>
          </w:tcPr>
          <w:p w:rsidR="00975EE3" w:rsidRPr="00C45CB1" w:rsidRDefault="00975EE3" w:rsidP="005413CC">
            <w:pPr>
              <w:jc w:val="center"/>
            </w:pPr>
          </w:p>
        </w:tc>
        <w:tc>
          <w:tcPr>
            <w:tcW w:w="1598" w:type="dxa"/>
            <w:tcBorders>
              <w:top w:val="single" w:sz="4" w:space="0" w:color="auto"/>
              <w:bottom w:val="single" w:sz="4" w:space="0" w:color="auto"/>
            </w:tcBorders>
          </w:tcPr>
          <w:p w:rsidR="00975EE3" w:rsidRPr="00C45CB1" w:rsidRDefault="00975EE3" w:rsidP="005413CC">
            <w:pPr>
              <w:jc w:val="center"/>
            </w:pPr>
          </w:p>
        </w:tc>
      </w:tr>
      <w:tr w:rsidR="00975EE3" w:rsidRPr="00C45CB1" w:rsidTr="00924131">
        <w:trPr>
          <w:trHeight w:val="278"/>
          <w:jc w:val="center"/>
        </w:trPr>
        <w:tc>
          <w:tcPr>
            <w:tcW w:w="1745" w:type="dxa"/>
            <w:tcBorders>
              <w:top w:val="single" w:sz="4" w:space="0" w:color="auto"/>
              <w:bottom w:val="single" w:sz="4" w:space="0" w:color="auto"/>
            </w:tcBorders>
          </w:tcPr>
          <w:p w:rsidR="00975EE3" w:rsidRPr="006819F6" w:rsidRDefault="00953D96" w:rsidP="00953D96">
            <w:pPr>
              <w:jc w:val="both"/>
              <w:rPr>
                <w:sz w:val="19"/>
                <w:szCs w:val="19"/>
              </w:rPr>
            </w:pPr>
            <w:r>
              <w:rPr>
                <w:sz w:val="19"/>
                <w:szCs w:val="19"/>
              </w:rPr>
              <w:t xml:space="preserve"> Пилы электрические цепные</w:t>
            </w:r>
          </w:p>
        </w:tc>
        <w:tc>
          <w:tcPr>
            <w:tcW w:w="2205" w:type="dxa"/>
            <w:tcBorders>
              <w:top w:val="single" w:sz="4" w:space="0" w:color="auto"/>
              <w:bottom w:val="single" w:sz="4" w:space="0" w:color="auto"/>
            </w:tcBorders>
          </w:tcPr>
          <w:p w:rsidR="00975EE3" w:rsidRPr="00C45CB1" w:rsidRDefault="00975EE3" w:rsidP="005413CC">
            <w:pPr>
              <w:jc w:val="center"/>
            </w:pPr>
            <w:r>
              <w:t>12 405</w:t>
            </w:r>
          </w:p>
        </w:tc>
        <w:tc>
          <w:tcPr>
            <w:tcW w:w="1930" w:type="dxa"/>
            <w:tcBorders>
              <w:top w:val="single" w:sz="4" w:space="0" w:color="auto"/>
              <w:bottom w:val="single" w:sz="4" w:space="0" w:color="auto"/>
            </w:tcBorders>
          </w:tcPr>
          <w:p w:rsidR="00975EE3" w:rsidRPr="00C45CB1" w:rsidRDefault="00975EE3" w:rsidP="005413CC">
            <w:pPr>
              <w:jc w:val="center"/>
            </w:pPr>
            <w:r w:rsidRPr="00C45CB1">
              <w:t>12,5</w:t>
            </w:r>
          </w:p>
        </w:tc>
        <w:tc>
          <w:tcPr>
            <w:tcW w:w="1930" w:type="dxa"/>
            <w:tcBorders>
              <w:top w:val="single" w:sz="4" w:space="0" w:color="auto"/>
              <w:bottom w:val="single" w:sz="4" w:space="0" w:color="auto"/>
            </w:tcBorders>
          </w:tcPr>
          <w:p w:rsidR="00975EE3" w:rsidRPr="00C45CB1" w:rsidRDefault="00975EE3" w:rsidP="005413CC">
            <w:pPr>
              <w:jc w:val="center"/>
            </w:pPr>
          </w:p>
        </w:tc>
        <w:tc>
          <w:tcPr>
            <w:tcW w:w="1598" w:type="dxa"/>
            <w:tcBorders>
              <w:top w:val="single" w:sz="4" w:space="0" w:color="auto"/>
              <w:bottom w:val="single" w:sz="4" w:space="0" w:color="auto"/>
            </w:tcBorders>
          </w:tcPr>
          <w:p w:rsidR="00975EE3" w:rsidRPr="00C45CB1" w:rsidRDefault="00975EE3" w:rsidP="005413CC">
            <w:pPr>
              <w:jc w:val="center"/>
            </w:pPr>
          </w:p>
        </w:tc>
      </w:tr>
      <w:tr w:rsidR="00975EE3" w:rsidRPr="00C45CB1" w:rsidTr="00924131">
        <w:trPr>
          <w:trHeight w:val="294"/>
          <w:jc w:val="center"/>
        </w:trPr>
        <w:tc>
          <w:tcPr>
            <w:tcW w:w="1745" w:type="dxa"/>
            <w:tcBorders>
              <w:top w:val="single" w:sz="4" w:space="0" w:color="auto"/>
              <w:bottom w:val="single" w:sz="4" w:space="0" w:color="auto"/>
            </w:tcBorders>
          </w:tcPr>
          <w:p w:rsidR="00975EE3" w:rsidRPr="00C45CB1" w:rsidRDefault="00975EE3" w:rsidP="005413CC">
            <w:r w:rsidRPr="00C45CB1">
              <w:t>Итого:</w:t>
            </w:r>
          </w:p>
        </w:tc>
        <w:tc>
          <w:tcPr>
            <w:tcW w:w="2205" w:type="dxa"/>
            <w:tcBorders>
              <w:top w:val="single" w:sz="4" w:space="0" w:color="auto"/>
              <w:bottom w:val="single" w:sz="4" w:space="0" w:color="auto"/>
            </w:tcBorders>
          </w:tcPr>
          <w:p w:rsidR="00975EE3" w:rsidRPr="00C45CB1" w:rsidRDefault="00975EE3" w:rsidP="005413CC">
            <w:pPr>
              <w:jc w:val="center"/>
            </w:pPr>
          </w:p>
        </w:tc>
        <w:tc>
          <w:tcPr>
            <w:tcW w:w="1930" w:type="dxa"/>
            <w:tcBorders>
              <w:top w:val="single" w:sz="4" w:space="0" w:color="auto"/>
              <w:bottom w:val="single" w:sz="4" w:space="0" w:color="auto"/>
            </w:tcBorders>
          </w:tcPr>
          <w:p w:rsidR="00975EE3" w:rsidRPr="00C45CB1" w:rsidRDefault="00975EE3" w:rsidP="005413CC">
            <w:pPr>
              <w:jc w:val="center"/>
            </w:pPr>
          </w:p>
        </w:tc>
        <w:tc>
          <w:tcPr>
            <w:tcW w:w="1930" w:type="dxa"/>
            <w:tcBorders>
              <w:top w:val="single" w:sz="4" w:space="0" w:color="auto"/>
              <w:bottom w:val="single" w:sz="4" w:space="0" w:color="auto"/>
            </w:tcBorders>
          </w:tcPr>
          <w:p w:rsidR="00975EE3" w:rsidRPr="00C45CB1" w:rsidRDefault="00975EE3" w:rsidP="005413CC">
            <w:pPr>
              <w:jc w:val="center"/>
            </w:pPr>
          </w:p>
        </w:tc>
        <w:tc>
          <w:tcPr>
            <w:tcW w:w="1598" w:type="dxa"/>
            <w:tcBorders>
              <w:top w:val="single" w:sz="4" w:space="0" w:color="auto"/>
              <w:bottom w:val="single" w:sz="4" w:space="0" w:color="auto"/>
            </w:tcBorders>
          </w:tcPr>
          <w:p w:rsidR="00975EE3" w:rsidRPr="00C45CB1" w:rsidRDefault="00975EE3" w:rsidP="005413CC">
            <w:pPr>
              <w:jc w:val="center"/>
            </w:pPr>
          </w:p>
        </w:tc>
      </w:tr>
    </w:tbl>
    <w:p w:rsidR="00621D9D" w:rsidRDefault="00621D9D" w:rsidP="00EC1324">
      <w:pPr>
        <w:pStyle w:val="ae"/>
        <w:rPr>
          <w:rFonts w:ascii="Times New Roman" w:hAnsi="Times New Roman"/>
          <w:b/>
          <w:sz w:val="28"/>
          <w:szCs w:val="28"/>
        </w:rPr>
      </w:pPr>
    </w:p>
    <w:p w:rsidR="008D67C7" w:rsidRDefault="008D67C7" w:rsidP="00EC1324">
      <w:pPr>
        <w:pStyle w:val="ae"/>
        <w:rPr>
          <w:rFonts w:ascii="Times New Roman" w:hAnsi="Times New Roman"/>
          <w:b/>
          <w:sz w:val="28"/>
          <w:szCs w:val="28"/>
        </w:rPr>
      </w:pPr>
    </w:p>
    <w:p w:rsidR="00FA4147" w:rsidRDefault="00FA4147" w:rsidP="00EC1324">
      <w:pPr>
        <w:pStyle w:val="ae"/>
        <w:rPr>
          <w:rFonts w:ascii="Times New Roman" w:hAnsi="Times New Roman"/>
          <w:b/>
          <w:sz w:val="28"/>
          <w:szCs w:val="28"/>
        </w:rPr>
      </w:pPr>
      <w:r w:rsidRPr="00823AA7">
        <w:rPr>
          <w:rFonts w:ascii="Times New Roman" w:hAnsi="Times New Roman"/>
          <w:b/>
          <w:sz w:val="28"/>
          <w:szCs w:val="28"/>
        </w:rPr>
        <w:t>Список литературы.</w:t>
      </w:r>
    </w:p>
    <w:p w:rsidR="00EC79C0" w:rsidRPr="005413CC" w:rsidRDefault="00EC79C0" w:rsidP="00FF3729">
      <w:pPr>
        <w:numPr>
          <w:ilvl w:val="0"/>
          <w:numId w:val="24"/>
        </w:numPr>
        <w:tabs>
          <w:tab w:val="left" w:pos="0"/>
        </w:tabs>
        <w:ind w:left="0" w:firstLine="0"/>
        <w:jc w:val="both"/>
        <w:rPr>
          <w:sz w:val="24"/>
          <w:szCs w:val="24"/>
        </w:rPr>
      </w:pPr>
      <w:r w:rsidRPr="005413CC">
        <w:rPr>
          <w:sz w:val="24"/>
          <w:szCs w:val="24"/>
        </w:rPr>
        <w:t xml:space="preserve">Степанов В.С. Экономика строительства.- М.: </w:t>
      </w:r>
      <w:proofErr w:type="spellStart"/>
      <w:r w:rsidRPr="005413CC">
        <w:rPr>
          <w:sz w:val="24"/>
          <w:szCs w:val="24"/>
        </w:rPr>
        <w:t>Юрайт-Издат</w:t>
      </w:r>
      <w:proofErr w:type="spellEnd"/>
      <w:r w:rsidRPr="005413CC">
        <w:rPr>
          <w:sz w:val="24"/>
          <w:szCs w:val="24"/>
        </w:rPr>
        <w:t xml:space="preserve">, </w:t>
      </w:r>
      <w:r w:rsidR="004358FC">
        <w:rPr>
          <w:sz w:val="24"/>
          <w:szCs w:val="24"/>
        </w:rPr>
        <w:t>2017</w:t>
      </w:r>
    </w:p>
    <w:p w:rsidR="00EC79C0" w:rsidRPr="005413CC" w:rsidRDefault="00EC79C0" w:rsidP="00FF3729">
      <w:pPr>
        <w:numPr>
          <w:ilvl w:val="0"/>
          <w:numId w:val="24"/>
        </w:numPr>
        <w:tabs>
          <w:tab w:val="left" w:pos="0"/>
        </w:tabs>
        <w:ind w:left="0" w:firstLine="0"/>
        <w:jc w:val="both"/>
        <w:rPr>
          <w:sz w:val="24"/>
          <w:szCs w:val="24"/>
        </w:rPr>
      </w:pPr>
      <w:r w:rsidRPr="005413CC">
        <w:rPr>
          <w:sz w:val="24"/>
          <w:szCs w:val="24"/>
        </w:rPr>
        <w:t>Акимов В.В. Макарова Т.Н. Экономика отрасли (строительство)</w:t>
      </w:r>
      <w:proofErr w:type="gramStart"/>
      <w:r w:rsidRPr="005413CC">
        <w:rPr>
          <w:sz w:val="24"/>
          <w:szCs w:val="24"/>
        </w:rPr>
        <w:t>.-</w:t>
      </w:r>
      <w:proofErr w:type="gramEnd"/>
      <w:r w:rsidRPr="005413CC">
        <w:rPr>
          <w:sz w:val="24"/>
          <w:szCs w:val="24"/>
        </w:rPr>
        <w:t xml:space="preserve">М.: </w:t>
      </w:r>
      <w:proofErr w:type="spellStart"/>
      <w:r w:rsidRPr="005413CC">
        <w:rPr>
          <w:sz w:val="24"/>
          <w:szCs w:val="24"/>
        </w:rPr>
        <w:t>Инфра-М</w:t>
      </w:r>
      <w:proofErr w:type="spellEnd"/>
      <w:r w:rsidRPr="005413CC">
        <w:rPr>
          <w:sz w:val="24"/>
          <w:szCs w:val="24"/>
        </w:rPr>
        <w:t xml:space="preserve">, </w:t>
      </w:r>
      <w:r w:rsidR="004358FC">
        <w:rPr>
          <w:sz w:val="24"/>
          <w:szCs w:val="24"/>
        </w:rPr>
        <w:t>2017</w:t>
      </w:r>
    </w:p>
    <w:p w:rsidR="008034FD" w:rsidRPr="00823AA7" w:rsidRDefault="008034FD" w:rsidP="00EC1324">
      <w:pPr>
        <w:pStyle w:val="ae"/>
        <w:rPr>
          <w:rFonts w:ascii="Times New Roman" w:hAnsi="Times New Roman"/>
          <w:b/>
          <w:sz w:val="28"/>
          <w:szCs w:val="28"/>
        </w:rPr>
      </w:pPr>
    </w:p>
    <w:p w:rsidR="00FA4147" w:rsidRDefault="00FA4147" w:rsidP="00EC1324">
      <w:pPr>
        <w:pStyle w:val="ae"/>
        <w:rPr>
          <w:rFonts w:ascii="Times New Roman" w:hAnsi="Times New Roman"/>
          <w:b/>
          <w:sz w:val="28"/>
          <w:szCs w:val="28"/>
        </w:rPr>
      </w:pPr>
      <w:r w:rsidRPr="00823AA7">
        <w:rPr>
          <w:rFonts w:ascii="Times New Roman" w:hAnsi="Times New Roman"/>
          <w:b/>
          <w:sz w:val="28"/>
          <w:szCs w:val="28"/>
        </w:rPr>
        <w:t>Интернет-ресурсы.</w:t>
      </w:r>
    </w:p>
    <w:p w:rsidR="00975EE3" w:rsidRPr="00975EE3" w:rsidRDefault="00975EE3" w:rsidP="00FF3729">
      <w:pPr>
        <w:numPr>
          <w:ilvl w:val="0"/>
          <w:numId w:val="30"/>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sz w:val="24"/>
          <w:szCs w:val="24"/>
        </w:rPr>
      </w:pPr>
      <w:r w:rsidRPr="00975EE3">
        <w:rPr>
          <w:sz w:val="24"/>
          <w:szCs w:val="24"/>
        </w:rPr>
        <w:t>Электронные библиотеки России /</w:t>
      </w:r>
      <w:proofErr w:type="spellStart"/>
      <w:r w:rsidRPr="00975EE3">
        <w:rPr>
          <w:sz w:val="24"/>
          <w:szCs w:val="24"/>
        </w:rPr>
        <w:t>pdf</w:t>
      </w:r>
      <w:proofErr w:type="spellEnd"/>
      <w:r w:rsidRPr="00975EE3">
        <w:rPr>
          <w:sz w:val="24"/>
          <w:szCs w:val="24"/>
        </w:rPr>
        <w:t xml:space="preserve"> учебники студентам [Электронный ресурс]. — Режим доступа: </w:t>
      </w:r>
      <w:hyperlink r:id="rId43" w:history="1">
        <w:r w:rsidRPr="00975EE3">
          <w:rPr>
            <w:rStyle w:val="af1"/>
            <w:color w:val="auto"/>
            <w:sz w:val="24"/>
            <w:szCs w:val="24"/>
            <w:u w:val="none"/>
          </w:rPr>
          <w:t>http://www.gaudeamus.omskcity.com/my_PDF_library.html</w:t>
        </w:r>
      </w:hyperlink>
      <w:r w:rsidRPr="00975EE3">
        <w:rPr>
          <w:sz w:val="24"/>
          <w:szCs w:val="24"/>
        </w:rPr>
        <w:t>, свободный. </w:t>
      </w:r>
    </w:p>
    <w:p w:rsidR="00975EE3" w:rsidRPr="00975EE3" w:rsidRDefault="00975EE3" w:rsidP="00FF3729">
      <w:pPr>
        <w:numPr>
          <w:ilvl w:val="0"/>
          <w:numId w:val="30"/>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sz w:val="24"/>
          <w:szCs w:val="24"/>
        </w:rPr>
      </w:pPr>
      <w:r w:rsidRPr="00975EE3">
        <w:rPr>
          <w:sz w:val="24"/>
          <w:szCs w:val="24"/>
        </w:rPr>
        <w:t xml:space="preserve"> </w:t>
      </w:r>
      <w:proofErr w:type="spellStart"/>
      <w:r w:rsidRPr="00975EE3">
        <w:rPr>
          <w:sz w:val="24"/>
          <w:szCs w:val="24"/>
        </w:rPr>
        <w:t>Экономико</w:t>
      </w:r>
      <w:proofErr w:type="spellEnd"/>
      <w:r w:rsidRPr="00975EE3">
        <w:rPr>
          <w:sz w:val="24"/>
          <w:szCs w:val="24"/>
        </w:rPr>
        <w:t xml:space="preserve">–правовая библиотека [Электронный ресурс]. — Режим доступа: </w:t>
      </w:r>
      <w:hyperlink r:id="rId44" w:history="1">
        <w:r w:rsidRPr="00975EE3">
          <w:rPr>
            <w:rStyle w:val="af1"/>
            <w:color w:val="auto"/>
            <w:sz w:val="24"/>
            <w:szCs w:val="24"/>
            <w:u w:val="none"/>
          </w:rPr>
          <w:t>http://www.vuzlib.net</w:t>
        </w:r>
      </w:hyperlink>
      <w:r w:rsidRPr="00975EE3">
        <w:rPr>
          <w:sz w:val="24"/>
          <w:szCs w:val="24"/>
        </w:rPr>
        <w:t>, свободный</w:t>
      </w:r>
    </w:p>
    <w:p w:rsidR="00975EE3" w:rsidRPr="00975EE3" w:rsidRDefault="00975EE3" w:rsidP="00FF3729">
      <w:pPr>
        <w:numPr>
          <w:ilvl w:val="0"/>
          <w:numId w:val="30"/>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sz w:val="24"/>
          <w:szCs w:val="24"/>
          <w:lang w:val="en-US"/>
        </w:rPr>
      </w:pPr>
      <w:r w:rsidRPr="00975EE3">
        <w:rPr>
          <w:sz w:val="24"/>
          <w:szCs w:val="24"/>
          <w:shd w:val="clear" w:color="auto" w:fill="FFFFFF"/>
          <w:lang w:val="en-US"/>
        </w:rPr>
        <w:t xml:space="preserve">www.iprbookshop.ru— </w:t>
      </w:r>
      <w:r w:rsidRPr="00975EE3">
        <w:rPr>
          <w:sz w:val="24"/>
          <w:szCs w:val="24"/>
          <w:shd w:val="clear" w:color="auto" w:fill="FFFFFF"/>
        </w:rPr>
        <w:t>ЭБС</w:t>
      </w:r>
      <w:r w:rsidRPr="00975EE3">
        <w:rPr>
          <w:sz w:val="24"/>
          <w:szCs w:val="24"/>
          <w:shd w:val="clear" w:color="auto" w:fill="FFFFFF"/>
          <w:lang w:val="en-US"/>
        </w:rPr>
        <w:t xml:space="preserve"> «</w:t>
      </w:r>
      <w:proofErr w:type="spellStart"/>
      <w:r w:rsidRPr="00975EE3">
        <w:rPr>
          <w:sz w:val="24"/>
          <w:szCs w:val="24"/>
          <w:shd w:val="clear" w:color="auto" w:fill="FFFFFF"/>
          <w:lang w:val="en-US"/>
        </w:rPr>
        <w:t>IPRbooks</w:t>
      </w:r>
      <w:proofErr w:type="spellEnd"/>
      <w:r w:rsidRPr="00975EE3">
        <w:rPr>
          <w:sz w:val="24"/>
          <w:szCs w:val="24"/>
          <w:shd w:val="clear" w:color="auto" w:fill="FFFFFF"/>
          <w:lang w:val="en-US"/>
        </w:rPr>
        <w:t>»,</w:t>
      </w:r>
    </w:p>
    <w:p w:rsidR="00FA4147" w:rsidRPr="00975EE3" w:rsidRDefault="00FA4147" w:rsidP="00EC1324">
      <w:pPr>
        <w:pStyle w:val="ae"/>
        <w:rPr>
          <w:rFonts w:ascii="Times New Roman" w:hAnsi="Times New Roman"/>
          <w:b/>
          <w:sz w:val="28"/>
          <w:szCs w:val="28"/>
          <w:lang w:val="en-US"/>
        </w:rPr>
      </w:pPr>
    </w:p>
    <w:p w:rsidR="007E0D1B" w:rsidRPr="00975EE3" w:rsidRDefault="007E0D1B" w:rsidP="001C4E92">
      <w:pPr>
        <w:pStyle w:val="ae"/>
        <w:jc w:val="right"/>
        <w:rPr>
          <w:rFonts w:ascii="Times New Roman" w:hAnsi="Times New Roman"/>
          <w:sz w:val="24"/>
          <w:szCs w:val="24"/>
          <w:lang w:val="en-US"/>
        </w:rPr>
      </w:pPr>
    </w:p>
    <w:p w:rsidR="007E0D1B" w:rsidRPr="00975EE3" w:rsidRDefault="007E0D1B" w:rsidP="001C4E92">
      <w:pPr>
        <w:pStyle w:val="ae"/>
        <w:jc w:val="right"/>
        <w:rPr>
          <w:rFonts w:ascii="Times New Roman" w:hAnsi="Times New Roman"/>
          <w:sz w:val="24"/>
          <w:szCs w:val="24"/>
          <w:lang w:val="en-US"/>
        </w:rPr>
      </w:pPr>
    </w:p>
    <w:p w:rsidR="007E0D1B" w:rsidRPr="00975EE3" w:rsidRDefault="007E0D1B" w:rsidP="001C4E92">
      <w:pPr>
        <w:pStyle w:val="ae"/>
        <w:jc w:val="right"/>
        <w:rPr>
          <w:rFonts w:ascii="Times New Roman" w:hAnsi="Times New Roman"/>
          <w:sz w:val="24"/>
          <w:szCs w:val="24"/>
          <w:lang w:val="en-US"/>
        </w:rPr>
      </w:pPr>
    </w:p>
    <w:p w:rsidR="007E0D1B" w:rsidRPr="00975EE3" w:rsidRDefault="007E0D1B" w:rsidP="001C4E92">
      <w:pPr>
        <w:pStyle w:val="ae"/>
        <w:jc w:val="right"/>
        <w:rPr>
          <w:rFonts w:ascii="Times New Roman" w:hAnsi="Times New Roman"/>
          <w:sz w:val="24"/>
          <w:szCs w:val="24"/>
          <w:lang w:val="en-US"/>
        </w:rPr>
      </w:pPr>
    </w:p>
    <w:p w:rsidR="007E0D1B" w:rsidRPr="00975EE3" w:rsidRDefault="007E0D1B" w:rsidP="001C4E92">
      <w:pPr>
        <w:pStyle w:val="ae"/>
        <w:jc w:val="right"/>
        <w:rPr>
          <w:rFonts w:ascii="Times New Roman" w:hAnsi="Times New Roman"/>
          <w:sz w:val="24"/>
          <w:szCs w:val="24"/>
          <w:lang w:val="en-US"/>
        </w:rPr>
      </w:pPr>
    </w:p>
    <w:p w:rsidR="007E0D1B" w:rsidRPr="00975EE3" w:rsidRDefault="007E0D1B" w:rsidP="001C4E92">
      <w:pPr>
        <w:pStyle w:val="ae"/>
        <w:jc w:val="right"/>
        <w:rPr>
          <w:rFonts w:ascii="Times New Roman" w:hAnsi="Times New Roman"/>
          <w:sz w:val="24"/>
          <w:szCs w:val="24"/>
          <w:lang w:val="en-US"/>
        </w:rPr>
      </w:pPr>
    </w:p>
    <w:p w:rsidR="007E0D1B" w:rsidRPr="00975EE3" w:rsidRDefault="007E0D1B" w:rsidP="001C4E92">
      <w:pPr>
        <w:pStyle w:val="ae"/>
        <w:jc w:val="right"/>
        <w:rPr>
          <w:rFonts w:ascii="Times New Roman" w:hAnsi="Times New Roman"/>
          <w:sz w:val="24"/>
          <w:szCs w:val="24"/>
          <w:lang w:val="en-US"/>
        </w:rPr>
      </w:pPr>
    </w:p>
    <w:p w:rsidR="007E0D1B" w:rsidRPr="005413CC" w:rsidRDefault="007E0D1B" w:rsidP="001C4E92">
      <w:pPr>
        <w:pStyle w:val="ae"/>
        <w:jc w:val="right"/>
        <w:rPr>
          <w:rFonts w:ascii="Times New Roman" w:hAnsi="Times New Roman"/>
          <w:sz w:val="24"/>
          <w:szCs w:val="24"/>
          <w:lang w:val="en-US"/>
        </w:rPr>
      </w:pPr>
    </w:p>
    <w:p w:rsidR="003A6221" w:rsidRPr="005413CC" w:rsidRDefault="003A6221" w:rsidP="001C4E92">
      <w:pPr>
        <w:pStyle w:val="ae"/>
        <w:jc w:val="right"/>
        <w:rPr>
          <w:rFonts w:ascii="Times New Roman" w:hAnsi="Times New Roman"/>
          <w:sz w:val="24"/>
          <w:szCs w:val="24"/>
          <w:lang w:val="en-US"/>
        </w:rPr>
      </w:pPr>
    </w:p>
    <w:p w:rsidR="003A6221" w:rsidRPr="005413CC" w:rsidRDefault="003A6221" w:rsidP="001C4E92">
      <w:pPr>
        <w:pStyle w:val="ae"/>
        <w:jc w:val="right"/>
        <w:rPr>
          <w:rFonts w:ascii="Times New Roman" w:hAnsi="Times New Roman"/>
          <w:sz w:val="24"/>
          <w:szCs w:val="24"/>
          <w:lang w:val="en-US"/>
        </w:rPr>
      </w:pPr>
    </w:p>
    <w:p w:rsidR="003A6221" w:rsidRPr="005413CC" w:rsidRDefault="003A6221" w:rsidP="001C4E92">
      <w:pPr>
        <w:pStyle w:val="ae"/>
        <w:jc w:val="right"/>
        <w:rPr>
          <w:rFonts w:ascii="Times New Roman" w:hAnsi="Times New Roman"/>
          <w:sz w:val="24"/>
          <w:szCs w:val="24"/>
          <w:lang w:val="en-US"/>
        </w:rPr>
      </w:pPr>
    </w:p>
    <w:p w:rsidR="003A6221" w:rsidRPr="005413CC" w:rsidRDefault="003A6221" w:rsidP="001C4E92">
      <w:pPr>
        <w:pStyle w:val="ae"/>
        <w:jc w:val="right"/>
        <w:rPr>
          <w:rFonts w:ascii="Times New Roman" w:hAnsi="Times New Roman"/>
          <w:sz w:val="24"/>
          <w:szCs w:val="24"/>
          <w:lang w:val="en-US"/>
        </w:rPr>
      </w:pPr>
    </w:p>
    <w:p w:rsidR="003A6221" w:rsidRPr="005413CC" w:rsidRDefault="003A6221" w:rsidP="001C4E92">
      <w:pPr>
        <w:pStyle w:val="ae"/>
        <w:jc w:val="right"/>
        <w:rPr>
          <w:rFonts w:ascii="Times New Roman" w:hAnsi="Times New Roman"/>
          <w:sz w:val="24"/>
          <w:szCs w:val="24"/>
          <w:lang w:val="en-US"/>
        </w:rPr>
      </w:pPr>
    </w:p>
    <w:p w:rsidR="003A6221" w:rsidRPr="005413CC" w:rsidRDefault="003A6221" w:rsidP="001C4E92">
      <w:pPr>
        <w:pStyle w:val="ae"/>
        <w:jc w:val="right"/>
        <w:rPr>
          <w:rFonts w:ascii="Times New Roman" w:hAnsi="Times New Roman"/>
          <w:sz w:val="24"/>
          <w:szCs w:val="24"/>
          <w:lang w:val="en-US"/>
        </w:rPr>
      </w:pPr>
    </w:p>
    <w:p w:rsidR="003A6221" w:rsidRPr="005413CC" w:rsidRDefault="003A6221" w:rsidP="001C4E92">
      <w:pPr>
        <w:pStyle w:val="ae"/>
        <w:jc w:val="right"/>
        <w:rPr>
          <w:rFonts w:ascii="Times New Roman" w:hAnsi="Times New Roman"/>
          <w:sz w:val="24"/>
          <w:szCs w:val="24"/>
          <w:lang w:val="en-US"/>
        </w:rPr>
      </w:pPr>
    </w:p>
    <w:p w:rsidR="003A6221" w:rsidRPr="005413CC" w:rsidRDefault="003A6221" w:rsidP="001C4E92">
      <w:pPr>
        <w:pStyle w:val="ae"/>
        <w:jc w:val="right"/>
        <w:rPr>
          <w:rFonts w:ascii="Times New Roman" w:hAnsi="Times New Roman"/>
          <w:sz w:val="24"/>
          <w:szCs w:val="24"/>
          <w:lang w:val="en-US"/>
        </w:rPr>
      </w:pPr>
    </w:p>
    <w:p w:rsidR="003A6221" w:rsidRPr="005413CC" w:rsidRDefault="003A6221" w:rsidP="001C4E92">
      <w:pPr>
        <w:pStyle w:val="ae"/>
        <w:jc w:val="right"/>
        <w:rPr>
          <w:rFonts w:ascii="Times New Roman" w:hAnsi="Times New Roman"/>
          <w:sz w:val="24"/>
          <w:szCs w:val="24"/>
          <w:lang w:val="en-US"/>
        </w:rPr>
      </w:pPr>
    </w:p>
    <w:p w:rsidR="00FA4147" w:rsidRDefault="00FA4147" w:rsidP="00627DD3">
      <w:pPr>
        <w:jc w:val="center"/>
        <w:rPr>
          <w:b/>
          <w:sz w:val="28"/>
          <w:szCs w:val="28"/>
        </w:rPr>
      </w:pPr>
      <w:r>
        <w:rPr>
          <w:b/>
          <w:sz w:val="28"/>
          <w:szCs w:val="28"/>
        </w:rPr>
        <w:lastRenderedPageBreak/>
        <w:t>ПРАКТИЧЕСКОЕ ЗАНЯТИЕ №5</w:t>
      </w:r>
    </w:p>
    <w:p w:rsidR="00FA4147" w:rsidRDefault="00FA4147" w:rsidP="00F2621D">
      <w:pPr>
        <w:jc w:val="center"/>
        <w:rPr>
          <w:bCs/>
          <w:sz w:val="24"/>
          <w:szCs w:val="24"/>
        </w:rPr>
      </w:pPr>
      <w:r w:rsidRPr="00627DD3">
        <w:rPr>
          <w:b/>
          <w:sz w:val="28"/>
          <w:szCs w:val="28"/>
        </w:rPr>
        <w:t xml:space="preserve">Тема. </w:t>
      </w:r>
      <w:r w:rsidR="003A6221" w:rsidRPr="003A6221">
        <w:rPr>
          <w:b/>
          <w:bCs/>
          <w:sz w:val="28"/>
          <w:szCs w:val="28"/>
        </w:rPr>
        <w:t>Расчет показателей эффективности использования оборотных средств</w:t>
      </w:r>
    </w:p>
    <w:p w:rsidR="003A6221" w:rsidRDefault="003A6221" w:rsidP="00F2621D">
      <w:pPr>
        <w:jc w:val="center"/>
        <w:rPr>
          <w:b/>
          <w:sz w:val="28"/>
          <w:szCs w:val="28"/>
        </w:rPr>
      </w:pPr>
    </w:p>
    <w:p w:rsidR="003A6221" w:rsidRDefault="00FA4147" w:rsidP="003A6221">
      <w:pPr>
        <w:jc w:val="both"/>
        <w:rPr>
          <w:b/>
          <w:sz w:val="24"/>
          <w:szCs w:val="24"/>
        </w:rPr>
      </w:pPr>
      <w:r w:rsidRPr="00A374D6">
        <w:rPr>
          <w:b/>
          <w:sz w:val="24"/>
          <w:szCs w:val="24"/>
        </w:rPr>
        <w:t>1. Цель -</w:t>
      </w:r>
      <w:r w:rsidRPr="00A374D6">
        <w:rPr>
          <w:sz w:val="24"/>
          <w:szCs w:val="24"/>
        </w:rPr>
        <w:t xml:space="preserve">  научиться </w:t>
      </w:r>
      <w:r w:rsidR="003A6221">
        <w:rPr>
          <w:sz w:val="24"/>
          <w:szCs w:val="24"/>
        </w:rPr>
        <w:t xml:space="preserve">рассчитывать </w:t>
      </w:r>
      <w:r w:rsidR="003A6221" w:rsidRPr="00B31BE7">
        <w:rPr>
          <w:sz w:val="24"/>
          <w:szCs w:val="24"/>
        </w:rPr>
        <w:t>показатели оборачиваемости оборотных средств</w:t>
      </w:r>
      <w:r w:rsidR="003A6221" w:rsidRPr="00B31BE7">
        <w:rPr>
          <w:b/>
          <w:sz w:val="24"/>
          <w:szCs w:val="24"/>
        </w:rPr>
        <w:t xml:space="preserve"> </w:t>
      </w:r>
    </w:p>
    <w:p w:rsidR="00FA4147" w:rsidRPr="00A374D6" w:rsidRDefault="00FA4147" w:rsidP="00627DD3">
      <w:pPr>
        <w:pStyle w:val="ae"/>
        <w:rPr>
          <w:rFonts w:ascii="Times New Roman" w:hAnsi="Times New Roman"/>
          <w:b/>
          <w:sz w:val="24"/>
          <w:szCs w:val="24"/>
        </w:rPr>
      </w:pPr>
    </w:p>
    <w:p w:rsidR="00FA4147" w:rsidRDefault="00FA4147" w:rsidP="00627DD3">
      <w:pPr>
        <w:pStyle w:val="ae"/>
        <w:rPr>
          <w:rFonts w:ascii="Times New Roman" w:hAnsi="Times New Roman"/>
          <w:b/>
          <w:sz w:val="24"/>
          <w:szCs w:val="24"/>
        </w:rPr>
      </w:pPr>
      <w:r w:rsidRPr="00A374D6">
        <w:rPr>
          <w:rFonts w:ascii="Times New Roman" w:hAnsi="Times New Roman"/>
          <w:b/>
          <w:sz w:val="24"/>
          <w:szCs w:val="24"/>
        </w:rPr>
        <w:t>2. Информационные источники.</w:t>
      </w:r>
    </w:p>
    <w:p w:rsidR="00FA4147" w:rsidRPr="00F6172C" w:rsidRDefault="00FA4147" w:rsidP="00FF3729">
      <w:pPr>
        <w:numPr>
          <w:ilvl w:val="0"/>
          <w:numId w:val="2"/>
        </w:numPr>
        <w:jc w:val="both"/>
        <w:rPr>
          <w:sz w:val="24"/>
          <w:szCs w:val="24"/>
        </w:rPr>
      </w:pPr>
      <w:proofErr w:type="spellStart"/>
      <w:r w:rsidRPr="00F6172C">
        <w:rPr>
          <w:sz w:val="24"/>
          <w:szCs w:val="24"/>
        </w:rPr>
        <w:t>Ардзинов</w:t>
      </w:r>
      <w:proofErr w:type="spellEnd"/>
      <w:r w:rsidRPr="00F6172C">
        <w:rPr>
          <w:sz w:val="24"/>
          <w:szCs w:val="24"/>
        </w:rPr>
        <w:t xml:space="preserve"> В.Д. Ценообразование и составление смет в с</w:t>
      </w:r>
      <w:r>
        <w:rPr>
          <w:sz w:val="24"/>
          <w:szCs w:val="24"/>
        </w:rPr>
        <w:t>троительстве</w:t>
      </w:r>
      <w:proofErr w:type="gramStart"/>
      <w:r>
        <w:rPr>
          <w:sz w:val="24"/>
          <w:szCs w:val="24"/>
        </w:rPr>
        <w:t>.-</w:t>
      </w:r>
      <w:proofErr w:type="gramEnd"/>
      <w:r>
        <w:rPr>
          <w:sz w:val="24"/>
          <w:szCs w:val="24"/>
        </w:rPr>
        <w:t xml:space="preserve">СПб.: Питер, </w:t>
      </w:r>
      <w:r w:rsidR="004358FC">
        <w:rPr>
          <w:sz w:val="24"/>
          <w:szCs w:val="24"/>
        </w:rPr>
        <w:t>2017</w:t>
      </w:r>
    </w:p>
    <w:p w:rsidR="00FA4147" w:rsidRPr="00A374D6" w:rsidRDefault="00FA4147" w:rsidP="00627DD3">
      <w:pPr>
        <w:pStyle w:val="ae"/>
        <w:rPr>
          <w:rFonts w:ascii="Times New Roman" w:hAnsi="Times New Roman"/>
          <w:b/>
          <w:sz w:val="24"/>
          <w:szCs w:val="24"/>
        </w:rPr>
      </w:pPr>
    </w:p>
    <w:p w:rsidR="00FA4147" w:rsidRPr="00A374D6" w:rsidRDefault="00FA4147" w:rsidP="00627DD3">
      <w:pPr>
        <w:pStyle w:val="ae"/>
        <w:rPr>
          <w:rFonts w:ascii="Times New Roman" w:hAnsi="Times New Roman"/>
          <w:b/>
          <w:sz w:val="24"/>
          <w:szCs w:val="24"/>
        </w:rPr>
      </w:pPr>
      <w:r w:rsidRPr="00A374D6">
        <w:rPr>
          <w:rFonts w:ascii="Times New Roman" w:hAnsi="Times New Roman"/>
          <w:b/>
          <w:sz w:val="24"/>
          <w:szCs w:val="24"/>
        </w:rPr>
        <w:t>3. Алгоритм работы.</w:t>
      </w:r>
    </w:p>
    <w:p w:rsidR="003A6221" w:rsidRPr="00B31BE7" w:rsidRDefault="003A6221" w:rsidP="003A6221">
      <w:pPr>
        <w:pStyle w:val="af0"/>
        <w:spacing w:before="0" w:beforeAutospacing="0" w:after="0" w:afterAutospacing="0"/>
        <w:ind w:firstLine="708"/>
      </w:pPr>
      <w:r w:rsidRPr="00B31BE7">
        <w:rPr>
          <w:bCs/>
          <w:iCs/>
        </w:rPr>
        <w:t>Показатели оборачиваемости оборотных средств</w:t>
      </w:r>
      <w:r>
        <w:rPr>
          <w:bCs/>
          <w:iCs/>
        </w:rPr>
        <w:t xml:space="preserve"> рассчитываются по следующим формулам:</w:t>
      </w:r>
    </w:p>
    <w:p w:rsidR="003A6221" w:rsidRPr="00B31BE7" w:rsidRDefault="003A6221" w:rsidP="00FF3729">
      <w:pPr>
        <w:numPr>
          <w:ilvl w:val="0"/>
          <w:numId w:val="15"/>
        </w:numPr>
        <w:ind w:left="0" w:firstLine="0"/>
        <w:rPr>
          <w:sz w:val="24"/>
          <w:szCs w:val="24"/>
        </w:rPr>
      </w:pPr>
      <w:r w:rsidRPr="00B31BE7">
        <w:rPr>
          <w:b/>
          <w:bCs/>
          <w:iCs/>
          <w:sz w:val="24"/>
          <w:szCs w:val="24"/>
        </w:rPr>
        <w:t>Коэффициент оборачиваемости (</w:t>
      </w:r>
      <w:proofErr w:type="spellStart"/>
      <w:r w:rsidRPr="00B31BE7">
        <w:rPr>
          <w:b/>
          <w:bCs/>
          <w:iCs/>
          <w:sz w:val="24"/>
          <w:szCs w:val="24"/>
        </w:rPr>
        <w:t>Коб</w:t>
      </w:r>
      <w:proofErr w:type="spellEnd"/>
      <w:r w:rsidRPr="00B31BE7">
        <w:rPr>
          <w:b/>
          <w:bCs/>
          <w:iCs/>
          <w:sz w:val="24"/>
          <w:szCs w:val="24"/>
        </w:rPr>
        <w:t>)</w:t>
      </w:r>
      <w:r w:rsidRPr="00B31BE7">
        <w:rPr>
          <w:sz w:val="24"/>
          <w:szCs w:val="24"/>
        </w:rPr>
        <w:t xml:space="preserve"> показывает</w:t>
      </w:r>
      <w:r>
        <w:rPr>
          <w:sz w:val="24"/>
          <w:szCs w:val="24"/>
        </w:rPr>
        <w:t>,</w:t>
      </w:r>
      <w:r w:rsidRPr="00B31BE7">
        <w:rPr>
          <w:sz w:val="24"/>
          <w:szCs w:val="24"/>
        </w:rPr>
        <w:t xml:space="preserve"> сколько оборотов совершил за период каждый рубль, вложенный в оборотный капитал. </w:t>
      </w:r>
    </w:p>
    <w:p w:rsidR="003A6221" w:rsidRPr="00B31BE7" w:rsidRDefault="003A6221" w:rsidP="003A6221">
      <w:pPr>
        <w:pStyle w:val="af0"/>
        <w:spacing w:before="0" w:beforeAutospacing="0" w:after="0" w:afterAutospacing="0"/>
        <w:jc w:val="center"/>
      </w:pPr>
      <w:proofErr w:type="spellStart"/>
      <w:r w:rsidRPr="00B31BE7">
        <w:t>Коб</w:t>
      </w:r>
      <w:proofErr w:type="spellEnd"/>
      <w:r w:rsidRPr="00B31BE7">
        <w:t xml:space="preserve"> =РП/О</w:t>
      </w:r>
    </w:p>
    <w:p w:rsidR="003A6221" w:rsidRPr="00B31BE7" w:rsidRDefault="003A6221" w:rsidP="00FF3729">
      <w:pPr>
        <w:numPr>
          <w:ilvl w:val="0"/>
          <w:numId w:val="15"/>
        </w:numPr>
        <w:ind w:left="0" w:firstLine="0"/>
        <w:rPr>
          <w:sz w:val="24"/>
          <w:szCs w:val="24"/>
        </w:rPr>
      </w:pPr>
      <w:r w:rsidRPr="00B31BE7">
        <w:rPr>
          <w:b/>
          <w:bCs/>
          <w:iCs/>
          <w:sz w:val="24"/>
          <w:szCs w:val="24"/>
        </w:rPr>
        <w:t>Средняя продолжительность одного оборота (Д)</w:t>
      </w:r>
      <w:r w:rsidRPr="00B31BE7">
        <w:rPr>
          <w:sz w:val="24"/>
          <w:szCs w:val="24"/>
        </w:rPr>
        <w:t xml:space="preserve"> показывает</w:t>
      </w:r>
      <w:r>
        <w:rPr>
          <w:sz w:val="24"/>
          <w:szCs w:val="24"/>
        </w:rPr>
        <w:t>,</w:t>
      </w:r>
      <w:r w:rsidRPr="00B31BE7">
        <w:rPr>
          <w:sz w:val="24"/>
          <w:szCs w:val="24"/>
        </w:rPr>
        <w:t xml:space="preserve"> сколько дней занимает один полный оборот оборотных средств. </w:t>
      </w:r>
    </w:p>
    <w:p w:rsidR="003A6221" w:rsidRPr="00B31BE7" w:rsidRDefault="003A6221" w:rsidP="003A6221">
      <w:pPr>
        <w:pStyle w:val="af0"/>
        <w:spacing w:before="0" w:beforeAutospacing="0" w:after="0" w:afterAutospacing="0"/>
        <w:jc w:val="center"/>
      </w:pPr>
      <w:r w:rsidRPr="00B31BE7">
        <w:t>Д = Т/</w:t>
      </w:r>
      <w:proofErr w:type="spellStart"/>
      <w:r w:rsidRPr="00B31BE7">
        <w:t>Коб</w:t>
      </w:r>
      <w:proofErr w:type="spellEnd"/>
      <w:proofErr w:type="gramStart"/>
      <w:r w:rsidRPr="00B31BE7">
        <w:t xml:space="preserve"> ,</w:t>
      </w:r>
      <w:proofErr w:type="gramEnd"/>
    </w:p>
    <w:p w:rsidR="003A6221" w:rsidRPr="00B31BE7" w:rsidRDefault="003A6221" w:rsidP="003A6221">
      <w:pPr>
        <w:pStyle w:val="af0"/>
        <w:spacing w:before="0" w:beforeAutospacing="0" w:after="0" w:afterAutospacing="0"/>
      </w:pPr>
      <w:r w:rsidRPr="00B31BE7">
        <w:t>где</w:t>
      </w:r>
      <w:proofErr w:type="gramStart"/>
      <w:r w:rsidRPr="00B31BE7">
        <w:t xml:space="preserve"> Т</w:t>
      </w:r>
      <w:proofErr w:type="gramEnd"/>
      <w:r w:rsidRPr="00B31BE7">
        <w:t xml:space="preserve"> – продолжительность периода (для упрощения расчетов принята продолжительность месяца –30, квартала – 90, года –360 дней).</w:t>
      </w:r>
    </w:p>
    <w:p w:rsidR="003A6221" w:rsidRPr="00B31BE7" w:rsidRDefault="003A6221" w:rsidP="00FF3729">
      <w:pPr>
        <w:numPr>
          <w:ilvl w:val="0"/>
          <w:numId w:val="15"/>
        </w:numPr>
        <w:ind w:left="0" w:firstLine="0"/>
        <w:rPr>
          <w:sz w:val="24"/>
          <w:szCs w:val="24"/>
        </w:rPr>
      </w:pPr>
      <w:r w:rsidRPr="00B31BE7">
        <w:rPr>
          <w:b/>
          <w:bCs/>
          <w:iCs/>
          <w:sz w:val="24"/>
          <w:szCs w:val="24"/>
        </w:rPr>
        <w:t>Коэффициент закрепления (</w:t>
      </w:r>
      <w:proofErr w:type="spellStart"/>
      <w:r w:rsidRPr="00B31BE7">
        <w:rPr>
          <w:b/>
          <w:bCs/>
          <w:iCs/>
          <w:sz w:val="24"/>
          <w:szCs w:val="24"/>
        </w:rPr>
        <w:t>Кз</w:t>
      </w:r>
      <w:proofErr w:type="spellEnd"/>
      <w:r w:rsidRPr="00B31BE7">
        <w:rPr>
          <w:b/>
          <w:bCs/>
          <w:iCs/>
          <w:sz w:val="24"/>
          <w:szCs w:val="24"/>
        </w:rPr>
        <w:t>)</w:t>
      </w:r>
      <w:r w:rsidRPr="00B31BE7">
        <w:rPr>
          <w:sz w:val="24"/>
          <w:szCs w:val="24"/>
        </w:rPr>
        <w:t xml:space="preserve"> характеризует сумму среднего остатка оборотного капитала, приходящуюся на рубль выручки от реализации. </w:t>
      </w:r>
    </w:p>
    <w:p w:rsidR="003A6221" w:rsidRPr="00B31BE7" w:rsidRDefault="003A6221" w:rsidP="003A6221">
      <w:pPr>
        <w:pStyle w:val="af0"/>
        <w:spacing w:before="0" w:beforeAutospacing="0" w:after="0" w:afterAutospacing="0"/>
        <w:jc w:val="center"/>
      </w:pPr>
      <w:proofErr w:type="spellStart"/>
      <w:r w:rsidRPr="00B31BE7">
        <w:t>Кз</w:t>
      </w:r>
      <w:proofErr w:type="spellEnd"/>
      <w:proofErr w:type="gramStart"/>
      <w:r w:rsidRPr="00B31BE7">
        <w:t xml:space="preserve"> =О</w:t>
      </w:r>
      <w:proofErr w:type="gramEnd"/>
      <w:r w:rsidRPr="00B31BE7">
        <w:t xml:space="preserve"> </w:t>
      </w:r>
      <w:r>
        <w:t>*1/РП</w:t>
      </w:r>
    </w:p>
    <w:p w:rsidR="00FA4147" w:rsidRPr="003E50D3" w:rsidRDefault="00FA4147" w:rsidP="00627DD3">
      <w:pPr>
        <w:pStyle w:val="ae"/>
        <w:rPr>
          <w:rFonts w:ascii="Times New Roman" w:hAnsi="Times New Roman"/>
          <w:b/>
          <w:sz w:val="24"/>
          <w:szCs w:val="24"/>
        </w:rPr>
      </w:pPr>
      <w:r w:rsidRPr="003E50D3">
        <w:rPr>
          <w:rFonts w:ascii="Times New Roman" w:hAnsi="Times New Roman"/>
          <w:b/>
          <w:sz w:val="24"/>
          <w:szCs w:val="24"/>
        </w:rPr>
        <w:t>4. Теоретическая поддержка:</w:t>
      </w:r>
    </w:p>
    <w:p w:rsidR="00FA4147" w:rsidRPr="003E50D3" w:rsidRDefault="00FA4147" w:rsidP="00627DD3">
      <w:pPr>
        <w:rPr>
          <w:b/>
          <w:sz w:val="24"/>
          <w:szCs w:val="24"/>
        </w:rPr>
      </w:pPr>
      <w:r w:rsidRPr="003E50D3">
        <w:rPr>
          <w:b/>
          <w:sz w:val="24"/>
          <w:szCs w:val="24"/>
        </w:rPr>
        <w:t xml:space="preserve">Задание 1. </w:t>
      </w:r>
    </w:p>
    <w:p w:rsidR="003A6221" w:rsidRPr="00527DD8" w:rsidRDefault="003A6221" w:rsidP="003A6221">
      <w:pPr>
        <w:rPr>
          <w:sz w:val="24"/>
          <w:szCs w:val="24"/>
        </w:rPr>
      </w:pPr>
      <w:r>
        <w:rPr>
          <w:sz w:val="24"/>
          <w:szCs w:val="24"/>
        </w:rPr>
        <w:t>За год СУ получило за выполненные СМР 16 200 тыс. руб., при этом использовало оборотных средств на сумму 720 тыс. руб. рассчитать показатели оборачиваемости оборотных средств</w:t>
      </w:r>
    </w:p>
    <w:p w:rsidR="003A6221" w:rsidRPr="00B31BE7" w:rsidRDefault="003A6221" w:rsidP="003A6221">
      <w:pPr>
        <w:rPr>
          <w:b/>
          <w:sz w:val="24"/>
          <w:szCs w:val="24"/>
        </w:rPr>
      </w:pPr>
      <w:r w:rsidRPr="00B31BE7">
        <w:rPr>
          <w:b/>
          <w:sz w:val="24"/>
          <w:szCs w:val="24"/>
        </w:rPr>
        <w:t>Задание 2.</w:t>
      </w:r>
    </w:p>
    <w:p w:rsidR="003A6221" w:rsidRDefault="003A6221" w:rsidP="003A6221">
      <w:pPr>
        <w:rPr>
          <w:sz w:val="24"/>
          <w:szCs w:val="24"/>
        </w:rPr>
      </w:pPr>
      <w:r w:rsidRPr="0068371A">
        <w:rPr>
          <w:sz w:val="24"/>
          <w:szCs w:val="24"/>
        </w:rPr>
        <w:t xml:space="preserve"> На основании данных приведенных в таблице рассчитать, какая сумма оборотных</w:t>
      </w:r>
      <w:r>
        <w:rPr>
          <w:sz w:val="24"/>
          <w:szCs w:val="24"/>
        </w:rPr>
        <w:t xml:space="preserve"> средств высвобождена вследствие</w:t>
      </w:r>
      <w:r w:rsidRPr="0068371A">
        <w:rPr>
          <w:sz w:val="24"/>
          <w:szCs w:val="24"/>
        </w:rPr>
        <w:t xml:space="preserve"> ускорения их оборачиваемости</w:t>
      </w:r>
      <w:r>
        <w:rPr>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8"/>
        <w:gridCol w:w="1980"/>
        <w:gridCol w:w="1749"/>
      </w:tblGrid>
      <w:tr w:rsidR="003A6221" w:rsidRPr="00DF2B9B" w:rsidTr="005413CC">
        <w:tc>
          <w:tcPr>
            <w:tcW w:w="6408" w:type="dxa"/>
          </w:tcPr>
          <w:p w:rsidR="003A6221" w:rsidRPr="00DF2B9B" w:rsidRDefault="003A6221" w:rsidP="005413CC">
            <w:pPr>
              <w:jc w:val="center"/>
              <w:rPr>
                <w:sz w:val="24"/>
                <w:szCs w:val="24"/>
              </w:rPr>
            </w:pPr>
            <w:r w:rsidRPr="00DF2B9B">
              <w:rPr>
                <w:sz w:val="24"/>
                <w:szCs w:val="24"/>
              </w:rPr>
              <w:t>Показатели</w:t>
            </w:r>
          </w:p>
        </w:tc>
        <w:tc>
          <w:tcPr>
            <w:tcW w:w="1980" w:type="dxa"/>
          </w:tcPr>
          <w:p w:rsidR="003A6221" w:rsidRPr="00DF2B9B" w:rsidRDefault="003A6221" w:rsidP="005413CC">
            <w:pPr>
              <w:jc w:val="center"/>
              <w:rPr>
                <w:sz w:val="24"/>
                <w:szCs w:val="24"/>
              </w:rPr>
            </w:pPr>
            <w:r w:rsidRPr="00DF2B9B">
              <w:rPr>
                <w:sz w:val="24"/>
                <w:szCs w:val="24"/>
              </w:rPr>
              <w:t>За предыдущий год</w:t>
            </w:r>
          </w:p>
        </w:tc>
        <w:tc>
          <w:tcPr>
            <w:tcW w:w="1749" w:type="dxa"/>
          </w:tcPr>
          <w:p w:rsidR="003A6221" w:rsidRPr="00DF2B9B" w:rsidRDefault="003A6221" w:rsidP="005413CC">
            <w:pPr>
              <w:jc w:val="center"/>
              <w:rPr>
                <w:sz w:val="24"/>
                <w:szCs w:val="24"/>
              </w:rPr>
            </w:pPr>
            <w:r w:rsidRPr="00DF2B9B">
              <w:rPr>
                <w:sz w:val="24"/>
                <w:szCs w:val="24"/>
              </w:rPr>
              <w:t>За текущий год</w:t>
            </w:r>
          </w:p>
        </w:tc>
      </w:tr>
      <w:tr w:rsidR="003A6221" w:rsidRPr="00DF2B9B" w:rsidTr="005413CC">
        <w:tc>
          <w:tcPr>
            <w:tcW w:w="6408" w:type="dxa"/>
          </w:tcPr>
          <w:p w:rsidR="003A6221" w:rsidRPr="00DF2B9B" w:rsidRDefault="003A6221" w:rsidP="005413CC">
            <w:pPr>
              <w:rPr>
                <w:sz w:val="24"/>
                <w:szCs w:val="24"/>
              </w:rPr>
            </w:pPr>
            <w:r w:rsidRPr="00DF2B9B">
              <w:rPr>
                <w:sz w:val="24"/>
                <w:szCs w:val="24"/>
              </w:rPr>
              <w:t xml:space="preserve">Доходы предприятия, </w:t>
            </w:r>
            <w:proofErr w:type="spellStart"/>
            <w:r w:rsidRPr="00DF2B9B">
              <w:rPr>
                <w:sz w:val="24"/>
                <w:szCs w:val="24"/>
              </w:rPr>
              <w:t>тцс</w:t>
            </w:r>
            <w:proofErr w:type="spellEnd"/>
            <w:r w:rsidRPr="00DF2B9B">
              <w:rPr>
                <w:sz w:val="24"/>
                <w:szCs w:val="24"/>
              </w:rPr>
              <w:t>. Руб.</w:t>
            </w:r>
          </w:p>
        </w:tc>
        <w:tc>
          <w:tcPr>
            <w:tcW w:w="1980" w:type="dxa"/>
          </w:tcPr>
          <w:p w:rsidR="003A6221" w:rsidRPr="00DF2B9B" w:rsidRDefault="003A6221" w:rsidP="005413CC">
            <w:pPr>
              <w:rPr>
                <w:sz w:val="24"/>
                <w:szCs w:val="24"/>
              </w:rPr>
            </w:pPr>
            <w:r w:rsidRPr="00DF2B9B">
              <w:rPr>
                <w:sz w:val="24"/>
                <w:szCs w:val="24"/>
              </w:rPr>
              <w:t>5620</w:t>
            </w:r>
          </w:p>
        </w:tc>
        <w:tc>
          <w:tcPr>
            <w:tcW w:w="1749" w:type="dxa"/>
          </w:tcPr>
          <w:p w:rsidR="003A6221" w:rsidRPr="00DF2B9B" w:rsidRDefault="003A6221" w:rsidP="005413CC">
            <w:pPr>
              <w:rPr>
                <w:sz w:val="24"/>
                <w:szCs w:val="24"/>
              </w:rPr>
            </w:pPr>
            <w:r w:rsidRPr="00DF2B9B">
              <w:rPr>
                <w:sz w:val="24"/>
                <w:szCs w:val="24"/>
              </w:rPr>
              <w:t>6200</w:t>
            </w:r>
          </w:p>
        </w:tc>
      </w:tr>
      <w:tr w:rsidR="003A6221" w:rsidRPr="00DF2B9B" w:rsidTr="005413CC">
        <w:tc>
          <w:tcPr>
            <w:tcW w:w="6408" w:type="dxa"/>
          </w:tcPr>
          <w:p w:rsidR="003A6221" w:rsidRPr="00DF2B9B" w:rsidRDefault="003A6221" w:rsidP="005413CC">
            <w:pPr>
              <w:rPr>
                <w:sz w:val="24"/>
                <w:szCs w:val="24"/>
              </w:rPr>
            </w:pPr>
            <w:r w:rsidRPr="00DF2B9B">
              <w:rPr>
                <w:sz w:val="24"/>
                <w:szCs w:val="24"/>
              </w:rPr>
              <w:t>Сумма привлеченных оборотных средств, тыс. руб.</w:t>
            </w:r>
          </w:p>
        </w:tc>
        <w:tc>
          <w:tcPr>
            <w:tcW w:w="1980" w:type="dxa"/>
          </w:tcPr>
          <w:p w:rsidR="003A6221" w:rsidRPr="00DF2B9B" w:rsidRDefault="003A6221" w:rsidP="005413CC">
            <w:pPr>
              <w:rPr>
                <w:sz w:val="24"/>
                <w:szCs w:val="24"/>
              </w:rPr>
            </w:pPr>
            <w:r w:rsidRPr="00DF2B9B">
              <w:rPr>
                <w:sz w:val="24"/>
                <w:szCs w:val="24"/>
              </w:rPr>
              <w:t>736</w:t>
            </w:r>
          </w:p>
        </w:tc>
        <w:tc>
          <w:tcPr>
            <w:tcW w:w="1749" w:type="dxa"/>
          </w:tcPr>
          <w:p w:rsidR="003A6221" w:rsidRPr="00DF2B9B" w:rsidRDefault="003A6221" w:rsidP="005413CC">
            <w:pPr>
              <w:rPr>
                <w:sz w:val="24"/>
                <w:szCs w:val="24"/>
              </w:rPr>
            </w:pPr>
            <w:r w:rsidRPr="00DF2B9B">
              <w:rPr>
                <w:sz w:val="24"/>
                <w:szCs w:val="24"/>
              </w:rPr>
              <w:t>720</w:t>
            </w:r>
          </w:p>
        </w:tc>
      </w:tr>
      <w:tr w:rsidR="003A6221" w:rsidRPr="00DF2B9B" w:rsidTr="005413CC">
        <w:tc>
          <w:tcPr>
            <w:tcW w:w="6408" w:type="dxa"/>
          </w:tcPr>
          <w:p w:rsidR="003A6221" w:rsidRPr="00DF2B9B" w:rsidRDefault="003A6221" w:rsidP="005413CC">
            <w:pPr>
              <w:rPr>
                <w:sz w:val="24"/>
                <w:szCs w:val="24"/>
              </w:rPr>
            </w:pPr>
            <w:r w:rsidRPr="00DF2B9B">
              <w:rPr>
                <w:sz w:val="24"/>
                <w:szCs w:val="24"/>
              </w:rPr>
              <w:t>Оборачиваемость оборотных средств</w:t>
            </w:r>
          </w:p>
        </w:tc>
        <w:tc>
          <w:tcPr>
            <w:tcW w:w="1980" w:type="dxa"/>
          </w:tcPr>
          <w:p w:rsidR="003A6221" w:rsidRPr="00DF2B9B" w:rsidRDefault="003A6221" w:rsidP="005413CC">
            <w:pPr>
              <w:rPr>
                <w:sz w:val="24"/>
                <w:szCs w:val="24"/>
              </w:rPr>
            </w:pPr>
            <w:r w:rsidRPr="00DF2B9B">
              <w:rPr>
                <w:sz w:val="24"/>
                <w:szCs w:val="24"/>
              </w:rPr>
              <w:t>20,8</w:t>
            </w:r>
          </w:p>
        </w:tc>
        <w:tc>
          <w:tcPr>
            <w:tcW w:w="1749" w:type="dxa"/>
          </w:tcPr>
          <w:p w:rsidR="003A6221" w:rsidRPr="00DF2B9B" w:rsidRDefault="003A6221" w:rsidP="005413CC">
            <w:pPr>
              <w:rPr>
                <w:sz w:val="24"/>
                <w:szCs w:val="24"/>
              </w:rPr>
            </w:pPr>
            <w:r w:rsidRPr="00DF2B9B">
              <w:rPr>
                <w:sz w:val="24"/>
                <w:szCs w:val="24"/>
              </w:rPr>
              <w:t>22,0</w:t>
            </w:r>
          </w:p>
        </w:tc>
      </w:tr>
      <w:tr w:rsidR="003A6221" w:rsidRPr="00DF2B9B" w:rsidTr="005413CC">
        <w:tc>
          <w:tcPr>
            <w:tcW w:w="6408" w:type="dxa"/>
          </w:tcPr>
          <w:p w:rsidR="003A6221" w:rsidRPr="00DF2B9B" w:rsidRDefault="003A6221" w:rsidP="005413CC">
            <w:pPr>
              <w:rPr>
                <w:sz w:val="24"/>
                <w:szCs w:val="24"/>
              </w:rPr>
            </w:pPr>
            <w:r w:rsidRPr="00DF2B9B">
              <w:rPr>
                <w:sz w:val="24"/>
                <w:szCs w:val="24"/>
              </w:rPr>
              <w:t xml:space="preserve">Продолжительность оборота, </w:t>
            </w:r>
            <w:proofErr w:type="spellStart"/>
            <w:r w:rsidRPr="00DF2B9B">
              <w:rPr>
                <w:sz w:val="24"/>
                <w:szCs w:val="24"/>
              </w:rPr>
              <w:t>дн</w:t>
            </w:r>
            <w:proofErr w:type="spellEnd"/>
            <w:r w:rsidRPr="00DF2B9B">
              <w:rPr>
                <w:sz w:val="24"/>
                <w:szCs w:val="24"/>
              </w:rPr>
              <w:t>.</w:t>
            </w:r>
          </w:p>
        </w:tc>
        <w:tc>
          <w:tcPr>
            <w:tcW w:w="1980" w:type="dxa"/>
          </w:tcPr>
          <w:p w:rsidR="003A6221" w:rsidRPr="00DF2B9B" w:rsidRDefault="003A6221" w:rsidP="005413CC">
            <w:pPr>
              <w:rPr>
                <w:sz w:val="24"/>
                <w:szCs w:val="24"/>
              </w:rPr>
            </w:pPr>
            <w:r w:rsidRPr="00DF2B9B">
              <w:rPr>
                <w:sz w:val="24"/>
                <w:szCs w:val="24"/>
              </w:rPr>
              <w:t>17,3</w:t>
            </w:r>
          </w:p>
        </w:tc>
        <w:tc>
          <w:tcPr>
            <w:tcW w:w="1749" w:type="dxa"/>
          </w:tcPr>
          <w:p w:rsidR="003A6221" w:rsidRPr="00DF2B9B" w:rsidRDefault="003A6221" w:rsidP="005413CC">
            <w:pPr>
              <w:rPr>
                <w:sz w:val="24"/>
                <w:szCs w:val="24"/>
              </w:rPr>
            </w:pPr>
            <w:r w:rsidRPr="00DF2B9B">
              <w:rPr>
                <w:sz w:val="24"/>
                <w:szCs w:val="24"/>
              </w:rPr>
              <w:t>16,4</w:t>
            </w:r>
          </w:p>
        </w:tc>
      </w:tr>
    </w:tbl>
    <w:p w:rsidR="003A6221" w:rsidRPr="00B31BE7" w:rsidRDefault="003A6221" w:rsidP="003A6221">
      <w:pPr>
        <w:jc w:val="both"/>
        <w:rPr>
          <w:b/>
          <w:sz w:val="24"/>
          <w:szCs w:val="24"/>
        </w:rPr>
      </w:pPr>
      <w:r w:rsidRPr="00B31BE7">
        <w:rPr>
          <w:b/>
          <w:sz w:val="24"/>
          <w:szCs w:val="24"/>
        </w:rPr>
        <w:t xml:space="preserve">Задание №3. </w:t>
      </w:r>
    </w:p>
    <w:p w:rsidR="003A6221" w:rsidRDefault="003A6221" w:rsidP="003A6221">
      <w:pPr>
        <w:jc w:val="both"/>
        <w:rPr>
          <w:sz w:val="24"/>
          <w:szCs w:val="24"/>
        </w:rPr>
      </w:pPr>
      <w:r>
        <w:rPr>
          <w:sz w:val="24"/>
          <w:szCs w:val="24"/>
        </w:rPr>
        <w:t>СМР в СУ за месяц составили сумму 200 тыс.  руб., при стоимости оборотных средств 20 тыс.  руб. Определить показатели использования оборотных средств.</w:t>
      </w:r>
    </w:p>
    <w:p w:rsidR="003A6221" w:rsidRPr="00B31BE7" w:rsidRDefault="003A6221" w:rsidP="003A6221">
      <w:pPr>
        <w:jc w:val="both"/>
        <w:rPr>
          <w:b/>
          <w:sz w:val="24"/>
          <w:szCs w:val="24"/>
        </w:rPr>
      </w:pPr>
      <w:r w:rsidRPr="00B31BE7">
        <w:rPr>
          <w:b/>
          <w:sz w:val="24"/>
          <w:szCs w:val="24"/>
        </w:rPr>
        <w:t>Задание №4.</w:t>
      </w:r>
    </w:p>
    <w:p w:rsidR="003A6221" w:rsidRDefault="003A6221" w:rsidP="003A6221">
      <w:pPr>
        <w:jc w:val="both"/>
        <w:rPr>
          <w:sz w:val="24"/>
          <w:szCs w:val="24"/>
        </w:rPr>
      </w:pPr>
      <w:r>
        <w:rPr>
          <w:sz w:val="24"/>
          <w:szCs w:val="24"/>
        </w:rPr>
        <w:t>Рассчитать показатели использования оборотных средств на предприятии, если объем СМР  в СУ за квартал составили 720 тыс. руб., средний остаток оборотных средств 80 тыс. руб.</w:t>
      </w:r>
    </w:p>
    <w:p w:rsidR="003A6221" w:rsidRDefault="003A6221" w:rsidP="003A6221">
      <w:pPr>
        <w:pStyle w:val="1"/>
        <w:rPr>
          <w:rFonts w:ascii="Times New Roman" w:hAnsi="Times New Roman"/>
          <w:b/>
          <w:sz w:val="24"/>
          <w:szCs w:val="24"/>
        </w:rPr>
      </w:pPr>
    </w:p>
    <w:p w:rsidR="00EC79C0" w:rsidRPr="008034FD" w:rsidRDefault="00EC79C0" w:rsidP="00EC79C0">
      <w:pPr>
        <w:pStyle w:val="ae"/>
        <w:rPr>
          <w:rFonts w:ascii="Times New Roman" w:hAnsi="Times New Roman"/>
          <w:b/>
          <w:sz w:val="24"/>
          <w:szCs w:val="24"/>
        </w:rPr>
      </w:pPr>
      <w:r w:rsidRPr="008034FD">
        <w:rPr>
          <w:rFonts w:ascii="Times New Roman" w:hAnsi="Times New Roman"/>
          <w:b/>
          <w:sz w:val="24"/>
          <w:szCs w:val="24"/>
        </w:rPr>
        <w:t>Список литературы.</w:t>
      </w:r>
    </w:p>
    <w:p w:rsidR="00EC79C0" w:rsidRPr="005413CC" w:rsidRDefault="00EC79C0" w:rsidP="00FF3729">
      <w:pPr>
        <w:numPr>
          <w:ilvl w:val="0"/>
          <w:numId w:val="32"/>
        </w:numPr>
        <w:tabs>
          <w:tab w:val="left" w:pos="0"/>
        </w:tabs>
        <w:ind w:left="0" w:firstLine="426"/>
        <w:jc w:val="both"/>
        <w:rPr>
          <w:sz w:val="24"/>
          <w:szCs w:val="24"/>
        </w:rPr>
      </w:pPr>
      <w:r w:rsidRPr="005413CC">
        <w:rPr>
          <w:sz w:val="24"/>
          <w:szCs w:val="24"/>
        </w:rPr>
        <w:t xml:space="preserve">Степанов В.С. Экономика строительства.- М.: </w:t>
      </w:r>
      <w:proofErr w:type="spellStart"/>
      <w:r w:rsidRPr="005413CC">
        <w:rPr>
          <w:sz w:val="24"/>
          <w:szCs w:val="24"/>
        </w:rPr>
        <w:t>Юрайт-Издат</w:t>
      </w:r>
      <w:proofErr w:type="spellEnd"/>
      <w:r w:rsidRPr="005413CC">
        <w:rPr>
          <w:sz w:val="24"/>
          <w:szCs w:val="24"/>
        </w:rPr>
        <w:t xml:space="preserve">, </w:t>
      </w:r>
      <w:r w:rsidR="004358FC">
        <w:rPr>
          <w:sz w:val="24"/>
          <w:szCs w:val="24"/>
        </w:rPr>
        <w:t>2017</w:t>
      </w:r>
    </w:p>
    <w:p w:rsidR="00EC79C0" w:rsidRPr="005413CC" w:rsidRDefault="00EC79C0" w:rsidP="00FF3729">
      <w:pPr>
        <w:numPr>
          <w:ilvl w:val="0"/>
          <w:numId w:val="32"/>
        </w:numPr>
        <w:tabs>
          <w:tab w:val="left" w:pos="0"/>
        </w:tabs>
        <w:jc w:val="both"/>
        <w:rPr>
          <w:sz w:val="24"/>
          <w:szCs w:val="24"/>
        </w:rPr>
      </w:pPr>
      <w:r w:rsidRPr="005413CC">
        <w:rPr>
          <w:sz w:val="24"/>
          <w:szCs w:val="24"/>
        </w:rPr>
        <w:t>Акимов В.В. Макарова Т.Н. Экономика отрасли (строительство)</w:t>
      </w:r>
      <w:proofErr w:type="gramStart"/>
      <w:r w:rsidRPr="005413CC">
        <w:rPr>
          <w:sz w:val="24"/>
          <w:szCs w:val="24"/>
        </w:rPr>
        <w:t>.-</w:t>
      </w:r>
      <w:proofErr w:type="gramEnd"/>
      <w:r w:rsidRPr="005413CC">
        <w:rPr>
          <w:sz w:val="24"/>
          <w:szCs w:val="24"/>
        </w:rPr>
        <w:t xml:space="preserve">М.: </w:t>
      </w:r>
      <w:proofErr w:type="spellStart"/>
      <w:r w:rsidRPr="005413CC">
        <w:rPr>
          <w:sz w:val="24"/>
          <w:szCs w:val="24"/>
        </w:rPr>
        <w:t>Инфра-М</w:t>
      </w:r>
      <w:proofErr w:type="spellEnd"/>
      <w:r w:rsidRPr="005413CC">
        <w:rPr>
          <w:sz w:val="24"/>
          <w:szCs w:val="24"/>
        </w:rPr>
        <w:t xml:space="preserve">, </w:t>
      </w:r>
      <w:r w:rsidR="004358FC">
        <w:rPr>
          <w:sz w:val="24"/>
          <w:szCs w:val="24"/>
        </w:rPr>
        <w:t>2017</w:t>
      </w:r>
    </w:p>
    <w:p w:rsidR="00EC79C0" w:rsidRPr="008034FD" w:rsidRDefault="00EC79C0" w:rsidP="00EC79C0">
      <w:pPr>
        <w:pStyle w:val="ae"/>
        <w:rPr>
          <w:rFonts w:ascii="Times New Roman" w:hAnsi="Times New Roman"/>
          <w:b/>
          <w:sz w:val="24"/>
          <w:szCs w:val="24"/>
        </w:rPr>
      </w:pPr>
      <w:r w:rsidRPr="008034FD">
        <w:rPr>
          <w:rFonts w:ascii="Times New Roman" w:hAnsi="Times New Roman"/>
          <w:b/>
          <w:sz w:val="24"/>
          <w:szCs w:val="24"/>
        </w:rPr>
        <w:t>Интернет-ресурсы.</w:t>
      </w:r>
    </w:p>
    <w:p w:rsidR="00EC79C0" w:rsidRPr="00975EE3" w:rsidRDefault="00EC79C0" w:rsidP="00FF6DFC">
      <w:pPr>
        <w:numPr>
          <w:ilvl w:val="0"/>
          <w:numId w:val="37"/>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1"/>
        <w:rPr>
          <w:sz w:val="24"/>
          <w:szCs w:val="24"/>
        </w:rPr>
      </w:pPr>
      <w:r w:rsidRPr="00975EE3">
        <w:rPr>
          <w:sz w:val="24"/>
          <w:szCs w:val="24"/>
        </w:rPr>
        <w:t>Электронные библиотеки России /</w:t>
      </w:r>
      <w:proofErr w:type="spellStart"/>
      <w:r w:rsidRPr="00975EE3">
        <w:rPr>
          <w:sz w:val="24"/>
          <w:szCs w:val="24"/>
        </w:rPr>
        <w:t>pdf</w:t>
      </w:r>
      <w:proofErr w:type="spellEnd"/>
      <w:r w:rsidRPr="00975EE3">
        <w:rPr>
          <w:sz w:val="24"/>
          <w:szCs w:val="24"/>
        </w:rPr>
        <w:t xml:space="preserve"> учебники студентам [Электронный ресурс]. — Режим доступа: </w:t>
      </w:r>
      <w:hyperlink r:id="rId45" w:history="1">
        <w:r w:rsidRPr="00975EE3">
          <w:rPr>
            <w:rStyle w:val="af1"/>
            <w:color w:val="auto"/>
            <w:sz w:val="24"/>
            <w:szCs w:val="24"/>
            <w:u w:val="none"/>
          </w:rPr>
          <w:t>http://www.gaudeamus.omskcity.com/my_PDF_library.html</w:t>
        </w:r>
      </w:hyperlink>
      <w:r w:rsidRPr="00975EE3">
        <w:rPr>
          <w:sz w:val="24"/>
          <w:szCs w:val="24"/>
        </w:rPr>
        <w:t>, свободный. </w:t>
      </w:r>
    </w:p>
    <w:p w:rsidR="00EC79C0" w:rsidRPr="00975EE3" w:rsidRDefault="00EC79C0" w:rsidP="00FF6DFC">
      <w:pPr>
        <w:numPr>
          <w:ilvl w:val="0"/>
          <w:numId w:val="37"/>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sz w:val="24"/>
          <w:szCs w:val="24"/>
        </w:rPr>
      </w:pPr>
      <w:r w:rsidRPr="00975EE3">
        <w:rPr>
          <w:sz w:val="24"/>
          <w:szCs w:val="24"/>
        </w:rPr>
        <w:t xml:space="preserve"> </w:t>
      </w:r>
      <w:proofErr w:type="spellStart"/>
      <w:r w:rsidRPr="00975EE3">
        <w:rPr>
          <w:sz w:val="24"/>
          <w:szCs w:val="24"/>
        </w:rPr>
        <w:t>Экономико</w:t>
      </w:r>
      <w:proofErr w:type="spellEnd"/>
      <w:r w:rsidRPr="00975EE3">
        <w:rPr>
          <w:sz w:val="24"/>
          <w:szCs w:val="24"/>
        </w:rPr>
        <w:t xml:space="preserve">–правовая библиотека [Электронный ресурс]. — Режим доступа: </w:t>
      </w:r>
      <w:hyperlink r:id="rId46" w:history="1">
        <w:r w:rsidRPr="00975EE3">
          <w:rPr>
            <w:rStyle w:val="af1"/>
            <w:color w:val="auto"/>
            <w:sz w:val="24"/>
            <w:szCs w:val="24"/>
            <w:u w:val="none"/>
          </w:rPr>
          <w:t>http://www.vuzlib.net</w:t>
        </w:r>
      </w:hyperlink>
      <w:r w:rsidRPr="00975EE3">
        <w:rPr>
          <w:sz w:val="24"/>
          <w:szCs w:val="24"/>
        </w:rPr>
        <w:t>, свободный</w:t>
      </w:r>
    </w:p>
    <w:p w:rsidR="00EC79C0" w:rsidRPr="00FF6DFC" w:rsidRDefault="00EC79C0" w:rsidP="00FF6DFC">
      <w:pPr>
        <w:numPr>
          <w:ilvl w:val="0"/>
          <w:numId w:val="37"/>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sz w:val="24"/>
          <w:szCs w:val="24"/>
          <w:lang w:val="en-US"/>
        </w:rPr>
      </w:pPr>
      <w:r w:rsidRPr="00975EE3">
        <w:rPr>
          <w:sz w:val="24"/>
          <w:szCs w:val="24"/>
          <w:shd w:val="clear" w:color="auto" w:fill="FFFFFF"/>
          <w:lang w:val="en-US"/>
        </w:rPr>
        <w:t xml:space="preserve">www.iprbookshop.ru— </w:t>
      </w:r>
      <w:r w:rsidRPr="00975EE3">
        <w:rPr>
          <w:sz w:val="24"/>
          <w:szCs w:val="24"/>
          <w:shd w:val="clear" w:color="auto" w:fill="FFFFFF"/>
        </w:rPr>
        <w:t>ЭБС</w:t>
      </w:r>
      <w:r w:rsidRPr="00975EE3">
        <w:rPr>
          <w:sz w:val="24"/>
          <w:szCs w:val="24"/>
          <w:shd w:val="clear" w:color="auto" w:fill="FFFFFF"/>
          <w:lang w:val="en-US"/>
        </w:rPr>
        <w:t xml:space="preserve"> «</w:t>
      </w:r>
      <w:proofErr w:type="spellStart"/>
      <w:r w:rsidRPr="00975EE3">
        <w:rPr>
          <w:sz w:val="24"/>
          <w:szCs w:val="24"/>
          <w:shd w:val="clear" w:color="auto" w:fill="FFFFFF"/>
          <w:lang w:val="en-US"/>
        </w:rPr>
        <w:t>IPRbooks</w:t>
      </w:r>
      <w:proofErr w:type="spellEnd"/>
      <w:r w:rsidRPr="00975EE3">
        <w:rPr>
          <w:sz w:val="24"/>
          <w:szCs w:val="24"/>
          <w:shd w:val="clear" w:color="auto" w:fill="FFFFFF"/>
          <w:lang w:val="en-US"/>
        </w:rPr>
        <w:t>»,</w:t>
      </w:r>
    </w:p>
    <w:p w:rsidR="00FF6DFC" w:rsidRPr="00975EE3" w:rsidRDefault="00FF6DFC" w:rsidP="00FF6DFC">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4"/>
          <w:szCs w:val="24"/>
          <w:lang w:val="en-US"/>
        </w:rPr>
      </w:pPr>
    </w:p>
    <w:p w:rsidR="006A70C2" w:rsidRPr="000375B2" w:rsidRDefault="006A70C2" w:rsidP="006A70C2">
      <w:pPr>
        <w:jc w:val="center"/>
        <w:rPr>
          <w:b/>
          <w:sz w:val="28"/>
          <w:szCs w:val="28"/>
        </w:rPr>
      </w:pPr>
      <w:r>
        <w:rPr>
          <w:b/>
          <w:sz w:val="28"/>
          <w:szCs w:val="28"/>
        </w:rPr>
        <w:lastRenderedPageBreak/>
        <w:t>ПРАКТИЧЕСКОЕ ЗАНЯТИЕ №6</w:t>
      </w:r>
    </w:p>
    <w:p w:rsidR="006A70C2" w:rsidRDefault="006A70C2" w:rsidP="006A70C2">
      <w:pPr>
        <w:jc w:val="center"/>
        <w:rPr>
          <w:b/>
          <w:sz w:val="28"/>
          <w:szCs w:val="28"/>
        </w:rPr>
      </w:pPr>
    </w:p>
    <w:p w:rsidR="006A70C2" w:rsidRDefault="006A70C2" w:rsidP="006A70C2">
      <w:pPr>
        <w:jc w:val="center"/>
        <w:rPr>
          <w:sz w:val="24"/>
          <w:szCs w:val="24"/>
        </w:rPr>
      </w:pPr>
      <w:r w:rsidRPr="006A70C2">
        <w:rPr>
          <w:b/>
          <w:sz w:val="28"/>
          <w:szCs w:val="28"/>
        </w:rPr>
        <w:t xml:space="preserve">Тема. </w:t>
      </w:r>
      <w:r w:rsidR="00283672" w:rsidRPr="00283672">
        <w:rPr>
          <w:b/>
          <w:sz w:val="28"/>
          <w:szCs w:val="28"/>
        </w:rPr>
        <w:t>Расчет общей суммы затрат и составление калькуляции себестоимости работ</w:t>
      </w:r>
    </w:p>
    <w:p w:rsidR="00283672" w:rsidRPr="006A70C2" w:rsidRDefault="00283672" w:rsidP="006A70C2">
      <w:pPr>
        <w:jc w:val="center"/>
        <w:rPr>
          <w:b/>
          <w:sz w:val="24"/>
          <w:szCs w:val="24"/>
        </w:rPr>
      </w:pPr>
    </w:p>
    <w:p w:rsidR="006A70C2" w:rsidRDefault="006A70C2" w:rsidP="00FF3729">
      <w:pPr>
        <w:pStyle w:val="ae"/>
        <w:numPr>
          <w:ilvl w:val="0"/>
          <w:numId w:val="16"/>
        </w:numPr>
        <w:rPr>
          <w:rFonts w:ascii="Times New Roman" w:hAnsi="Times New Roman"/>
          <w:sz w:val="24"/>
          <w:szCs w:val="24"/>
        </w:rPr>
      </w:pPr>
      <w:r w:rsidRPr="00A374D6">
        <w:rPr>
          <w:rFonts w:ascii="Times New Roman" w:hAnsi="Times New Roman"/>
          <w:b/>
          <w:sz w:val="24"/>
          <w:szCs w:val="24"/>
        </w:rPr>
        <w:t>Цель</w:t>
      </w:r>
      <w:r>
        <w:rPr>
          <w:rFonts w:ascii="Times New Roman" w:hAnsi="Times New Roman"/>
          <w:b/>
          <w:sz w:val="24"/>
          <w:szCs w:val="24"/>
        </w:rPr>
        <w:t xml:space="preserve"> </w:t>
      </w:r>
      <w:r w:rsidRPr="00A374D6">
        <w:rPr>
          <w:rFonts w:ascii="Times New Roman" w:hAnsi="Times New Roman"/>
          <w:b/>
          <w:sz w:val="24"/>
          <w:szCs w:val="24"/>
        </w:rPr>
        <w:t>-</w:t>
      </w:r>
      <w:r w:rsidRPr="00A374D6">
        <w:rPr>
          <w:rFonts w:ascii="Times New Roman" w:hAnsi="Times New Roman"/>
          <w:sz w:val="24"/>
          <w:szCs w:val="24"/>
        </w:rPr>
        <w:t xml:space="preserve"> научиться определять</w:t>
      </w:r>
      <w:r w:rsidRPr="00A374D6">
        <w:rPr>
          <w:rFonts w:ascii="Times New Roman" w:hAnsi="Times New Roman"/>
          <w:b/>
          <w:sz w:val="24"/>
          <w:szCs w:val="24"/>
        </w:rPr>
        <w:t xml:space="preserve"> </w:t>
      </w:r>
      <w:r w:rsidR="00283672">
        <w:rPr>
          <w:rFonts w:ascii="Times New Roman" w:hAnsi="Times New Roman"/>
          <w:sz w:val="24"/>
          <w:szCs w:val="24"/>
        </w:rPr>
        <w:t>общую сумму затрат и составлять калькуляцию себестоимости выполненных работ.</w:t>
      </w:r>
    </w:p>
    <w:p w:rsidR="00283672" w:rsidRPr="00A374D6" w:rsidRDefault="00283672" w:rsidP="00283672">
      <w:pPr>
        <w:pStyle w:val="ae"/>
        <w:ind w:left="720"/>
        <w:rPr>
          <w:rFonts w:ascii="Times New Roman" w:hAnsi="Times New Roman"/>
          <w:b/>
          <w:sz w:val="24"/>
          <w:szCs w:val="24"/>
        </w:rPr>
      </w:pPr>
    </w:p>
    <w:p w:rsidR="006A70C2" w:rsidRDefault="006A70C2" w:rsidP="006A70C2">
      <w:pPr>
        <w:pStyle w:val="ae"/>
        <w:rPr>
          <w:rFonts w:ascii="Times New Roman" w:hAnsi="Times New Roman"/>
          <w:b/>
          <w:sz w:val="24"/>
          <w:szCs w:val="24"/>
        </w:rPr>
      </w:pPr>
      <w:r w:rsidRPr="00A374D6">
        <w:rPr>
          <w:rFonts w:ascii="Times New Roman" w:hAnsi="Times New Roman"/>
          <w:b/>
          <w:sz w:val="24"/>
          <w:szCs w:val="24"/>
        </w:rPr>
        <w:t>2. Информационные и</w:t>
      </w:r>
      <w:r>
        <w:rPr>
          <w:rFonts w:ascii="Times New Roman" w:hAnsi="Times New Roman"/>
          <w:b/>
          <w:sz w:val="24"/>
          <w:szCs w:val="24"/>
        </w:rPr>
        <w:t>сточники:</w:t>
      </w:r>
    </w:p>
    <w:p w:rsidR="006A70C2" w:rsidRDefault="006A70C2" w:rsidP="00975EE3">
      <w:pPr>
        <w:numPr>
          <w:ilvl w:val="0"/>
          <w:numId w:val="1"/>
        </w:numPr>
        <w:ind w:left="714" w:hanging="357"/>
        <w:jc w:val="both"/>
        <w:rPr>
          <w:sz w:val="24"/>
          <w:szCs w:val="24"/>
        </w:rPr>
      </w:pPr>
      <w:proofErr w:type="spellStart"/>
      <w:r w:rsidRPr="00F6172C">
        <w:rPr>
          <w:sz w:val="24"/>
          <w:szCs w:val="24"/>
        </w:rPr>
        <w:t>Синянский</w:t>
      </w:r>
      <w:proofErr w:type="spellEnd"/>
      <w:r w:rsidRPr="00F6172C">
        <w:rPr>
          <w:sz w:val="24"/>
          <w:szCs w:val="24"/>
        </w:rPr>
        <w:t xml:space="preserve"> И.А.</w:t>
      </w:r>
      <w:r>
        <w:rPr>
          <w:sz w:val="24"/>
          <w:szCs w:val="24"/>
        </w:rPr>
        <w:t xml:space="preserve">, </w:t>
      </w:r>
      <w:proofErr w:type="spellStart"/>
      <w:r>
        <w:rPr>
          <w:sz w:val="24"/>
          <w:szCs w:val="24"/>
        </w:rPr>
        <w:t>Манешина</w:t>
      </w:r>
      <w:proofErr w:type="spellEnd"/>
      <w:r>
        <w:rPr>
          <w:sz w:val="24"/>
          <w:szCs w:val="24"/>
        </w:rPr>
        <w:t xml:space="preserve"> Н.И.</w:t>
      </w:r>
      <w:r w:rsidRPr="00F6172C">
        <w:rPr>
          <w:sz w:val="24"/>
          <w:szCs w:val="24"/>
        </w:rPr>
        <w:t xml:space="preserve"> Проектно-сметное дело.- М. Изд</w:t>
      </w:r>
      <w:r>
        <w:rPr>
          <w:sz w:val="24"/>
          <w:szCs w:val="24"/>
        </w:rPr>
        <w:t>ательский центр «Академия», 2012</w:t>
      </w:r>
      <w:r w:rsidRPr="00F6172C">
        <w:rPr>
          <w:sz w:val="24"/>
          <w:szCs w:val="24"/>
        </w:rPr>
        <w:t>.</w:t>
      </w:r>
    </w:p>
    <w:p w:rsidR="006A70C2" w:rsidRPr="00F6172C" w:rsidRDefault="006A70C2" w:rsidP="00975EE3">
      <w:pPr>
        <w:numPr>
          <w:ilvl w:val="0"/>
          <w:numId w:val="1"/>
        </w:numPr>
        <w:ind w:left="714" w:hanging="357"/>
        <w:jc w:val="both"/>
        <w:rPr>
          <w:sz w:val="24"/>
          <w:szCs w:val="24"/>
        </w:rPr>
      </w:pPr>
      <w:r w:rsidRPr="00F6172C">
        <w:rPr>
          <w:sz w:val="24"/>
          <w:szCs w:val="24"/>
        </w:rPr>
        <w:t>МДС 81-33-2004. Методические указания по определению величины накладных расходов в строительстве.</w:t>
      </w:r>
    </w:p>
    <w:p w:rsidR="006A70C2" w:rsidRPr="00F6172C" w:rsidRDefault="006A70C2" w:rsidP="00975EE3">
      <w:pPr>
        <w:numPr>
          <w:ilvl w:val="0"/>
          <w:numId w:val="1"/>
        </w:numPr>
        <w:ind w:left="714" w:hanging="357"/>
        <w:jc w:val="both"/>
        <w:rPr>
          <w:sz w:val="24"/>
          <w:szCs w:val="24"/>
        </w:rPr>
      </w:pPr>
      <w:r w:rsidRPr="00F6172C">
        <w:rPr>
          <w:sz w:val="24"/>
          <w:szCs w:val="24"/>
        </w:rPr>
        <w:t>МДС 81-25-2001. Методические указания по определению величины сметной прибыли в строительстве.</w:t>
      </w:r>
    </w:p>
    <w:p w:rsidR="006A70C2" w:rsidRDefault="006A70C2" w:rsidP="00283672">
      <w:pPr>
        <w:pStyle w:val="ae"/>
        <w:numPr>
          <w:ilvl w:val="0"/>
          <w:numId w:val="1"/>
        </w:numPr>
        <w:rPr>
          <w:rFonts w:ascii="Times New Roman" w:hAnsi="Times New Roman"/>
          <w:b/>
          <w:sz w:val="24"/>
          <w:szCs w:val="24"/>
        </w:rPr>
      </w:pPr>
      <w:r w:rsidRPr="00A374D6">
        <w:rPr>
          <w:rFonts w:ascii="Times New Roman" w:hAnsi="Times New Roman"/>
          <w:b/>
          <w:sz w:val="24"/>
          <w:szCs w:val="24"/>
        </w:rPr>
        <w:t>Алгоритм работы.</w:t>
      </w:r>
    </w:p>
    <w:p w:rsidR="00F16986" w:rsidRPr="00F32E82" w:rsidRDefault="00F16986" w:rsidP="0094699D">
      <w:pPr>
        <w:spacing w:line="276" w:lineRule="auto"/>
        <w:ind w:left="360" w:firstLine="348"/>
        <w:jc w:val="both"/>
        <w:rPr>
          <w:sz w:val="24"/>
          <w:szCs w:val="24"/>
        </w:rPr>
      </w:pPr>
      <w:r w:rsidRPr="0094699D">
        <w:rPr>
          <w:sz w:val="24"/>
          <w:szCs w:val="24"/>
          <w:u w:val="single"/>
        </w:rPr>
        <w:t xml:space="preserve">Себестоимость </w:t>
      </w:r>
      <w:r w:rsidRPr="00F32E82">
        <w:rPr>
          <w:sz w:val="24"/>
          <w:szCs w:val="24"/>
        </w:rPr>
        <w:t>– это экономический показатель, выражающий в денежной форме все затраты предприятия на производство и реализацию продукции. В общем виде себестоимость представляет собой:</w:t>
      </w:r>
    </w:p>
    <w:p w:rsidR="00F16986" w:rsidRPr="00F32E82" w:rsidRDefault="00F16986" w:rsidP="0094699D">
      <w:pPr>
        <w:spacing w:line="276" w:lineRule="auto"/>
        <w:ind w:left="360"/>
        <w:jc w:val="center"/>
        <w:rPr>
          <w:sz w:val="24"/>
          <w:szCs w:val="24"/>
        </w:rPr>
      </w:pPr>
      <w:r w:rsidRPr="00F32E82">
        <w:rPr>
          <w:sz w:val="24"/>
          <w:szCs w:val="24"/>
        </w:rPr>
        <w:t>С = М + А + ЗП</w:t>
      </w:r>
    </w:p>
    <w:p w:rsidR="00F16986" w:rsidRPr="00F32E82" w:rsidRDefault="0094699D" w:rsidP="00D0755F">
      <w:pPr>
        <w:spacing w:line="276" w:lineRule="auto"/>
        <w:ind w:left="360"/>
        <w:jc w:val="both"/>
        <w:rPr>
          <w:sz w:val="24"/>
          <w:szCs w:val="24"/>
        </w:rPr>
      </w:pPr>
      <w:proofErr w:type="spellStart"/>
      <w:r>
        <w:rPr>
          <w:sz w:val="24"/>
          <w:szCs w:val="24"/>
        </w:rPr>
        <w:t>Где</w:t>
      </w:r>
      <w:proofErr w:type="gramStart"/>
      <w:r>
        <w:rPr>
          <w:sz w:val="24"/>
          <w:szCs w:val="24"/>
        </w:rPr>
        <w:t>,</w:t>
      </w:r>
      <w:r w:rsidR="00F16986" w:rsidRPr="00F32E82">
        <w:rPr>
          <w:sz w:val="24"/>
          <w:szCs w:val="24"/>
        </w:rPr>
        <w:t>М</w:t>
      </w:r>
      <w:proofErr w:type="spellEnd"/>
      <w:proofErr w:type="gramEnd"/>
      <w:r w:rsidR="00F16986" w:rsidRPr="00F32E82">
        <w:rPr>
          <w:sz w:val="24"/>
          <w:szCs w:val="24"/>
        </w:rPr>
        <w:t xml:space="preserve"> – материальные затраты, А – амортизация, ЗП – заработная плата.</w:t>
      </w:r>
    </w:p>
    <w:p w:rsidR="00F16986" w:rsidRPr="00F32E82" w:rsidRDefault="00F16986" w:rsidP="0094699D">
      <w:pPr>
        <w:spacing w:line="276" w:lineRule="auto"/>
        <w:ind w:left="360" w:firstLine="348"/>
        <w:jc w:val="both"/>
        <w:rPr>
          <w:sz w:val="24"/>
          <w:szCs w:val="24"/>
        </w:rPr>
      </w:pPr>
      <w:r w:rsidRPr="00F32E82">
        <w:rPr>
          <w:sz w:val="24"/>
          <w:szCs w:val="24"/>
        </w:rPr>
        <w:t>Себестоимость можно определить по всей продукции, по отдельным ее видам, узлам, деталям, производственным процессам, по работе подразделений,  участков, цехов.</w:t>
      </w:r>
    </w:p>
    <w:p w:rsidR="00F16986" w:rsidRPr="00F32E82" w:rsidRDefault="00F16986" w:rsidP="00D0755F">
      <w:pPr>
        <w:spacing w:line="276" w:lineRule="auto"/>
        <w:ind w:left="360"/>
        <w:jc w:val="both"/>
        <w:rPr>
          <w:sz w:val="24"/>
          <w:szCs w:val="24"/>
        </w:rPr>
      </w:pPr>
      <w:r w:rsidRPr="00F32E82">
        <w:rPr>
          <w:sz w:val="24"/>
          <w:szCs w:val="24"/>
        </w:rPr>
        <w:t>Основные затраты связаны непосредственно с производством продукции, а накладные – с обслуживанием и управлением подразделений или производством в целом.</w:t>
      </w:r>
    </w:p>
    <w:p w:rsidR="00F16986" w:rsidRPr="00F32E82" w:rsidRDefault="00F16986" w:rsidP="0094699D">
      <w:pPr>
        <w:spacing w:line="276" w:lineRule="auto"/>
        <w:ind w:left="360" w:firstLine="348"/>
        <w:jc w:val="both"/>
        <w:rPr>
          <w:sz w:val="24"/>
          <w:szCs w:val="24"/>
        </w:rPr>
      </w:pPr>
      <w:r w:rsidRPr="00F32E82">
        <w:rPr>
          <w:sz w:val="24"/>
          <w:szCs w:val="24"/>
        </w:rPr>
        <w:t>Под статьями затрат понимаются затраты, включающие один или несколько экономических элементов. Статьи калькуляции учитывают назначение и место возникновения затрат. Это называется калькуляцией себестоимости продукции, которая включает:</w:t>
      </w:r>
    </w:p>
    <w:p w:rsidR="00F16986" w:rsidRPr="00F32E82" w:rsidRDefault="00D0755F" w:rsidP="00D0755F">
      <w:pPr>
        <w:spacing w:line="276" w:lineRule="auto"/>
        <w:ind w:left="360"/>
        <w:jc w:val="both"/>
        <w:rPr>
          <w:sz w:val="24"/>
          <w:szCs w:val="24"/>
        </w:rPr>
      </w:pPr>
      <w:r>
        <w:rPr>
          <w:sz w:val="24"/>
          <w:szCs w:val="24"/>
        </w:rPr>
        <w:t>-</w:t>
      </w:r>
      <w:r w:rsidR="00F16986" w:rsidRPr="00F32E82">
        <w:rPr>
          <w:sz w:val="24"/>
          <w:szCs w:val="24"/>
        </w:rPr>
        <w:tab/>
        <w:t>сырье и материалы;</w:t>
      </w:r>
    </w:p>
    <w:p w:rsidR="00F16986" w:rsidRPr="00F32E82" w:rsidRDefault="00D0755F" w:rsidP="00D0755F">
      <w:pPr>
        <w:spacing w:line="276" w:lineRule="auto"/>
        <w:ind w:left="360"/>
        <w:jc w:val="both"/>
        <w:rPr>
          <w:sz w:val="24"/>
          <w:szCs w:val="24"/>
        </w:rPr>
      </w:pPr>
      <w:r>
        <w:rPr>
          <w:sz w:val="24"/>
          <w:szCs w:val="24"/>
        </w:rPr>
        <w:t>-</w:t>
      </w:r>
      <w:r w:rsidR="00F16986" w:rsidRPr="00F32E82">
        <w:rPr>
          <w:sz w:val="24"/>
          <w:szCs w:val="24"/>
        </w:rPr>
        <w:tab/>
        <w:t>покупные изделия, полуфабрикаты;</w:t>
      </w:r>
    </w:p>
    <w:p w:rsidR="00F16986" w:rsidRPr="00F32E82" w:rsidRDefault="00D0755F" w:rsidP="00D0755F">
      <w:pPr>
        <w:spacing w:line="276" w:lineRule="auto"/>
        <w:ind w:left="360"/>
        <w:jc w:val="both"/>
        <w:rPr>
          <w:sz w:val="24"/>
          <w:szCs w:val="24"/>
        </w:rPr>
      </w:pPr>
      <w:r>
        <w:rPr>
          <w:sz w:val="24"/>
          <w:szCs w:val="24"/>
        </w:rPr>
        <w:t>-</w:t>
      </w:r>
      <w:r w:rsidR="00F16986" w:rsidRPr="00F32E82">
        <w:rPr>
          <w:sz w:val="24"/>
          <w:szCs w:val="24"/>
        </w:rPr>
        <w:tab/>
        <w:t>заработная плата основная производственных рабочих;</w:t>
      </w:r>
    </w:p>
    <w:p w:rsidR="00F16986" w:rsidRPr="00F32E82" w:rsidRDefault="00D0755F" w:rsidP="00D0755F">
      <w:pPr>
        <w:spacing w:line="276" w:lineRule="auto"/>
        <w:ind w:left="360"/>
        <w:jc w:val="both"/>
        <w:rPr>
          <w:sz w:val="24"/>
          <w:szCs w:val="24"/>
        </w:rPr>
      </w:pPr>
      <w:r>
        <w:rPr>
          <w:sz w:val="24"/>
          <w:szCs w:val="24"/>
        </w:rPr>
        <w:t>-</w:t>
      </w:r>
      <w:r w:rsidR="00F16986" w:rsidRPr="00F32E82">
        <w:rPr>
          <w:sz w:val="24"/>
          <w:szCs w:val="24"/>
        </w:rPr>
        <w:tab/>
        <w:t>заработная плата дополнительная производственных рабочих;</w:t>
      </w:r>
    </w:p>
    <w:p w:rsidR="00F16986" w:rsidRPr="00F32E82" w:rsidRDefault="00D0755F" w:rsidP="00D0755F">
      <w:pPr>
        <w:spacing w:line="276" w:lineRule="auto"/>
        <w:ind w:left="360"/>
        <w:jc w:val="both"/>
        <w:rPr>
          <w:sz w:val="24"/>
          <w:szCs w:val="24"/>
        </w:rPr>
      </w:pPr>
      <w:r>
        <w:rPr>
          <w:sz w:val="24"/>
          <w:szCs w:val="24"/>
        </w:rPr>
        <w:t>-</w:t>
      </w:r>
      <w:r w:rsidR="00F16986" w:rsidRPr="00F32E82">
        <w:rPr>
          <w:sz w:val="24"/>
          <w:szCs w:val="24"/>
        </w:rPr>
        <w:tab/>
        <w:t>отчисление на социальное страхование с заработной платы основной и дополнительной производственных рабочих;</w:t>
      </w:r>
    </w:p>
    <w:p w:rsidR="00F16986" w:rsidRPr="00F32E82" w:rsidRDefault="00F16986" w:rsidP="0094699D">
      <w:pPr>
        <w:spacing w:line="276" w:lineRule="auto"/>
        <w:jc w:val="both"/>
        <w:rPr>
          <w:sz w:val="24"/>
          <w:szCs w:val="24"/>
        </w:rPr>
      </w:pPr>
      <w:r w:rsidRPr="00F32E82">
        <w:rPr>
          <w:sz w:val="24"/>
          <w:szCs w:val="24"/>
        </w:rPr>
        <w:tab/>
      </w:r>
      <w:r w:rsidR="0094699D">
        <w:rPr>
          <w:sz w:val="24"/>
          <w:szCs w:val="24"/>
        </w:rPr>
        <w:t>-</w:t>
      </w:r>
      <w:r w:rsidRPr="00F32E82">
        <w:rPr>
          <w:sz w:val="24"/>
          <w:szCs w:val="24"/>
        </w:rPr>
        <w:t>расходы на подготовку и освоение производства;</w:t>
      </w:r>
    </w:p>
    <w:p w:rsidR="00F16986" w:rsidRPr="00F32E82" w:rsidRDefault="0094699D" w:rsidP="00D0755F">
      <w:pPr>
        <w:spacing w:line="276" w:lineRule="auto"/>
        <w:ind w:left="360"/>
        <w:jc w:val="both"/>
        <w:rPr>
          <w:sz w:val="24"/>
          <w:szCs w:val="24"/>
        </w:rPr>
      </w:pPr>
      <w:r>
        <w:rPr>
          <w:sz w:val="24"/>
          <w:szCs w:val="24"/>
        </w:rPr>
        <w:t>-</w:t>
      </w:r>
      <w:r w:rsidR="00F16986" w:rsidRPr="00F32E82">
        <w:rPr>
          <w:sz w:val="24"/>
          <w:szCs w:val="24"/>
        </w:rPr>
        <w:tab/>
        <w:t>расходы на содержание и эксплуатацию оборудования;</w:t>
      </w:r>
    </w:p>
    <w:p w:rsidR="00F16986" w:rsidRPr="00F32E82" w:rsidRDefault="0094699D" w:rsidP="00D0755F">
      <w:pPr>
        <w:spacing w:line="276" w:lineRule="auto"/>
        <w:ind w:left="360"/>
        <w:jc w:val="both"/>
        <w:rPr>
          <w:sz w:val="24"/>
          <w:szCs w:val="24"/>
        </w:rPr>
      </w:pPr>
      <w:r>
        <w:rPr>
          <w:sz w:val="24"/>
          <w:szCs w:val="24"/>
        </w:rPr>
        <w:t>-</w:t>
      </w:r>
      <w:r w:rsidR="00F16986" w:rsidRPr="00F32E82">
        <w:rPr>
          <w:sz w:val="24"/>
          <w:szCs w:val="24"/>
        </w:rPr>
        <w:tab/>
        <w:t>цеховые расходы;</w:t>
      </w:r>
    </w:p>
    <w:p w:rsidR="00F16986" w:rsidRPr="00F32E82" w:rsidRDefault="0094699D" w:rsidP="00D0755F">
      <w:pPr>
        <w:spacing w:line="276" w:lineRule="auto"/>
        <w:ind w:left="360"/>
        <w:jc w:val="both"/>
        <w:rPr>
          <w:sz w:val="24"/>
          <w:szCs w:val="24"/>
        </w:rPr>
      </w:pPr>
      <w:r>
        <w:rPr>
          <w:sz w:val="24"/>
          <w:szCs w:val="24"/>
        </w:rPr>
        <w:t>-</w:t>
      </w:r>
      <w:r w:rsidR="00F16986" w:rsidRPr="00F32E82">
        <w:rPr>
          <w:sz w:val="24"/>
          <w:szCs w:val="24"/>
        </w:rPr>
        <w:tab/>
        <w:t>общезаводские расходы;</w:t>
      </w:r>
    </w:p>
    <w:p w:rsidR="00F16986" w:rsidRPr="00F32E82" w:rsidRDefault="0094699D" w:rsidP="00D0755F">
      <w:pPr>
        <w:spacing w:line="276" w:lineRule="auto"/>
        <w:ind w:left="360"/>
        <w:jc w:val="both"/>
        <w:rPr>
          <w:sz w:val="24"/>
          <w:szCs w:val="24"/>
        </w:rPr>
      </w:pPr>
      <w:r>
        <w:rPr>
          <w:sz w:val="24"/>
          <w:szCs w:val="24"/>
        </w:rPr>
        <w:t>-</w:t>
      </w:r>
      <w:r w:rsidR="00F16986" w:rsidRPr="00F32E82">
        <w:rPr>
          <w:sz w:val="24"/>
          <w:szCs w:val="24"/>
        </w:rPr>
        <w:tab/>
        <w:t>потери от брака;</w:t>
      </w:r>
    </w:p>
    <w:p w:rsidR="00F16986" w:rsidRPr="00F32E82" w:rsidRDefault="0094699D" w:rsidP="00D0755F">
      <w:pPr>
        <w:spacing w:line="276" w:lineRule="auto"/>
        <w:ind w:left="360"/>
        <w:jc w:val="both"/>
        <w:rPr>
          <w:sz w:val="24"/>
          <w:szCs w:val="24"/>
        </w:rPr>
      </w:pPr>
      <w:r>
        <w:rPr>
          <w:sz w:val="24"/>
          <w:szCs w:val="24"/>
        </w:rPr>
        <w:t>-</w:t>
      </w:r>
      <w:r w:rsidR="00F16986" w:rsidRPr="00F32E82">
        <w:rPr>
          <w:sz w:val="24"/>
          <w:szCs w:val="24"/>
        </w:rPr>
        <w:tab/>
        <w:t>внепроизводственные расходы.</w:t>
      </w:r>
    </w:p>
    <w:p w:rsidR="00F16986" w:rsidRPr="00F32E82" w:rsidRDefault="00F16986" w:rsidP="0094699D">
      <w:pPr>
        <w:spacing w:line="276" w:lineRule="auto"/>
        <w:ind w:left="360" w:firstLine="348"/>
        <w:jc w:val="both"/>
        <w:rPr>
          <w:sz w:val="24"/>
          <w:szCs w:val="24"/>
        </w:rPr>
      </w:pPr>
      <w:r w:rsidRPr="00F32E82">
        <w:rPr>
          <w:sz w:val="24"/>
          <w:szCs w:val="24"/>
        </w:rPr>
        <w:t>Первые восемь статей образуют цеховую себестоимость. Цеховая себестоимость + общезаводские расходы + потери от брака составляют производственную себестоимость. Все 11 статей представляют полную себестоимость продукции.</w:t>
      </w:r>
    </w:p>
    <w:p w:rsidR="00283672" w:rsidRDefault="00283672" w:rsidP="00283672">
      <w:pPr>
        <w:pStyle w:val="ae"/>
        <w:rPr>
          <w:rFonts w:ascii="Times New Roman" w:hAnsi="Times New Roman"/>
          <w:b/>
          <w:sz w:val="24"/>
          <w:szCs w:val="24"/>
        </w:rPr>
      </w:pPr>
    </w:p>
    <w:p w:rsidR="00283672" w:rsidRDefault="00283672" w:rsidP="00283672">
      <w:pPr>
        <w:pStyle w:val="ae"/>
        <w:rPr>
          <w:rFonts w:ascii="Times New Roman" w:hAnsi="Times New Roman"/>
          <w:b/>
          <w:sz w:val="24"/>
          <w:szCs w:val="24"/>
        </w:rPr>
      </w:pPr>
    </w:p>
    <w:p w:rsidR="006A70C2" w:rsidRPr="00A374D6" w:rsidRDefault="006A70C2" w:rsidP="006A70C2">
      <w:pPr>
        <w:pStyle w:val="ae"/>
        <w:rPr>
          <w:rFonts w:ascii="Times New Roman" w:hAnsi="Times New Roman"/>
          <w:b/>
          <w:sz w:val="24"/>
          <w:szCs w:val="24"/>
        </w:rPr>
      </w:pPr>
      <w:r w:rsidRPr="00A374D6">
        <w:rPr>
          <w:rFonts w:ascii="Times New Roman" w:hAnsi="Times New Roman"/>
          <w:b/>
          <w:sz w:val="24"/>
          <w:szCs w:val="24"/>
        </w:rPr>
        <w:t>4. Теоретическая поддержка:</w:t>
      </w:r>
    </w:p>
    <w:p w:rsidR="006A70C2" w:rsidRPr="00161030" w:rsidRDefault="006A70C2" w:rsidP="006A70C2">
      <w:pPr>
        <w:jc w:val="both"/>
        <w:rPr>
          <w:b/>
          <w:sz w:val="24"/>
          <w:szCs w:val="24"/>
        </w:rPr>
      </w:pPr>
      <w:r>
        <w:rPr>
          <w:b/>
          <w:sz w:val="24"/>
          <w:szCs w:val="24"/>
        </w:rPr>
        <w:t>Задание</w:t>
      </w:r>
      <w:r w:rsidRPr="00161030">
        <w:rPr>
          <w:b/>
          <w:sz w:val="24"/>
          <w:szCs w:val="24"/>
        </w:rPr>
        <w:t xml:space="preserve"> 1.</w:t>
      </w:r>
    </w:p>
    <w:p w:rsidR="0094699D" w:rsidRPr="0028168A" w:rsidRDefault="0094699D" w:rsidP="0094699D">
      <w:pPr>
        <w:pStyle w:val="ae"/>
        <w:ind w:firstLine="567"/>
        <w:jc w:val="both"/>
        <w:rPr>
          <w:rFonts w:ascii="Times New Roman" w:hAnsi="Times New Roman"/>
          <w:sz w:val="24"/>
          <w:szCs w:val="24"/>
        </w:rPr>
      </w:pPr>
      <w:r w:rsidRPr="0028168A">
        <w:rPr>
          <w:rFonts w:ascii="Times New Roman" w:hAnsi="Times New Roman"/>
          <w:sz w:val="24"/>
          <w:szCs w:val="24"/>
        </w:rPr>
        <w:lastRenderedPageBreak/>
        <w:t xml:space="preserve">Определить себестоимость продукции и затраты на 1 тонну </w:t>
      </w:r>
      <w:r>
        <w:rPr>
          <w:rFonts w:ascii="Times New Roman" w:hAnsi="Times New Roman"/>
          <w:sz w:val="24"/>
          <w:szCs w:val="24"/>
        </w:rPr>
        <w:t xml:space="preserve">выпуска </w:t>
      </w:r>
      <w:r w:rsidRPr="0028168A">
        <w:rPr>
          <w:rFonts w:ascii="Times New Roman" w:hAnsi="Times New Roman"/>
          <w:sz w:val="24"/>
          <w:szCs w:val="24"/>
        </w:rPr>
        <w:t>про</w:t>
      </w:r>
      <w:r w:rsidRPr="0028168A">
        <w:rPr>
          <w:rFonts w:ascii="Times New Roman" w:hAnsi="Times New Roman"/>
          <w:sz w:val="24"/>
          <w:szCs w:val="24"/>
        </w:rPr>
        <w:softHyphen/>
        <w:t xml:space="preserve">дукции по следующим данным: </w:t>
      </w:r>
    </w:p>
    <w:p w:rsidR="0094699D" w:rsidRPr="0028168A" w:rsidRDefault="0094699D" w:rsidP="0094699D">
      <w:pPr>
        <w:pStyle w:val="ae"/>
        <w:ind w:firstLine="567"/>
        <w:jc w:val="both"/>
        <w:rPr>
          <w:rFonts w:ascii="Times New Roman" w:hAnsi="Times New Roman"/>
          <w:sz w:val="24"/>
          <w:szCs w:val="24"/>
        </w:rPr>
      </w:pPr>
      <w:r w:rsidRPr="0028168A">
        <w:rPr>
          <w:rFonts w:ascii="Times New Roman" w:hAnsi="Times New Roman"/>
          <w:sz w:val="24"/>
          <w:szCs w:val="24"/>
        </w:rPr>
        <w:t>Плани</w:t>
      </w:r>
      <w:r>
        <w:rPr>
          <w:rFonts w:ascii="Times New Roman" w:hAnsi="Times New Roman"/>
          <w:sz w:val="24"/>
          <w:szCs w:val="24"/>
        </w:rPr>
        <w:t xml:space="preserve">руется годовой </w:t>
      </w:r>
      <w:r w:rsidRPr="0028168A">
        <w:rPr>
          <w:rFonts w:ascii="Times New Roman" w:hAnsi="Times New Roman"/>
          <w:sz w:val="24"/>
          <w:szCs w:val="24"/>
        </w:rPr>
        <w:t>вы</w:t>
      </w:r>
      <w:r>
        <w:rPr>
          <w:rFonts w:ascii="Times New Roman" w:hAnsi="Times New Roman"/>
          <w:sz w:val="24"/>
          <w:szCs w:val="24"/>
        </w:rPr>
        <w:t xml:space="preserve">пуск продукции </w:t>
      </w:r>
      <w:r w:rsidRPr="0028168A">
        <w:rPr>
          <w:rFonts w:ascii="Times New Roman" w:hAnsi="Times New Roman"/>
          <w:sz w:val="24"/>
          <w:szCs w:val="24"/>
        </w:rPr>
        <w:t xml:space="preserve"> - </w:t>
      </w:r>
      <w:r>
        <w:rPr>
          <w:rFonts w:ascii="Times New Roman" w:hAnsi="Times New Roman"/>
          <w:sz w:val="24"/>
          <w:szCs w:val="24"/>
        </w:rPr>
        <w:t>3125</w:t>
      </w:r>
      <w:r w:rsidRPr="0028168A">
        <w:rPr>
          <w:rFonts w:ascii="Times New Roman" w:hAnsi="Times New Roman"/>
          <w:sz w:val="24"/>
          <w:szCs w:val="24"/>
        </w:rPr>
        <w:t xml:space="preserve"> т </w:t>
      </w:r>
    </w:p>
    <w:p w:rsidR="0094699D" w:rsidRPr="0028168A" w:rsidRDefault="0094699D" w:rsidP="0094699D">
      <w:pPr>
        <w:pStyle w:val="ae"/>
        <w:ind w:firstLine="567"/>
        <w:jc w:val="both"/>
        <w:rPr>
          <w:rFonts w:ascii="Times New Roman" w:hAnsi="Times New Roman"/>
          <w:sz w:val="24"/>
          <w:szCs w:val="24"/>
        </w:rPr>
      </w:pPr>
      <w:r w:rsidRPr="0028168A">
        <w:rPr>
          <w:rFonts w:ascii="Times New Roman" w:hAnsi="Times New Roman"/>
          <w:sz w:val="24"/>
          <w:szCs w:val="24"/>
        </w:rPr>
        <w:t xml:space="preserve">Затраты составят, тыс. руб. </w:t>
      </w:r>
    </w:p>
    <w:p w:rsidR="0094699D" w:rsidRPr="0028168A" w:rsidRDefault="0094699D" w:rsidP="0094699D">
      <w:pPr>
        <w:pStyle w:val="ae"/>
        <w:ind w:firstLine="567"/>
        <w:jc w:val="both"/>
        <w:rPr>
          <w:rFonts w:ascii="Times New Roman" w:hAnsi="Times New Roman"/>
          <w:sz w:val="24"/>
          <w:szCs w:val="24"/>
        </w:rPr>
      </w:pPr>
      <w:r w:rsidRPr="0028168A">
        <w:rPr>
          <w:rFonts w:ascii="Times New Roman" w:hAnsi="Times New Roman"/>
          <w:sz w:val="24"/>
          <w:szCs w:val="24"/>
        </w:rPr>
        <w:t xml:space="preserve">1. На основное сырье </w:t>
      </w:r>
      <w:r>
        <w:rPr>
          <w:rFonts w:ascii="Times New Roman" w:hAnsi="Times New Roman"/>
          <w:sz w:val="24"/>
          <w:szCs w:val="24"/>
        </w:rPr>
        <w:t>–</w:t>
      </w:r>
      <w:r w:rsidRPr="0028168A">
        <w:rPr>
          <w:rFonts w:ascii="Times New Roman" w:hAnsi="Times New Roman"/>
          <w:sz w:val="24"/>
          <w:szCs w:val="24"/>
        </w:rPr>
        <w:t xml:space="preserve"> </w:t>
      </w:r>
      <w:r>
        <w:rPr>
          <w:rFonts w:ascii="Times New Roman" w:hAnsi="Times New Roman"/>
          <w:sz w:val="24"/>
          <w:szCs w:val="24"/>
        </w:rPr>
        <w:t>18075,9</w:t>
      </w:r>
      <w:r w:rsidRPr="0028168A">
        <w:rPr>
          <w:rFonts w:ascii="Times New Roman" w:hAnsi="Times New Roman"/>
          <w:sz w:val="24"/>
          <w:szCs w:val="24"/>
        </w:rPr>
        <w:t xml:space="preserve"> </w:t>
      </w:r>
    </w:p>
    <w:p w:rsidR="0094699D" w:rsidRPr="0028168A" w:rsidRDefault="0094699D" w:rsidP="0094699D">
      <w:pPr>
        <w:pStyle w:val="ae"/>
        <w:ind w:firstLine="567"/>
        <w:jc w:val="both"/>
        <w:rPr>
          <w:rFonts w:ascii="Times New Roman" w:hAnsi="Times New Roman"/>
          <w:sz w:val="24"/>
          <w:szCs w:val="24"/>
        </w:rPr>
      </w:pPr>
      <w:r w:rsidRPr="0028168A">
        <w:rPr>
          <w:rFonts w:ascii="Times New Roman" w:hAnsi="Times New Roman"/>
          <w:sz w:val="24"/>
          <w:szCs w:val="24"/>
        </w:rPr>
        <w:t xml:space="preserve">2. Прочее сырье </w:t>
      </w:r>
      <w:r>
        <w:rPr>
          <w:rFonts w:ascii="Times New Roman" w:hAnsi="Times New Roman"/>
          <w:sz w:val="24"/>
          <w:szCs w:val="24"/>
        </w:rPr>
        <w:t>–</w:t>
      </w:r>
      <w:r w:rsidRPr="0028168A">
        <w:rPr>
          <w:rFonts w:ascii="Times New Roman" w:hAnsi="Times New Roman"/>
          <w:sz w:val="24"/>
          <w:szCs w:val="24"/>
        </w:rPr>
        <w:t xml:space="preserve"> </w:t>
      </w:r>
      <w:r>
        <w:rPr>
          <w:rFonts w:ascii="Times New Roman" w:hAnsi="Times New Roman"/>
          <w:sz w:val="24"/>
          <w:szCs w:val="24"/>
        </w:rPr>
        <w:t>4325,42</w:t>
      </w:r>
      <w:r w:rsidRPr="0028168A">
        <w:rPr>
          <w:rFonts w:ascii="Times New Roman" w:hAnsi="Times New Roman"/>
          <w:sz w:val="24"/>
          <w:szCs w:val="24"/>
        </w:rPr>
        <w:t xml:space="preserve"> </w:t>
      </w:r>
    </w:p>
    <w:p w:rsidR="0094699D" w:rsidRPr="0028168A" w:rsidRDefault="0094699D" w:rsidP="0094699D">
      <w:pPr>
        <w:pStyle w:val="ae"/>
        <w:ind w:firstLine="567"/>
        <w:jc w:val="both"/>
        <w:rPr>
          <w:rFonts w:ascii="Times New Roman" w:hAnsi="Times New Roman"/>
          <w:sz w:val="24"/>
          <w:szCs w:val="24"/>
        </w:rPr>
      </w:pPr>
      <w:r w:rsidRPr="0028168A">
        <w:rPr>
          <w:rFonts w:ascii="Times New Roman" w:hAnsi="Times New Roman"/>
          <w:sz w:val="24"/>
          <w:szCs w:val="24"/>
        </w:rPr>
        <w:t xml:space="preserve">3. Транспортно - заготовительные (накладные) расходы составляют 1,15% от стоимости основного и прочего сырья </w:t>
      </w:r>
    </w:p>
    <w:p w:rsidR="0094699D" w:rsidRPr="0028168A" w:rsidRDefault="0094699D" w:rsidP="0094699D">
      <w:pPr>
        <w:pStyle w:val="ae"/>
        <w:ind w:firstLine="567"/>
        <w:jc w:val="both"/>
        <w:rPr>
          <w:rFonts w:ascii="Times New Roman" w:hAnsi="Times New Roman"/>
          <w:sz w:val="24"/>
          <w:szCs w:val="24"/>
        </w:rPr>
      </w:pPr>
      <w:r w:rsidRPr="0028168A">
        <w:rPr>
          <w:rFonts w:ascii="Times New Roman" w:hAnsi="Times New Roman"/>
          <w:sz w:val="24"/>
          <w:szCs w:val="24"/>
        </w:rPr>
        <w:t xml:space="preserve">4. Упаковочные материалы </w:t>
      </w:r>
      <w:r>
        <w:rPr>
          <w:rFonts w:ascii="Times New Roman" w:hAnsi="Times New Roman"/>
          <w:sz w:val="24"/>
          <w:szCs w:val="24"/>
        </w:rPr>
        <w:t>–</w:t>
      </w:r>
      <w:r w:rsidRPr="0028168A">
        <w:rPr>
          <w:rFonts w:ascii="Times New Roman" w:hAnsi="Times New Roman"/>
          <w:sz w:val="24"/>
          <w:szCs w:val="24"/>
        </w:rPr>
        <w:t xml:space="preserve"> </w:t>
      </w:r>
      <w:r>
        <w:rPr>
          <w:rFonts w:ascii="Times New Roman" w:hAnsi="Times New Roman"/>
          <w:sz w:val="24"/>
          <w:szCs w:val="24"/>
        </w:rPr>
        <w:t>3102,6</w:t>
      </w:r>
      <w:r w:rsidRPr="0028168A">
        <w:rPr>
          <w:rFonts w:ascii="Times New Roman" w:hAnsi="Times New Roman"/>
          <w:sz w:val="24"/>
          <w:szCs w:val="24"/>
        </w:rPr>
        <w:t xml:space="preserve"> </w:t>
      </w:r>
    </w:p>
    <w:p w:rsidR="0094699D" w:rsidRPr="0028168A" w:rsidRDefault="0094699D" w:rsidP="0094699D">
      <w:pPr>
        <w:pStyle w:val="ae"/>
        <w:ind w:firstLine="567"/>
        <w:jc w:val="both"/>
        <w:rPr>
          <w:rFonts w:ascii="Times New Roman" w:hAnsi="Times New Roman"/>
          <w:sz w:val="24"/>
          <w:szCs w:val="24"/>
        </w:rPr>
      </w:pPr>
      <w:r w:rsidRPr="0028168A">
        <w:rPr>
          <w:rFonts w:ascii="Times New Roman" w:hAnsi="Times New Roman"/>
          <w:sz w:val="24"/>
          <w:szCs w:val="24"/>
        </w:rPr>
        <w:t xml:space="preserve">5. Электроэнергия технологическая </w:t>
      </w:r>
      <w:r>
        <w:rPr>
          <w:rFonts w:ascii="Times New Roman" w:hAnsi="Times New Roman"/>
          <w:sz w:val="24"/>
          <w:szCs w:val="24"/>
        </w:rPr>
        <w:t>–</w:t>
      </w:r>
      <w:r w:rsidRPr="0028168A">
        <w:rPr>
          <w:rFonts w:ascii="Times New Roman" w:hAnsi="Times New Roman"/>
          <w:sz w:val="24"/>
          <w:szCs w:val="24"/>
        </w:rPr>
        <w:t xml:space="preserve"> </w:t>
      </w:r>
      <w:r>
        <w:rPr>
          <w:rFonts w:ascii="Times New Roman" w:hAnsi="Times New Roman"/>
          <w:sz w:val="24"/>
          <w:szCs w:val="24"/>
        </w:rPr>
        <w:t>1035,4</w:t>
      </w:r>
      <w:r w:rsidRPr="0028168A">
        <w:rPr>
          <w:rFonts w:ascii="Times New Roman" w:hAnsi="Times New Roman"/>
          <w:sz w:val="24"/>
          <w:szCs w:val="24"/>
        </w:rPr>
        <w:t xml:space="preserve"> </w:t>
      </w:r>
    </w:p>
    <w:p w:rsidR="0094699D" w:rsidRPr="0028168A" w:rsidRDefault="0094699D" w:rsidP="0094699D">
      <w:pPr>
        <w:pStyle w:val="ae"/>
        <w:ind w:firstLine="567"/>
        <w:jc w:val="both"/>
        <w:rPr>
          <w:rFonts w:ascii="Times New Roman" w:hAnsi="Times New Roman"/>
          <w:sz w:val="24"/>
          <w:szCs w:val="24"/>
        </w:rPr>
      </w:pPr>
      <w:r w:rsidRPr="0028168A">
        <w:rPr>
          <w:rFonts w:ascii="Times New Roman" w:hAnsi="Times New Roman"/>
          <w:sz w:val="24"/>
          <w:szCs w:val="24"/>
        </w:rPr>
        <w:t xml:space="preserve">6. топливо технологическое </w:t>
      </w:r>
      <w:r>
        <w:rPr>
          <w:rFonts w:ascii="Times New Roman" w:hAnsi="Times New Roman"/>
          <w:sz w:val="24"/>
          <w:szCs w:val="24"/>
        </w:rPr>
        <w:t>–</w:t>
      </w:r>
      <w:r w:rsidRPr="0028168A">
        <w:rPr>
          <w:rFonts w:ascii="Times New Roman" w:hAnsi="Times New Roman"/>
          <w:sz w:val="24"/>
          <w:szCs w:val="24"/>
        </w:rPr>
        <w:t xml:space="preserve"> </w:t>
      </w:r>
      <w:r>
        <w:rPr>
          <w:rFonts w:ascii="Times New Roman" w:hAnsi="Times New Roman"/>
          <w:sz w:val="24"/>
          <w:szCs w:val="24"/>
        </w:rPr>
        <w:t>1024,7</w:t>
      </w:r>
      <w:r w:rsidRPr="0028168A">
        <w:rPr>
          <w:rFonts w:ascii="Times New Roman" w:hAnsi="Times New Roman"/>
          <w:sz w:val="24"/>
          <w:szCs w:val="24"/>
        </w:rPr>
        <w:t xml:space="preserve"> </w:t>
      </w:r>
    </w:p>
    <w:p w:rsidR="0094699D" w:rsidRPr="0028168A" w:rsidRDefault="0094699D" w:rsidP="0094699D">
      <w:pPr>
        <w:pStyle w:val="ae"/>
        <w:ind w:firstLine="567"/>
        <w:jc w:val="both"/>
        <w:rPr>
          <w:rFonts w:ascii="Times New Roman" w:hAnsi="Times New Roman"/>
          <w:sz w:val="24"/>
          <w:szCs w:val="24"/>
        </w:rPr>
      </w:pPr>
      <w:r w:rsidRPr="0028168A">
        <w:rPr>
          <w:rFonts w:ascii="Times New Roman" w:hAnsi="Times New Roman"/>
          <w:sz w:val="24"/>
          <w:szCs w:val="24"/>
        </w:rPr>
        <w:t xml:space="preserve">7. Зарплата основная и дополнительная производственных рабочих - </w:t>
      </w:r>
      <w:r>
        <w:rPr>
          <w:rFonts w:ascii="Times New Roman" w:hAnsi="Times New Roman"/>
          <w:sz w:val="24"/>
          <w:szCs w:val="24"/>
        </w:rPr>
        <w:t>4673,4</w:t>
      </w:r>
      <w:r w:rsidRPr="0028168A">
        <w:rPr>
          <w:rFonts w:ascii="Times New Roman" w:hAnsi="Times New Roman"/>
          <w:sz w:val="24"/>
          <w:szCs w:val="24"/>
        </w:rPr>
        <w:t xml:space="preserve">9 </w:t>
      </w:r>
    </w:p>
    <w:p w:rsidR="0094699D" w:rsidRPr="0028168A" w:rsidRDefault="0094699D" w:rsidP="0094699D">
      <w:pPr>
        <w:pStyle w:val="ae"/>
        <w:ind w:firstLine="567"/>
        <w:jc w:val="both"/>
        <w:rPr>
          <w:rFonts w:ascii="Times New Roman" w:hAnsi="Times New Roman"/>
          <w:sz w:val="24"/>
          <w:szCs w:val="24"/>
        </w:rPr>
      </w:pPr>
      <w:r w:rsidRPr="0028168A">
        <w:rPr>
          <w:rFonts w:ascii="Times New Roman" w:hAnsi="Times New Roman"/>
          <w:sz w:val="24"/>
          <w:szCs w:val="24"/>
        </w:rPr>
        <w:t xml:space="preserve">8. Отчисления от зарплаты составляют </w:t>
      </w:r>
      <w:r>
        <w:rPr>
          <w:rFonts w:ascii="Times New Roman" w:hAnsi="Times New Roman"/>
          <w:sz w:val="24"/>
          <w:szCs w:val="24"/>
        </w:rPr>
        <w:t xml:space="preserve">30 </w:t>
      </w:r>
      <w:r w:rsidRPr="0028168A">
        <w:rPr>
          <w:rFonts w:ascii="Times New Roman" w:hAnsi="Times New Roman"/>
          <w:sz w:val="24"/>
          <w:szCs w:val="24"/>
        </w:rPr>
        <w:t xml:space="preserve">% от суммы основной и дополнительной зарплаты _ </w:t>
      </w:r>
    </w:p>
    <w:p w:rsidR="0094699D" w:rsidRPr="0028168A" w:rsidRDefault="0094699D" w:rsidP="0094699D">
      <w:pPr>
        <w:pStyle w:val="ae"/>
        <w:ind w:firstLine="567"/>
        <w:jc w:val="both"/>
        <w:rPr>
          <w:rFonts w:ascii="Times New Roman" w:hAnsi="Times New Roman"/>
          <w:sz w:val="24"/>
          <w:szCs w:val="24"/>
        </w:rPr>
      </w:pPr>
      <w:r w:rsidRPr="0028168A">
        <w:rPr>
          <w:rFonts w:ascii="Times New Roman" w:hAnsi="Times New Roman"/>
          <w:sz w:val="24"/>
          <w:szCs w:val="24"/>
        </w:rPr>
        <w:t xml:space="preserve">9. Общепроизводственные расходы составляют </w:t>
      </w:r>
      <w:r>
        <w:rPr>
          <w:rFonts w:ascii="Times New Roman" w:hAnsi="Times New Roman"/>
          <w:sz w:val="24"/>
          <w:szCs w:val="24"/>
        </w:rPr>
        <w:t>11</w:t>
      </w:r>
      <w:r w:rsidRPr="0028168A">
        <w:rPr>
          <w:rFonts w:ascii="Times New Roman" w:hAnsi="Times New Roman"/>
          <w:sz w:val="24"/>
          <w:szCs w:val="24"/>
        </w:rPr>
        <w:t xml:space="preserve">0% от суммы основной и дополнительной зарплаты _ </w:t>
      </w:r>
    </w:p>
    <w:p w:rsidR="0094699D" w:rsidRPr="0028168A" w:rsidRDefault="0094699D" w:rsidP="0094699D">
      <w:pPr>
        <w:pStyle w:val="ae"/>
        <w:ind w:firstLine="567"/>
        <w:jc w:val="both"/>
        <w:rPr>
          <w:rFonts w:ascii="Times New Roman" w:hAnsi="Times New Roman"/>
          <w:sz w:val="24"/>
          <w:szCs w:val="24"/>
        </w:rPr>
      </w:pPr>
      <w:r w:rsidRPr="0028168A">
        <w:rPr>
          <w:rFonts w:ascii="Times New Roman" w:hAnsi="Times New Roman"/>
          <w:sz w:val="24"/>
          <w:szCs w:val="24"/>
        </w:rPr>
        <w:t xml:space="preserve">10. Общехозяйственные расходы составляют </w:t>
      </w:r>
      <w:r>
        <w:rPr>
          <w:rFonts w:ascii="Times New Roman" w:hAnsi="Times New Roman"/>
          <w:sz w:val="24"/>
          <w:szCs w:val="24"/>
        </w:rPr>
        <w:t>75</w:t>
      </w:r>
      <w:r w:rsidRPr="0028168A">
        <w:rPr>
          <w:rFonts w:ascii="Times New Roman" w:hAnsi="Times New Roman"/>
          <w:sz w:val="24"/>
          <w:szCs w:val="24"/>
        </w:rPr>
        <w:t xml:space="preserve">% от суммы основной и дополнительной зарплаты _ </w:t>
      </w:r>
    </w:p>
    <w:p w:rsidR="0094699D" w:rsidRDefault="0094699D" w:rsidP="0094699D">
      <w:pPr>
        <w:pStyle w:val="ae"/>
        <w:ind w:firstLine="567"/>
        <w:jc w:val="both"/>
        <w:rPr>
          <w:rFonts w:ascii="Times New Roman" w:hAnsi="Times New Roman"/>
          <w:sz w:val="24"/>
          <w:szCs w:val="24"/>
        </w:rPr>
      </w:pPr>
      <w:r w:rsidRPr="0028168A">
        <w:rPr>
          <w:rFonts w:ascii="Times New Roman" w:hAnsi="Times New Roman"/>
          <w:sz w:val="24"/>
          <w:szCs w:val="24"/>
        </w:rPr>
        <w:t xml:space="preserve">11. Коммерческие расходы (расходы по доставке) составляют </w:t>
      </w:r>
      <w:r>
        <w:rPr>
          <w:rFonts w:ascii="Times New Roman" w:hAnsi="Times New Roman"/>
          <w:sz w:val="24"/>
          <w:szCs w:val="24"/>
        </w:rPr>
        <w:t>2</w:t>
      </w:r>
      <w:r w:rsidRPr="0028168A">
        <w:rPr>
          <w:rFonts w:ascii="Times New Roman" w:hAnsi="Times New Roman"/>
          <w:sz w:val="24"/>
          <w:szCs w:val="24"/>
        </w:rPr>
        <w:t xml:space="preserve">% от производственной себестоимости _ </w:t>
      </w:r>
    </w:p>
    <w:p w:rsidR="0094699D" w:rsidRDefault="0094699D" w:rsidP="0094699D">
      <w:pPr>
        <w:pStyle w:val="ae"/>
        <w:ind w:firstLine="567"/>
        <w:jc w:val="both"/>
        <w:rPr>
          <w:rFonts w:ascii="Times New Roman" w:hAnsi="Times New Roman"/>
          <w:sz w:val="24"/>
          <w:szCs w:val="24"/>
        </w:rPr>
      </w:pPr>
    </w:p>
    <w:tbl>
      <w:tblPr>
        <w:tblW w:w="10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28"/>
        <w:gridCol w:w="3294"/>
        <w:gridCol w:w="1795"/>
      </w:tblGrid>
      <w:tr w:rsidR="0094699D" w:rsidRPr="0094699D" w:rsidTr="0094699D">
        <w:trPr>
          <w:trHeight w:val="307"/>
          <w:jc w:val="center"/>
        </w:trPr>
        <w:tc>
          <w:tcPr>
            <w:tcW w:w="4928" w:type="dxa"/>
            <w:vMerge w:val="restart"/>
          </w:tcPr>
          <w:p w:rsidR="0094699D" w:rsidRPr="0094699D" w:rsidRDefault="0094699D" w:rsidP="0094699D">
            <w:pPr>
              <w:shd w:val="clear" w:color="000000" w:fill="FFFFFF"/>
              <w:spacing w:before="100" w:beforeAutospacing="1" w:after="100" w:afterAutospacing="1"/>
              <w:jc w:val="center"/>
              <w:rPr>
                <w:iCs/>
                <w:sz w:val="24"/>
                <w:szCs w:val="24"/>
              </w:rPr>
            </w:pPr>
            <w:r w:rsidRPr="0094699D">
              <w:rPr>
                <w:iCs/>
                <w:sz w:val="24"/>
                <w:szCs w:val="24"/>
              </w:rPr>
              <w:t>Наименование</w:t>
            </w:r>
          </w:p>
        </w:tc>
        <w:tc>
          <w:tcPr>
            <w:tcW w:w="5089" w:type="dxa"/>
            <w:gridSpan w:val="2"/>
          </w:tcPr>
          <w:p w:rsidR="0094699D" w:rsidRPr="0094699D" w:rsidRDefault="0094699D" w:rsidP="0094699D">
            <w:pPr>
              <w:shd w:val="clear" w:color="000000" w:fill="FFFFFF"/>
              <w:spacing w:before="100" w:beforeAutospacing="1" w:after="100" w:afterAutospacing="1"/>
              <w:jc w:val="center"/>
              <w:rPr>
                <w:iCs/>
                <w:sz w:val="24"/>
                <w:szCs w:val="24"/>
              </w:rPr>
            </w:pPr>
            <w:r w:rsidRPr="0094699D">
              <w:rPr>
                <w:iCs/>
                <w:sz w:val="24"/>
                <w:szCs w:val="24"/>
              </w:rPr>
              <w:t>Наименование изделий</w:t>
            </w:r>
          </w:p>
        </w:tc>
      </w:tr>
      <w:tr w:rsidR="0094699D" w:rsidRPr="0094699D" w:rsidTr="0094699D">
        <w:trPr>
          <w:trHeight w:val="312"/>
          <w:jc w:val="center"/>
        </w:trPr>
        <w:tc>
          <w:tcPr>
            <w:tcW w:w="4928" w:type="dxa"/>
            <w:vMerge/>
          </w:tcPr>
          <w:p w:rsidR="0094699D" w:rsidRPr="0094699D" w:rsidRDefault="0094699D" w:rsidP="0094699D">
            <w:pPr>
              <w:shd w:val="clear" w:color="000000" w:fill="FFFFFF"/>
              <w:spacing w:before="100" w:beforeAutospacing="1" w:after="100" w:afterAutospacing="1"/>
              <w:jc w:val="center"/>
              <w:rPr>
                <w:iCs/>
                <w:sz w:val="24"/>
                <w:szCs w:val="24"/>
              </w:rPr>
            </w:pPr>
          </w:p>
        </w:tc>
        <w:tc>
          <w:tcPr>
            <w:tcW w:w="3294" w:type="dxa"/>
          </w:tcPr>
          <w:p w:rsidR="0094699D" w:rsidRPr="0094699D" w:rsidRDefault="0094699D" w:rsidP="0094699D">
            <w:pPr>
              <w:shd w:val="clear" w:color="000000" w:fill="FFFFFF"/>
              <w:spacing w:before="100" w:beforeAutospacing="1" w:after="100" w:afterAutospacing="1"/>
              <w:jc w:val="center"/>
              <w:rPr>
                <w:iCs/>
                <w:sz w:val="24"/>
                <w:szCs w:val="24"/>
              </w:rPr>
            </w:pPr>
            <w:r w:rsidRPr="0094699D">
              <w:rPr>
                <w:iCs/>
                <w:sz w:val="24"/>
                <w:szCs w:val="24"/>
              </w:rPr>
              <w:t>затраты на весь выпуск,</w:t>
            </w:r>
          </w:p>
          <w:p w:rsidR="0094699D" w:rsidRPr="0094699D" w:rsidRDefault="0094699D" w:rsidP="0094699D">
            <w:pPr>
              <w:shd w:val="clear" w:color="000000" w:fill="FFFFFF"/>
              <w:spacing w:before="100" w:beforeAutospacing="1" w:after="100" w:afterAutospacing="1"/>
              <w:jc w:val="center"/>
              <w:rPr>
                <w:iCs/>
                <w:sz w:val="24"/>
                <w:szCs w:val="24"/>
              </w:rPr>
            </w:pPr>
            <w:r w:rsidRPr="0094699D">
              <w:rPr>
                <w:iCs/>
                <w:sz w:val="24"/>
                <w:szCs w:val="24"/>
              </w:rPr>
              <w:t>тыс. руб.</w:t>
            </w:r>
          </w:p>
        </w:tc>
        <w:tc>
          <w:tcPr>
            <w:tcW w:w="1795" w:type="dxa"/>
          </w:tcPr>
          <w:p w:rsidR="0094699D" w:rsidRPr="0094699D" w:rsidRDefault="0094699D" w:rsidP="0094699D">
            <w:pPr>
              <w:shd w:val="clear" w:color="000000" w:fill="FFFFFF"/>
              <w:spacing w:before="100" w:beforeAutospacing="1" w:after="100" w:afterAutospacing="1"/>
              <w:jc w:val="center"/>
              <w:rPr>
                <w:iCs/>
                <w:sz w:val="24"/>
                <w:szCs w:val="24"/>
              </w:rPr>
            </w:pPr>
            <w:r w:rsidRPr="0094699D">
              <w:rPr>
                <w:iCs/>
                <w:sz w:val="24"/>
                <w:szCs w:val="24"/>
              </w:rPr>
              <w:t>затраты на 1 т, руб.</w:t>
            </w:r>
          </w:p>
        </w:tc>
      </w:tr>
      <w:tr w:rsidR="0094699D" w:rsidRPr="0094699D" w:rsidTr="0094699D">
        <w:trPr>
          <w:trHeight w:val="326"/>
          <w:jc w:val="center"/>
        </w:trPr>
        <w:tc>
          <w:tcPr>
            <w:tcW w:w="4928" w:type="dxa"/>
          </w:tcPr>
          <w:p w:rsidR="0094699D" w:rsidRPr="0094699D" w:rsidRDefault="0094699D" w:rsidP="0094699D">
            <w:pPr>
              <w:shd w:val="clear" w:color="000000" w:fill="FFFFFF"/>
              <w:spacing w:before="100" w:beforeAutospacing="1" w:after="100" w:afterAutospacing="1"/>
              <w:ind w:firstLine="142"/>
              <w:rPr>
                <w:iCs/>
                <w:sz w:val="24"/>
                <w:szCs w:val="24"/>
              </w:rPr>
            </w:pPr>
            <w:r w:rsidRPr="0094699D">
              <w:rPr>
                <w:iCs/>
                <w:sz w:val="24"/>
                <w:szCs w:val="24"/>
              </w:rPr>
              <w:t xml:space="preserve">1. Основное сырье </w:t>
            </w:r>
          </w:p>
        </w:tc>
        <w:tc>
          <w:tcPr>
            <w:tcW w:w="3294" w:type="dxa"/>
          </w:tcPr>
          <w:p w:rsidR="0094699D" w:rsidRPr="0094699D" w:rsidRDefault="0094699D" w:rsidP="0094699D">
            <w:pPr>
              <w:shd w:val="clear" w:color="000000" w:fill="FFFFFF"/>
              <w:spacing w:before="100" w:beforeAutospacing="1" w:after="100" w:afterAutospacing="1"/>
              <w:rPr>
                <w:iCs/>
                <w:sz w:val="24"/>
                <w:szCs w:val="24"/>
              </w:rPr>
            </w:pPr>
          </w:p>
        </w:tc>
        <w:tc>
          <w:tcPr>
            <w:tcW w:w="1795" w:type="dxa"/>
          </w:tcPr>
          <w:p w:rsidR="0094699D" w:rsidRPr="0094699D" w:rsidRDefault="0094699D" w:rsidP="0094699D">
            <w:pPr>
              <w:shd w:val="clear" w:color="000000" w:fill="FFFFFF"/>
              <w:spacing w:before="100" w:beforeAutospacing="1" w:after="100" w:afterAutospacing="1"/>
              <w:rPr>
                <w:iCs/>
                <w:sz w:val="24"/>
                <w:szCs w:val="24"/>
              </w:rPr>
            </w:pPr>
          </w:p>
        </w:tc>
      </w:tr>
      <w:tr w:rsidR="0094699D" w:rsidRPr="0094699D" w:rsidTr="0094699D">
        <w:trPr>
          <w:trHeight w:val="326"/>
          <w:jc w:val="center"/>
        </w:trPr>
        <w:tc>
          <w:tcPr>
            <w:tcW w:w="4928" w:type="dxa"/>
          </w:tcPr>
          <w:p w:rsidR="0094699D" w:rsidRPr="0094699D" w:rsidRDefault="0094699D" w:rsidP="0094699D">
            <w:pPr>
              <w:shd w:val="clear" w:color="000000" w:fill="FFFFFF"/>
              <w:spacing w:before="100" w:beforeAutospacing="1" w:after="100" w:afterAutospacing="1"/>
              <w:ind w:firstLine="142"/>
              <w:rPr>
                <w:iCs/>
                <w:sz w:val="24"/>
                <w:szCs w:val="24"/>
              </w:rPr>
            </w:pPr>
            <w:r w:rsidRPr="0094699D">
              <w:rPr>
                <w:iCs/>
                <w:sz w:val="24"/>
                <w:szCs w:val="24"/>
              </w:rPr>
              <w:t xml:space="preserve">2. Прочее сырье </w:t>
            </w:r>
          </w:p>
        </w:tc>
        <w:tc>
          <w:tcPr>
            <w:tcW w:w="3294" w:type="dxa"/>
          </w:tcPr>
          <w:p w:rsidR="0094699D" w:rsidRPr="0094699D" w:rsidRDefault="0094699D" w:rsidP="0094699D">
            <w:pPr>
              <w:shd w:val="clear" w:color="000000" w:fill="FFFFFF"/>
              <w:spacing w:before="100" w:beforeAutospacing="1" w:after="100" w:afterAutospacing="1"/>
              <w:rPr>
                <w:iCs/>
                <w:sz w:val="24"/>
                <w:szCs w:val="24"/>
              </w:rPr>
            </w:pPr>
          </w:p>
        </w:tc>
        <w:tc>
          <w:tcPr>
            <w:tcW w:w="1795" w:type="dxa"/>
          </w:tcPr>
          <w:p w:rsidR="0094699D" w:rsidRPr="0094699D" w:rsidRDefault="0094699D" w:rsidP="0094699D">
            <w:pPr>
              <w:shd w:val="clear" w:color="000000" w:fill="FFFFFF"/>
              <w:spacing w:before="100" w:beforeAutospacing="1" w:after="100" w:afterAutospacing="1"/>
              <w:rPr>
                <w:iCs/>
                <w:sz w:val="24"/>
                <w:szCs w:val="24"/>
              </w:rPr>
            </w:pPr>
          </w:p>
        </w:tc>
      </w:tr>
      <w:tr w:rsidR="0094699D" w:rsidRPr="0094699D" w:rsidTr="0094699D">
        <w:trPr>
          <w:trHeight w:val="345"/>
          <w:jc w:val="center"/>
        </w:trPr>
        <w:tc>
          <w:tcPr>
            <w:tcW w:w="4928" w:type="dxa"/>
          </w:tcPr>
          <w:p w:rsidR="0094699D" w:rsidRPr="0094699D" w:rsidRDefault="0094699D" w:rsidP="0094699D">
            <w:pPr>
              <w:shd w:val="clear" w:color="000000" w:fill="FFFFFF"/>
              <w:spacing w:before="100" w:beforeAutospacing="1" w:after="100" w:afterAutospacing="1"/>
              <w:ind w:firstLine="142"/>
              <w:rPr>
                <w:iCs/>
                <w:sz w:val="24"/>
                <w:szCs w:val="24"/>
              </w:rPr>
            </w:pPr>
            <w:r w:rsidRPr="0094699D">
              <w:rPr>
                <w:iCs/>
                <w:sz w:val="24"/>
                <w:szCs w:val="24"/>
              </w:rPr>
              <w:t xml:space="preserve">3. </w:t>
            </w:r>
            <w:r w:rsidRPr="0094699D">
              <w:rPr>
                <w:iCs/>
              </w:rPr>
              <w:t>Транспортно – заготовительные (накладные) расходы</w:t>
            </w:r>
          </w:p>
        </w:tc>
        <w:tc>
          <w:tcPr>
            <w:tcW w:w="3294" w:type="dxa"/>
          </w:tcPr>
          <w:p w:rsidR="0094699D" w:rsidRPr="0094699D" w:rsidRDefault="0094699D" w:rsidP="0094699D">
            <w:pPr>
              <w:shd w:val="clear" w:color="000000" w:fill="FFFFFF"/>
              <w:spacing w:before="100" w:beforeAutospacing="1" w:after="100" w:afterAutospacing="1"/>
              <w:rPr>
                <w:iCs/>
                <w:sz w:val="24"/>
                <w:szCs w:val="24"/>
              </w:rPr>
            </w:pPr>
          </w:p>
        </w:tc>
        <w:tc>
          <w:tcPr>
            <w:tcW w:w="1795" w:type="dxa"/>
          </w:tcPr>
          <w:p w:rsidR="0094699D" w:rsidRPr="0094699D" w:rsidRDefault="0094699D" w:rsidP="0094699D">
            <w:pPr>
              <w:shd w:val="clear" w:color="000000" w:fill="FFFFFF"/>
              <w:spacing w:before="100" w:beforeAutospacing="1" w:after="100" w:afterAutospacing="1"/>
              <w:rPr>
                <w:iCs/>
                <w:sz w:val="24"/>
                <w:szCs w:val="24"/>
              </w:rPr>
            </w:pPr>
          </w:p>
        </w:tc>
      </w:tr>
      <w:tr w:rsidR="0094699D" w:rsidRPr="0094699D" w:rsidTr="0094699D">
        <w:trPr>
          <w:trHeight w:val="355"/>
          <w:jc w:val="center"/>
        </w:trPr>
        <w:tc>
          <w:tcPr>
            <w:tcW w:w="4928" w:type="dxa"/>
          </w:tcPr>
          <w:p w:rsidR="0094699D" w:rsidRPr="0094699D" w:rsidRDefault="0094699D" w:rsidP="0094699D">
            <w:pPr>
              <w:shd w:val="clear" w:color="000000" w:fill="FFFFFF"/>
              <w:spacing w:before="100" w:beforeAutospacing="1" w:after="100" w:afterAutospacing="1"/>
              <w:ind w:firstLine="142"/>
              <w:rPr>
                <w:iCs/>
                <w:sz w:val="24"/>
                <w:szCs w:val="24"/>
              </w:rPr>
            </w:pPr>
            <w:r w:rsidRPr="0094699D">
              <w:rPr>
                <w:iCs/>
                <w:sz w:val="24"/>
                <w:szCs w:val="24"/>
              </w:rPr>
              <w:t>4. Упаковочные материалы</w:t>
            </w:r>
          </w:p>
        </w:tc>
        <w:tc>
          <w:tcPr>
            <w:tcW w:w="3294" w:type="dxa"/>
          </w:tcPr>
          <w:p w:rsidR="0094699D" w:rsidRPr="0094699D" w:rsidRDefault="0094699D" w:rsidP="0094699D">
            <w:pPr>
              <w:shd w:val="clear" w:color="000000" w:fill="FFFFFF"/>
              <w:spacing w:before="100" w:beforeAutospacing="1" w:after="100" w:afterAutospacing="1"/>
              <w:rPr>
                <w:iCs/>
                <w:sz w:val="24"/>
                <w:szCs w:val="24"/>
              </w:rPr>
            </w:pPr>
          </w:p>
        </w:tc>
        <w:tc>
          <w:tcPr>
            <w:tcW w:w="1795" w:type="dxa"/>
          </w:tcPr>
          <w:p w:rsidR="0094699D" w:rsidRPr="0094699D" w:rsidRDefault="0094699D" w:rsidP="0094699D">
            <w:pPr>
              <w:shd w:val="clear" w:color="000000" w:fill="FFFFFF"/>
              <w:spacing w:before="100" w:beforeAutospacing="1" w:after="100" w:afterAutospacing="1"/>
              <w:rPr>
                <w:iCs/>
                <w:sz w:val="24"/>
                <w:szCs w:val="24"/>
              </w:rPr>
            </w:pPr>
          </w:p>
        </w:tc>
      </w:tr>
      <w:tr w:rsidR="0094699D" w:rsidRPr="0094699D" w:rsidTr="0094699D">
        <w:trPr>
          <w:trHeight w:val="379"/>
          <w:jc w:val="center"/>
        </w:trPr>
        <w:tc>
          <w:tcPr>
            <w:tcW w:w="4928" w:type="dxa"/>
          </w:tcPr>
          <w:p w:rsidR="0094699D" w:rsidRPr="0094699D" w:rsidRDefault="0094699D" w:rsidP="0094699D">
            <w:pPr>
              <w:shd w:val="clear" w:color="000000" w:fill="FFFFFF"/>
              <w:spacing w:before="100" w:beforeAutospacing="1" w:after="100" w:afterAutospacing="1"/>
              <w:ind w:firstLine="142"/>
              <w:rPr>
                <w:iCs/>
                <w:sz w:val="24"/>
                <w:szCs w:val="24"/>
              </w:rPr>
            </w:pPr>
            <w:r w:rsidRPr="0094699D">
              <w:rPr>
                <w:iCs/>
                <w:sz w:val="24"/>
                <w:szCs w:val="24"/>
              </w:rPr>
              <w:t>5. Электроэнергия на технологические нужды</w:t>
            </w:r>
          </w:p>
        </w:tc>
        <w:tc>
          <w:tcPr>
            <w:tcW w:w="3294" w:type="dxa"/>
          </w:tcPr>
          <w:p w:rsidR="0094699D" w:rsidRPr="0094699D" w:rsidRDefault="0094699D" w:rsidP="0094699D">
            <w:pPr>
              <w:shd w:val="clear" w:color="000000" w:fill="FFFFFF"/>
              <w:spacing w:before="100" w:beforeAutospacing="1" w:after="100" w:afterAutospacing="1"/>
              <w:rPr>
                <w:iCs/>
                <w:sz w:val="24"/>
                <w:szCs w:val="24"/>
              </w:rPr>
            </w:pPr>
          </w:p>
        </w:tc>
        <w:tc>
          <w:tcPr>
            <w:tcW w:w="1795" w:type="dxa"/>
          </w:tcPr>
          <w:p w:rsidR="0094699D" w:rsidRPr="0094699D" w:rsidRDefault="0094699D" w:rsidP="0094699D">
            <w:pPr>
              <w:shd w:val="clear" w:color="000000" w:fill="FFFFFF"/>
              <w:spacing w:before="100" w:beforeAutospacing="1" w:after="100" w:afterAutospacing="1"/>
              <w:rPr>
                <w:iCs/>
                <w:sz w:val="24"/>
                <w:szCs w:val="24"/>
              </w:rPr>
            </w:pPr>
          </w:p>
        </w:tc>
      </w:tr>
      <w:tr w:rsidR="0094699D" w:rsidRPr="0094699D" w:rsidTr="0094699D">
        <w:trPr>
          <w:trHeight w:val="350"/>
          <w:jc w:val="center"/>
        </w:trPr>
        <w:tc>
          <w:tcPr>
            <w:tcW w:w="4928" w:type="dxa"/>
          </w:tcPr>
          <w:p w:rsidR="0094699D" w:rsidRPr="0094699D" w:rsidRDefault="0094699D" w:rsidP="0094699D">
            <w:pPr>
              <w:shd w:val="clear" w:color="000000" w:fill="FFFFFF"/>
              <w:spacing w:before="100" w:beforeAutospacing="1" w:after="100" w:afterAutospacing="1"/>
              <w:ind w:firstLine="142"/>
              <w:rPr>
                <w:iCs/>
                <w:sz w:val="24"/>
                <w:szCs w:val="24"/>
              </w:rPr>
            </w:pPr>
            <w:r w:rsidRPr="0094699D">
              <w:rPr>
                <w:iCs/>
                <w:sz w:val="24"/>
                <w:szCs w:val="24"/>
              </w:rPr>
              <w:t>6. Топливо на технологические нужды</w:t>
            </w:r>
          </w:p>
        </w:tc>
        <w:tc>
          <w:tcPr>
            <w:tcW w:w="3294" w:type="dxa"/>
          </w:tcPr>
          <w:p w:rsidR="0094699D" w:rsidRPr="0094699D" w:rsidRDefault="0094699D" w:rsidP="0094699D">
            <w:pPr>
              <w:shd w:val="clear" w:color="000000" w:fill="FFFFFF"/>
              <w:spacing w:before="100" w:beforeAutospacing="1" w:after="100" w:afterAutospacing="1"/>
              <w:rPr>
                <w:iCs/>
                <w:sz w:val="24"/>
                <w:szCs w:val="24"/>
              </w:rPr>
            </w:pPr>
          </w:p>
        </w:tc>
        <w:tc>
          <w:tcPr>
            <w:tcW w:w="1795" w:type="dxa"/>
          </w:tcPr>
          <w:p w:rsidR="0094699D" w:rsidRPr="0094699D" w:rsidRDefault="0094699D" w:rsidP="0094699D">
            <w:pPr>
              <w:shd w:val="clear" w:color="000000" w:fill="FFFFFF"/>
              <w:spacing w:before="100" w:beforeAutospacing="1" w:after="100" w:afterAutospacing="1"/>
              <w:rPr>
                <w:iCs/>
                <w:sz w:val="24"/>
                <w:szCs w:val="24"/>
              </w:rPr>
            </w:pPr>
          </w:p>
        </w:tc>
      </w:tr>
      <w:tr w:rsidR="0094699D" w:rsidRPr="0094699D" w:rsidTr="0094699D">
        <w:trPr>
          <w:trHeight w:val="374"/>
          <w:jc w:val="center"/>
        </w:trPr>
        <w:tc>
          <w:tcPr>
            <w:tcW w:w="4928" w:type="dxa"/>
          </w:tcPr>
          <w:p w:rsidR="0094699D" w:rsidRPr="0094699D" w:rsidRDefault="0094699D" w:rsidP="0094699D">
            <w:pPr>
              <w:shd w:val="clear" w:color="000000" w:fill="FFFFFF"/>
              <w:spacing w:before="100" w:beforeAutospacing="1" w:after="100" w:afterAutospacing="1"/>
              <w:ind w:firstLine="142"/>
              <w:rPr>
                <w:iCs/>
                <w:sz w:val="24"/>
                <w:szCs w:val="24"/>
              </w:rPr>
            </w:pPr>
            <w:r w:rsidRPr="0094699D">
              <w:rPr>
                <w:iCs/>
                <w:sz w:val="24"/>
                <w:szCs w:val="24"/>
              </w:rPr>
              <w:t>7. Зарплата основная и дополнительная производственных рабочих</w:t>
            </w:r>
          </w:p>
        </w:tc>
        <w:tc>
          <w:tcPr>
            <w:tcW w:w="3294" w:type="dxa"/>
          </w:tcPr>
          <w:p w:rsidR="0094699D" w:rsidRPr="0094699D" w:rsidRDefault="0094699D" w:rsidP="0094699D">
            <w:pPr>
              <w:shd w:val="clear" w:color="000000" w:fill="FFFFFF"/>
              <w:spacing w:before="100" w:beforeAutospacing="1" w:after="100" w:afterAutospacing="1"/>
              <w:rPr>
                <w:iCs/>
                <w:sz w:val="24"/>
                <w:szCs w:val="24"/>
              </w:rPr>
            </w:pPr>
          </w:p>
        </w:tc>
        <w:tc>
          <w:tcPr>
            <w:tcW w:w="1795" w:type="dxa"/>
          </w:tcPr>
          <w:p w:rsidR="0094699D" w:rsidRPr="0094699D" w:rsidRDefault="0094699D" w:rsidP="0094699D">
            <w:pPr>
              <w:shd w:val="clear" w:color="000000" w:fill="FFFFFF"/>
              <w:spacing w:before="100" w:beforeAutospacing="1" w:after="100" w:afterAutospacing="1"/>
              <w:rPr>
                <w:iCs/>
                <w:sz w:val="24"/>
                <w:szCs w:val="24"/>
              </w:rPr>
            </w:pPr>
          </w:p>
        </w:tc>
      </w:tr>
      <w:tr w:rsidR="0094699D" w:rsidRPr="0094699D" w:rsidTr="0094699D">
        <w:trPr>
          <w:trHeight w:val="384"/>
          <w:jc w:val="center"/>
        </w:trPr>
        <w:tc>
          <w:tcPr>
            <w:tcW w:w="4928" w:type="dxa"/>
          </w:tcPr>
          <w:p w:rsidR="0094699D" w:rsidRPr="0094699D" w:rsidRDefault="0094699D" w:rsidP="0094699D">
            <w:pPr>
              <w:shd w:val="clear" w:color="000000" w:fill="FFFFFF"/>
              <w:spacing w:before="100" w:beforeAutospacing="1" w:after="100" w:afterAutospacing="1"/>
              <w:ind w:firstLine="142"/>
              <w:rPr>
                <w:iCs/>
                <w:sz w:val="24"/>
                <w:szCs w:val="24"/>
              </w:rPr>
            </w:pPr>
            <w:r w:rsidRPr="0094699D">
              <w:rPr>
                <w:iCs/>
                <w:sz w:val="24"/>
                <w:szCs w:val="24"/>
              </w:rPr>
              <w:t>8. Отчисления от зарплаты</w:t>
            </w:r>
          </w:p>
        </w:tc>
        <w:tc>
          <w:tcPr>
            <w:tcW w:w="3294" w:type="dxa"/>
          </w:tcPr>
          <w:p w:rsidR="0094699D" w:rsidRPr="0094699D" w:rsidRDefault="0094699D" w:rsidP="0094699D">
            <w:pPr>
              <w:shd w:val="clear" w:color="000000" w:fill="FFFFFF"/>
              <w:spacing w:before="100" w:beforeAutospacing="1" w:after="100" w:afterAutospacing="1"/>
              <w:rPr>
                <w:iCs/>
                <w:sz w:val="24"/>
                <w:szCs w:val="24"/>
              </w:rPr>
            </w:pPr>
          </w:p>
        </w:tc>
        <w:tc>
          <w:tcPr>
            <w:tcW w:w="1795" w:type="dxa"/>
          </w:tcPr>
          <w:p w:rsidR="0094699D" w:rsidRPr="0094699D" w:rsidRDefault="0094699D" w:rsidP="0094699D">
            <w:pPr>
              <w:shd w:val="clear" w:color="000000" w:fill="FFFFFF"/>
              <w:spacing w:before="100" w:beforeAutospacing="1" w:after="100" w:afterAutospacing="1"/>
              <w:rPr>
                <w:iCs/>
                <w:sz w:val="24"/>
                <w:szCs w:val="24"/>
              </w:rPr>
            </w:pPr>
          </w:p>
        </w:tc>
      </w:tr>
      <w:tr w:rsidR="0094699D" w:rsidRPr="0094699D" w:rsidTr="0094699D">
        <w:trPr>
          <w:trHeight w:val="388"/>
          <w:jc w:val="center"/>
        </w:trPr>
        <w:tc>
          <w:tcPr>
            <w:tcW w:w="4928" w:type="dxa"/>
          </w:tcPr>
          <w:p w:rsidR="0094699D" w:rsidRPr="0094699D" w:rsidRDefault="0094699D" w:rsidP="0094699D">
            <w:pPr>
              <w:shd w:val="clear" w:color="000000" w:fill="FFFFFF"/>
              <w:spacing w:before="100" w:beforeAutospacing="1" w:after="100" w:afterAutospacing="1"/>
              <w:ind w:firstLine="142"/>
              <w:rPr>
                <w:iCs/>
                <w:sz w:val="24"/>
                <w:szCs w:val="24"/>
              </w:rPr>
            </w:pPr>
            <w:r w:rsidRPr="0094699D">
              <w:rPr>
                <w:iCs/>
                <w:sz w:val="24"/>
                <w:szCs w:val="24"/>
              </w:rPr>
              <w:t>9.0бщеироизводственные расходы</w:t>
            </w:r>
          </w:p>
        </w:tc>
        <w:tc>
          <w:tcPr>
            <w:tcW w:w="3294" w:type="dxa"/>
          </w:tcPr>
          <w:p w:rsidR="0094699D" w:rsidRPr="0094699D" w:rsidRDefault="0094699D" w:rsidP="0094699D">
            <w:pPr>
              <w:shd w:val="clear" w:color="000000" w:fill="FFFFFF"/>
              <w:spacing w:before="100" w:beforeAutospacing="1" w:after="100" w:afterAutospacing="1"/>
              <w:rPr>
                <w:iCs/>
                <w:sz w:val="24"/>
                <w:szCs w:val="24"/>
              </w:rPr>
            </w:pPr>
          </w:p>
        </w:tc>
        <w:tc>
          <w:tcPr>
            <w:tcW w:w="1795" w:type="dxa"/>
          </w:tcPr>
          <w:p w:rsidR="0094699D" w:rsidRPr="0094699D" w:rsidRDefault="0094699D" w:rsidP="0094699D">
            <w:pPr>
              <w:shd w:val="clear" w:color="000000" w:fill="FFFFFF"/>
              <w:spacing w:before="100" w:beforeAutospacing="1" w:after="100" w:afterAutospacing="1"/>
              <w:rPr>
                <w:iCs/>
                <w:sz w:val="24"/>
                <w:szCs w:val="24"/>
              </w:rPr>
            </w:pPr>
          </w:p>
        </w:tc>
      </w:tr>
      <w:tr w:rsidR="0094699D" w:rsidRPr="0094699D" w:rsidTr="0094699D">
        <w:trPr>
          <w:trHeight w:val="379"/>
          <w:jc w:val="center"/>
        </w:trPr>
        <w:tc>
          <w:tcPr>
            <w:tcW w:w="4928" w:type="dxa"/>
          </w:tcPr>
          <w:p w:rsidR="0094699D" w:rsidRPr="0094699D" w:rsidRDefault="0094699D" w:rsidP="0094699D">
            <w:pPr>
              <w:shd w:val="clear" w:color="000000" w:fill="FFFFFF"/>
              <w:spacing w:before="100" w:beforeAutospacing="1" w:after="100" w:afterAutospacing="1"/>
              <w:ind w:firstLine="142"/>
              <w:rPr>
                <w:iCs/>
                <w:sz w:val="24"/>
                <w:szCs w:val="24"/>
              </w:rPr>
            </w:pPr>
            <w:r w:rsidRPr="0094699D">
              <w:rPr>
                <w:iCs/>
                <w:sz w:val="24"/>
                <w:szCs w:val="24"/>
              </w:rPr>
              <w:t>10. Общехозяйственные нужды</w:t>
            </w:r>
          </w:p>
        </w:tc>
        <w:tc>
          <w:tcPr>
            <w:tcW w:w="3294" w:type="dxa"/>
          </w:tcPr>
          <w:p w:rsidR="0094699D" w:rsidRPr="0094699D" w:rsidRDefault="0094699D" w:rsidP="0094699D">
            <w:pPr>
              <w:shd w:val="clear" w:color="000000" w:fill="FFFFFF"/>
              <w:spacing w:before="100" w:beforeAutospacing="1" w:after="100" w:afterAutospacing="1"/>
              <w:rPr>
                <w:iCs/>
                <w:sz w:val="24"/>
                <w:szCs w:val="24"/>
              </w:rPr>
            </w:pPr>
          </w:p>
        </w:tc>
        <w:tc>
          <w:tcPr>
            <w:tcW w:w="1795" w:type="dxa"/>
          </w:tcPr>
          <w:p w:rsidR="0094699D" w:rsidRPr="0094699D" w:rsidRDefault="0094699D" w:rsidP="0094699D">
            <w:pPr>
              <w:shd w:val="clear" w:color="000000" w:fill="FFFFFF"/>
              <w:spacing w:before="100" w:beforeAutospacing="1" w:after="100" w:afterAutospacing="1"/>
              <w:rPr>
                <w:iCs/>
                <w:sz w:val="24"/>
                <w:szCs w:val="24"/>
              </w:rPr>
            </w:pPr>
          </w:p>
        </w:tc>
      </w:tr>
      <w:tr w:rsidR="0094699D" w:rsidRPr="0094699D" w:rsidTr="0094699D">
        <w:trPr>
          <w:trHeight w:val="350"/>
          <w:jc w:val="center"/>
        </w:trPr>
        <w:tc>
          <w:tcPr>
            <w:tcW w:w="4928" w:type="dxa"/>
          </w:tcPr>
          <w:p w:rsidR="0094699D" w:rsidRPr="0094699D" w:rsidRDefault="0094699D" w:rsidP="0094699D">
            <w:pPr>
              <w:shd w:val="clear" w:color="000000" w:fill="FFFFFF"/>
              <w:spacing w:before="100" w:beforeAutospacing="1" w:after="100" w:afterAutospacing="1"/>
              <w:ind w:firstLine="142"/>
              <w:rPr>
                <w:iCs/>
                <w:sz w:val="24"/>
                <w:szCs w:val="24"/>
              </w:rPr>
            </w:pPr>
            <w:r w:rsidRPr="0094699D">
              <w:rPr>
                <w:iCs/>
                <w:sz w:val="24"/>
                <w:szCs w:val="24"/>
              </w:rPr>
              <w:t xml:space="preserve">11.Производственная себестоимость </w:t>
            </w:r>
          </w:p>
        </w:tc>
        <w:tc>
          <w:tcPr>
            <w:tcW w:w="3294" w:type="dxa"/>
          </w:tcPr>
          <w:p w:rsidR="0094699D" w:rsidRPr="0094699D" w:rsidRDefault="0094699D" w:rsidP="0094699D">
            <w:pPr>
              <w:shd w:val="clear" w:color="000000" w:fill="FFFFFF"/>
              <w:spacing w:before="100" w:beforeAutospacing="1" w:after="100" w:afterAutospacing="1"/>
              <w:rPr>
                <w:iCs/>
                <w:sz w:val="24"/>
                <w:szCs w:val="24"/>
              </w:rPr>
            </w:pPr>
          </w:p>
        </w:tc>
        <w:tc>
          <w:tcPr>
            <w:tcW w:w="1795" w:type="dxa"/>
          </w:tcPr>
          <w:p w:rsidR="0094699D" w:rsidRPr="0094699D" w:rsidRDefault="0094699D" w:rsidP="0094699D">
            <w:pPr>
              <w:shd w:val="clear" w:color="000000" w:fill="FFFFFF"/>
              <w:spacing w:before="100" w:beforeAutospacing="1" w:after="100" w:afterAutospacing="1"/>
              <w:rPr>
                <w:iCs/>
                <w:sz w:val="24"/>
                <w:szCs w:val="24"/>
              </w:rPr>
            </w:pPr>
          </w:p>
        </w:tc>
      </w:tr>
      <w:tr w:rsidR="0094699D" w:rsidRPr="0094699D" w:rsidTr="0094699D">
        <w:trPr>
          <w:trHeight w:val="384"/>
          <w:jc w:val="center"/>
        </w:trPr>
        <w:tc>
          <w:tcPr>
            <w:tcW w:w="4928" w:type="dxa"/>
          </w:tcPr>
          <w:p w:rsidR="0094699D" w:rsidRPr="0094699D" w:rsidRDefault="0094699D" w:rsidP="0094699D">
            <w:pPr>
              <w:shd w:val="clear" w:color="000000" w:fill="FFFFFF"/>
              <w:spacing w:before="100" w:beforeAutospacing="1" w:after="100" w:afterAutospacing="1"/>
              <w:ind w:firstLine="142"/>
              <w:rPr>
                <w:iCs/>
                <w:sz w:val="24"/>
                <w:szCs w:val="24"/>
              </w:rPr>
            </w:pPr>
            <w:r w:rsidRPr="0094699D">
              <w:rPr>
                <w:iCs/>
                <w:sz w:val="24"/>
                <w:szCs w:val="24"/>
              </w:rPr>
              <w:t>12. Коммерческие расходы</w:t>
            </w:r>
          </w:p>
        </w:tc>
        <w:tc>
          <w:tcPr>
            <w:tcW w:w="3294" w:type="dxa"/>
          </w:tcPr>
          <w:p w:rsidR="0094699D" w:rsidRPr="0094699D" w:rsidRDefault="0094699D" w:rsidP="0094699D">
            <w:pPr>
              <w:shd w:val="clear" w:color="000000" w:fill="FFFFFF"/>
              <w:spacing w:before="100" w:beforeAutospacing="1" w:after="100" w:afterAutospacing="1"/>
              <w:rPr>
                <w:iCs/>
                <w:sz w:val="24"/>
                <w:szCs w:val="24"/>
              </w:rPr>
            </w:pPr>
          </w:p>
        </w:tc>
        <w:tc>
          <w:tcPr>
            <w:tcW w:w="1795" w:type="dxa"/>
          </w:tcPr>
          <w:p w:rsidR="0094699D" w:rsidRPr="0094699D" w:rsidRDefault="0094699D" w:rsidP="0094699D">
            <w:pPr>
              <w:shd w:val="clear" w:color="000000" w:fill="FFFFFF"/>
              <w:spacing w:before="100" w:beforeAutospacing="1" w:after="100" w:afterAutospacing="1"/>
              <w:rPr>
                <w:iCs/>
                <w:sz w:val="24"/>
                <w:szCs w:val="24"/>
              </w:rPr>
            </w:pPr>
          </w:p>
        </w:tc>
      </w:tr>
      <w:tr w:rsidR="0094699D" w:rsidRPr="0094699D" w:rsidTr="0094699D">
        <w:trPr>
          <w:trHeight w:val="350"/>
          <w:jc w:val="center"/>
        </w:trPr>
        <w:tc>
          <w:tcPr>
            <w:tcW w:w="4928" w:type="dxa"/>
          </w:tcPr>
          <w:p w:rsidR="0094699D" w:rsidRPr="0094699D" w:rsidRDefault="0094699D" w:rsidP="0094699D">
            <w:pPr>
              <w:shd w:val="clear" w:color="000000" w:fill="FFFFFF"/>
              <w:spacing w:before="100" w:beforeAutospacing="1" w:after="100" w:afterAutospacing="1"/>
              <w:ind w:firstLine="142"/>
              <w:rPr>
                <w:iCs/>
                <w:sz w:val="24"/>
                <w:szCs w:val="24"/>
              </w:rPr>
            </w:pPr>
            <w:r w:rsidRPr="0094699D">
              <w:rPr>
                <w:iCs/>
                <w:sz w:val="24"/>
                <w:szCs w:val="24"/>
              </w:rPr>
              <w:t xml:space="preserve">13. Полная себестоимость </w:t>
            </w:r>
          </w:p>
        </w:tc>
        <w:tc>
          <w:tcPr>
            <w:tcW w:w="3294" w:type="dxa"/>
          </w:tcPr>
          <w:p w:rsidR="0094699D" w:rsidRPr="0094699D" w:rsidRDefault="0094699D" w:rsidP="0094699D">
            <w:pPr>
              <w:shd w:val="clear" w:color="000000" w:fill="FFFFFF"/>
              <w:spacing w:before="100" w:beforeAutospacing="1" w:after="100" w:afterAutospacing="1"/>
              <w:rPr>
                <w:iCs/>
                <w:sz w:val="24"/>
                <w:szCs w:val="24"/>
              </w:rPr>
            </w:pPr>
          </w:p>
        </w:tc>
        <w:tc>
          <w:tcPr>
            <w:tcW w:w="1795" w:type="dxa"/>
          </w:tcPr>
          <w:p w:rsidR="0094699D" w:rsidRPr="0094699D" w:rsidRDefault="0094699D" w:rsidP="0094699D">
            <w:pPr>
              <w:shd w:val="clear" w:color="000000" w:fill="FFFFFF"/>
              <w:spacing w:before="100" w:beforeAutospacing="1" w:after="100" w:afterAutospacing="1"/>
              <w:rPr>
                <w:iCs/>
                <w:sz w:val="24"/>
                <w:szCs w:val="24"/>
              </w:rPr>
            </w:pPr>
          </w:p>
        </w:tc>
      </w:tr>
    </w:tbl>
    <w:p w:rsidR="0094699D" w:rsidRDefault="0094699D" w:rsidP="0094699D">
      <w:pPr>
        <w:rPr>
          <w:sz w:val="24"/>
          <w:szCs w:val="24"/>
        </w:rPr>
      </w:pPr>
    </w:p>
    <w:p w:rsidR="0094699D" w:rsidRDefault="0094699D" w:rsidP="0094699D">
      <w:pPr>
        <w:rPr>
          <w:b/>
          <w:sz w:val="24"/>
          <w:szCs w:val="24"/>
        </w:rPr>
      </w:pPr>
      <w:r>
        <w:rPr>
          <w:b/>
          <w:sz w:val="24"/>
          <w:szCs w:val="24"/>
        </w:rPr>
        <w:t>Задание</w:t>
      </w:r>
      <w:r w:rsidRPr="00C876DF">
        <w:rPr>
          <w:b/>
          <w:sz w:val="24"/>
          <w:szCs w:val="24"/>
        </w:rPr>
        <w:t xml:space="preserve"> 2.</w:t>
      </w:r>
    </w:p>
    <w:p w:rsidR="0094699D" w:rsidRPr="00C876DF" w:rsidRDefault="0094699D" w:rsidP="0094699D">
      <w:pPr>
        <w:autoSpaceDE w:val="0"/>
        <w:autoSpaceDN w:val="0"/>
        <w:adjustRightInd w:val="0"/>
        <w:jc w:val="both"/>
        <w:rPr>
          <w:sz w:val="24"/>
          <w:szCs w:val="24"/>
        </w:rPr>
      </w:pPr>
      <w:r w:rsidRPr="00C876DF">
        <w:rPr>
          <w:sz w:val="24"/>
          <w:szCs w:val="24"/>
        </w:rPr>
        <w:t xml:space="preserve">Себестоимость изделия </w:t>
      </w:r>
      <w:r>
        <w:rPr>
          <w:sz w:val="24"/>
          <w:szCs w:val="24"/>
        </w:rPr>
        <w:t>434</w:t>
      </w:r>
      <w:r w:rsidRPr="00C876DF">
        <w:rPr>
          <w:sz w:val="24"/>
          <w:szCs w:val="24"/>
        </w:rPr>
        <w:t xml:space="preserve">0 руб. Затраты на сырье и основные материалы составляют </w:t>
      </w:r>
      <w:r>
        <w:rPr>
          <w:sz w:val="24"/>
          <w:szCs w:val="24"/>
        </w:rPr>
        <w:t>2150</w:t>
      </w:r>
      <w:r w:rsidRPr="00C876DF">
        <w:rPr>
          <w:sz w:val="24"/>
          <w:szCs w:val="24"/>
        </w:rPr>
        <w:t xml:space="preserve"> руб.,  заработная плата рабочих с начислениями </w:t>
      </w:r>
      <w:r>
        <w:rPr>
          <w:sz w:val="24"/>
          <w:szCs w:val="24"/>
        </w:rPr>
        <w:t>850</w:t>
      </w:r>
      <w:r w:rsidRPr="00C876DF">
        <w:rPr>
          <w:sz w:val="24"/>
          <w:szCs w:val="24"/>
        </w:rPr>
        <w:t xml:space="preserve"> руб., затраты  на вспомогательные материалы </w:t>
      </w:r>
      <w:r>
        <w:rPr>
          <w:sz w:val="24"/>
          <w:szCs w:val="24"/>
        </w:rPr>
        <w:t>4</w:t>
      </w:r>
      <w:r w:rsidRPr="00C876DF">
        <w:rPr>
          <w:sz w:val="24"/>
          <w:szCs w:val="24"/>
        </w:rPr>
        <w:t xml:space="preserve">50 руб., затраты на топливо и энергию </w:t>
      </w:r>
      <w:r>
        <w:rPr>
          <w:sz w:val="24"/>
          <w:szCs w:val="24"/>
        </w:rPr>
        <w:t xml:space="preserve">375 </w:t>
      </w:r>
      <w:r w:rsidRPr="00C876DF">
        <w:rPr>
          <w:sz w:val="24"/>
          <w:szCs w:val="24"/>
        </w:rPr>
        <w:t>руб., остальное – накладные расходы.  Определите структуру себестоимости.</w:t>
      </w:r>
    </w:p>
    <w:p w:rsidR="0094699D" w:rsidRDefault="0094699D" w:rsidP="0094699D">
      <w:pPr>
        <w:jc w:val="center"/>
        <w:rPr>
          <w:b/>
          <w:sz w:val="24"/>
          <w:szCs w:val="24"/>
        </w:rPr>
      </w:pPr>
    </w:p>
    <w:p w:rsidR="0094699D" w:rsidRPr="00C876DF" w:rsidRDefault="0094699D" w:rsidP="0094699D">
      <w:pPr>
        <w:rPr>
          <w:sz w:val="24"/>
          <w:szCs w:val="24"/>
        </w:rPr>
      </w:pPr>
    </w:p>
    <w:p w:rsidR="0094699D" w:rsidRDefault="0094699D" w:rsidP="0094699D">
      <w:pPr>
        <w:rPr>
          <w:sz w:val="24"/>
          <w:szCs w:val="24"/>
        </w:rPr>
      </w:pPr>
    </w:p>
    <w:p w:rsidR="0094699D" w:rsidRDefault="0094699D" w:rsidP="0094699D">
      <w:pPr>
        <w:rPr>
          <w:sz w:val="24"/>
          <w:szCs w:val="24"/>
        </w:rPr>
      </w:pPr>
    </w:p>
    <w:p w:rsidR="0094699D" w:rsidRDefault="0094699D" w:rsidP="0094699D">
      <w:pPr>
        <w:rPr>
          <w:b/>
          <w:sz w:val="24"/>
          <w:szCs w:val="24"/>
        </w:rPr>
      </w:pPr>
      <w:r>
        <w:rPr>
          <w:b/>
          <w:sz w:val="24"/>
          <w:szCs w:val="24"/>
        </w:rPr>
        <w:t>Задание</w:t>
      </w:r>
      <w:r w:rsidRPr="00C876DF">
        <w:rPr>
          <w:b/>
          <w:sz w:val="24"/>
          <w:szCs w:val="24"/>
        </w:rPr>
        <w:t xml:space="preserve"> 3.</w:t>
      </w:r>
    </w:p>
    <w:p w:rsidR="0094699D" w:rsidRPr="0007531D" w:rsidRDefault="0094699D" w:rsidP="0094699D">
      <w:pPr>
        <w:autoSpaceDE w:val="0"/>
        <w:autoSpaceDN w:val="0"/>
        <w:adjustRightInd w:val="0"/>
        <w:jc w:val="both"/>
        <w:rPr>
          <w:sz w:val="24"/>
          <w:szCs w:val="24"/>
        </w:rPr>
      </w:pPr>
      <w:r w:rsidRPr="0007531D">
        <w:rPr>
          <w:sz w:val="24"/>
          <w:szCs w:val="24"/>
        </w:rPr>
        <w:t xml:space="preserve">Определить полную и производственную себестоимость, найти отклонение. </w:t>
      </w:r>
    </w:p>
    <w:tbl>
      <w:tblPr>
        <w:tblW w:w="101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48"/>
        <w:gridCol w:w="1916"/>
        <w:gridCol w:w="2331"/>
        <w:gridCol w:w="1630"/>
      </w:tblGrid>
      <w:tr w:rsidR="0094699D" w:rsidRPr="00E16E14" w:rsidTr="005413CC">
        <w:trPr>
          <w:jc w:val="center"/>
        </w:trPr>
        <w:tc>
          <w:tcPr>
            <w:tcW w:w="4248" w:type="dxa"/>
            <w:vAlign w:val="center"/>
          </w:tcPr>
          <w:p w:rsidR="0094699D" w:rsidRPr="00E16E14" w:rsidRDefault="0094699D" w:rsidP="005413CC">
            <w:pPr>
              <w:autoSpaceDE w:val="0"/>
              <w:autoSpaceDN w:val="0"/>
              <w:adjustRightInd w:val="0"/>
              <w:jc w:val="center"/>
              <w:rPr>
                <w:sz w:val="24"/>
                <w:szCs w:val="24"/>
              </w:rPr>
            </w:pPr>
            <w:r w:rsidRPr="00E16E14">
              <w:rPr>
                <w:sz w:val="24"/>
                <w:szCs w:val="24"/>
              </w:rPr>
              <w:t>Статьи затрат</w:t>
            </w:r>
          </w:p>
        </w:tc>
        <w:tc>
          <w:tcPr>
            <w:tcW w:w="1916" w:type="dxa"/>
            <w:vAlign w:val="center"/>
          </w:tcPr>
          <w:p w:rsidR="0094699D" w:rsidRPr="00E16E14" w:rsidRDefault="0094699D" w:rsidP="005413CC">
            <w:pPr>
              <w:autoSpaceDE w:val="0"/>
              <w:autoSpaceDN w:val="0"/>
              <w:adjustRightInd w:val="0"/>
              <w:jc w:val="center"/>
              <w:rPr>
                <w:sz w:val="24"/>
                <w:szCs w:val="24"/>
              </w:rPr>
            </w:pPr>
            <w:r w:rsidRPr="00E16E14">
              <w:rPr>
                <w:sz w:val="24"/>
                <w:szCs w:val="24"/>
              </w:rPr>
              <w:t>По плану</w:t>
            </w:r>
            <w:r>
              <w:rPr>
                <w:sz w:val="24"/>
                <w:szCs w:val="24"/>
              </w:rPr>
              <w:t>, тыс. руб.</w:t>
            </w:r>
          </w:p>
        </w:tc>
        <w:tc>
          <w:tcPr>
            <w:tcW w:w="2331" w:type="dxa"/>
            <w:vAlign w:val="center"/>
          </w:tcPr>
          <w:p w:rsidR="0094699D" w:rsidRPr="00E16E14" w:rsidRDefault="0094699D" w:rsidP="005413CC">
            <w:pPr>
              <w:autoSpaceDE w:val="0"/>
              <w:autoSpaceDN w:val="0"/>
              <w:adjustRightInd w:val="0"/>
              <w:jc w:val="center"/>
              <w:rPr>
                <w:sz w:val="24"/>
                <w:szCs w:val="24"/>
              </w:rPr>
            </w:pPr>
            <w:r w:rsidRPr="00E16E14">
              <w:rPr>
                <w:sz w:val="24"/>
                <w:szCs w:val="24"/>
              </w:rPr>
              <w:t>Фактически</w:t>
            </w:r>
            <w:r>
              <w:rPr>
                <w:sz w:val="24"/>
                <w:szCs w:val="24"/>
              </w:rPr>
              <w:t>, тыс. руб.</w:t>
            </w:r>
          </w:p>
        </w:tc>
        <w:tc>
          <w:tcPr>
            <w:tcW w:w="1630" w:type="dxa"/>
          </w:tcPr>
          <w:p w:rsidR="0094699D" w:rsidRPr="00E16E14" w:rsidRDefault="0094699D" w:rsidP="005413CC">
            <w:pPr>
              <w:autoSpaceDE w:val="0"/>
              <w:autoSpaceDN w:val="0"/>
              <w:adjustRightInd w:val="0"/>
              <w:jc w:val="center"/>
              <w:rPr>
                <w:sz w:val="24"/>
                <w:szCs w:val="24"/>
              </w:rPr>
            </w:pPr>
            <w:r w:rsidRPr="00E16E14">
              <w:rPr>
                <w:sz w:val="24"/>
                <w:szCs w:val="24"/>
              </w:rPr>
              <w:t>Отклонение</w:t>
            </w:r>
          </w:p>
        </w:tc>
      </w:tr>
      <w:tr w:rsidR="0094699D" w:rsidRPr="00E16E14" w:rsidTr="005413CC">
        <w:trPr>
          <w:jc w:val="center"/>
        </w:trPr>
        <w:tc>
          <w:tcPr>
            <w:tcW w:w="4248" w:type="dxa"/>
          </w:tcPr>
          <w:p w:rsidR="0094699D" w:rsidRPr="00E16E14" w:rsidRDefault="0094699D" w:rsidP="005413CC">
            <w:pPr>
              <w:autoSpaceDE w:val="0"/>
              <w:autoSpaceDN w:val="0"/>
              <w:adjustRightInd w:val="0"/>
              <w:jc w:val="both"/>
              <w:rPr>
                <w:sz w:val="24"/>
                <w:szCs w:val="24"/>
              </w:rPr>
            </w:pPr>
            <w:r w:rsidRPr="00E16E14">
              <w:rPr>
                <w:sz w:val="24"/>
                <w:szCs w:val="24"/>
              </w:rPr>
              <w:t>1. сырье и основные материалы</w:t>
            </w:r>
          </w:p>
        </w:tc>
        <w:tc>
          <w:tcPr>
            <w:tcW w:w="1916" w:type="dxa"/>
            <w:vAlign w:val="center"/>
          </w:tcPr>
          <w:p w:rsidR="0094699D" w:rsidRPr="00E16E14" w:rsidRDefault="0094699D" w:rsidP="005413CC">
            <w:pPr>
              <w:autoSpaceDE w:val="0"/>
              <w:autoSpaceDN w:val="0"/>
              <w:adjustRightInd w:val="0"/>
              <w:jc w:val="center"/>
              <w:rPr>
                <w:sz w:val="24"/>
                <w:szCs w:val="24"/>
              </w:rPr>
            </w:pPr>
            <w:r>
              <w:rPr>
                <w:sz w:val="24"/>
                <w:szCs w:val="24"/>
              </w:rPr>
              <w:t>720</w:t>
            </w:r>
          </w:p>
        </w:tc>
        <w:tc>
          <w:tcPr>
            <w:tcW w:w="2331" w:type="dxa"/>
            <w:vAlign w:val="center"/>
          </w:tcPr>
          <w:p w:rsidR="0094699D" w:rsidRPr="00E16E14" w:rsidRDefault="0094699D" w:rsidP="005413CC">
            <w:pPr>
              <w:autoSpaceDE w:val="0"/>
              <w:autoSpaceDN w:val="0"/>
              <w:adjustRightInd w:val="0"/>
              <w:jc w:val="center"/>
              <w:rPr>
                <w:sz w:val="24"/>
                <w:szCs w:val="24"/>
              </w:rPr>
            </w:pPr>
            <w:r>
              <w:rPr>
                <w:sz w:val="24"/>
                <w:szCs w:val="24"/>
              </w:rPr>
              <w:t>700</w:t>
            </w:r>
          </w:p>
        </w:tc>
        <w:tc>
          <w:tcPr>
            <w:tcW w:w="1630" w:type="dxa"/>
          </w:tcPr>
          <w:p w:rsidR="0094699D" w:rsidRPr="00E16E14" w:rsidRDefault="0094699D" w:rsidP="005413CC">
            <w:pPr>
              <w:autoSpaceDE w:val="0"/>
              <w:autoSpaceDN w:val="0"/>
              <w:adjustRightInd w:val="0"/>
              <w:jc w:val="center"/>
              <w:rPr>
                <w:sz w:val="24"/>
                <w:szCs w:val="24"/>
              </w:rPr>
            </w:pPr>
          </w:p>
        </w:tc>
      </w:tr>
      <w:tr w:rsidR="0094699D" w:rsidRPr="00E16E14" w:rsidTr="005413CC">
        <w:trPr>
          <w:jc w:val="center"/>
        </w:trPr>
        <w:tc>
          <w:tcPr>
            <w:tcW w:w="4248" w:type="dxa"/>
          </w:tcPr>
          <w:p w:rsidR="0094699D" w:rsidRPr="00E16E14" w:rsidRDefault="0094699D" w:rsidP="005413CC">
            <w:pPr>
              <w:autoSpaceDE w:val="0"/>
              <w:autoSpaceDN w:val="0"/>
              <w:adjustRightInd w:val="0"/>
              <w:jc w:val="both"/>
              <w:rPr>
                <w:sz w:val="24"/>
                <w:szCs w:val="24"/>
              </w:rPr>
            </w:pPr>
            <w:r w:rsidRPr="00E16E14">
              <w:rPr>
                <w:sz w:val="24"/>
                <w:szCs w:val="24"/>
              </w:rPr>
              <w:t>2. возвратные отходы</w:t>
            </w:r>
          </w:p>
        </w:tc>
        <w:tc>
          <w:tcPr>
            <w:tcW w:w="1916" w:type="dxa"/>
            <w:vAlign w:val="center"/>
          </w:tcPr>
          <w:p w:rsidR="0094699D" w:rsidRPr="00E16E14" w:rsidRDefault="0094699D" w:rsidP="005413CC">
            <w:pPr>
              <w:autoSpaceDE w:val="0"/>
              <w:autoSpaceDN w:val="0"/>
              <w:adjustRightInd w:val="0"/>
              <w:jc w:val="center"/>
              <w:rPr>
                <w:sz w:val="24"/>
                <w:szCs w:val="24"/>
              </w:rPr>
            </w:pPr>
            <w:r>
              <w:rPr>
                <w:sz w:val="24"/>
                <w:szCs w:val="24"/>
              </w:rPr>
              <w:t>70</w:t>
            </w:r>
          </w:p>
        </w:tc>
        <w:tc>
          <w:tcPr>
            <w:tcW w:w="2331" w:type="dxa"/>
            <w:vAlign w:val="center"/>
          </w:tcPr>
          <w:p w:rsidR="0094699D" w:rsidRPr="00E16E14" w:rsidRDefault="0094699D" w:rsidP="005413CC">
            <w:pPr>
              <w:autoSpaceDE w:val="0"/>
              <w:autoSpaceDN w:val="0"/>
              <w:adjustRightInd w:val="0"/>
              <w:jc w:val="center"/>
              <w:rPr>
                <w:sz w:val="24"/>
                <w:szCs w:val="24"/>
              </w:rPr>
            </w:pPr>
            <w:r>
              <w:rPr>
                <w:sz w:val="24"/>
                <w:szCs w:val="24"/>
              </w:rPr>
              <w:t>75</w:t>
            </w:r>
          </w:p>
        </w:tc>
        <w:tc>
          <w:tcPr>
            <w:tcW w:w="1630" w:type="dxa"/>
          </w:tcPr>
          <w:p w:rsidR="0094699D" w:rsidRPr="00E16E14" w:rsidRDefault="0094699D" w:rsidP="005413CC">
            <w:pPr>
              <w:autoSpaceDE w:val="0"/>
              <w:autoSpaceDN w:val="0"/>
              <w:adjustRightInd w:val="0"/>
              <w:jc w:val="center"/>
              <w:rPr>
                <w:sz w:val="24"/>
                <w:szCs w:val="24"/>
              </w:rPr>
            </w:pPr>
          </w:p>
        </w:tc>
      </w:tr>
      <w:tr w:rsidR="0094699D" w:rsidRPr="00E16E14" w:rsidTr="005413CC">
        <w:trPr>
          <w:jc w:val="center"/>
        </w:trPr>
        <w:tc>
          <w:tcPr>
            <w:tcW w:w="4248" w:type="dxa"/>
          </w:tcPr>
          <w:p w:rsidR="0094699D" w:rsidRPr="00E16E14" w:rsidRDefault="0094699D" w:rsidP="005413CC">
            <w:pPr>
              <w:autoSpaceDE w:val="0"/>
              <w:autoSpaceDN w:val="0"/>
              <w:adjustRightInd w:val="0"/>
              <w:jc w:val="both"/>
              <w:rPr>
                <w:sz w:val="24"/>
                <w:szCs w:val="24"/>
              </w:rPr>
            </w:pPr>
            <w:r w:rsidRPr="00E16E14">
              <w:rPr>
                <w:sz w:val="24"/>
                <w:szCs w:val="24"/>
              </w:rPr>
              <w:t>3. основная заработная плата</w:t>
            </w:r>
          </w:p>
        </w:tc>
        <w:tc>
          <w:tcPr>
            <w:tcW w:w="1916" w:type="dxa"/>
            <w:vAlign w:val="center"/>
          </w:tcPr>
          <w:p w:rsidR="0094699D" w:rsidRPr="00E16E14" w:rsidRDefault="0094699D" w:rsidP="005413CC">
            <w:pPr>
              <w:autoSpaceDE w:val="0"/>
              <w:autoSpaceDN w:val="0"/>
              <w:adjustRightInd w:val="0"/>
              <w:jc w:val="center"/>
              <w:rPr>
                <w:sz w:val="24"/>
                <w:szCs w:val="24"/>
              </w:rPr>
            </w:pPr>
            <w:r>
              <w:rPr>
                <w:sz w:val="24"/>
                <w:szCs w:val="24"/>
              </w:rPr>
              <w:t>275</w:t>
            </w:r>
          </w:p>
        </w:tc>
        <w:tc>
          <w:tcPr>
            <w:tcW w:w="2331" w:type="dxa"/>
            <w:vAlign w:val="center"/>
          </w:tcPr>
          <w:p w:rsidR="0094699D" w:rsidRPr="00E16E14" w:rsidRDefault="0094699D" w:rsidP="005413CC">
            <w:pPr>
              <w:autoSpaceDE w:val="0"/>
              <w:autoSpaceDN w:val="0"/>
              <w:adjustRightInd w:val="0"/>
              <w:jc w:val="center"/>
              <w:rPr>
                <w:sz w:val="24"/>
                <w:szCs w:val="24"/>
              </w:rPr>
            </w:pPr>
            <w:r>
              <w:rPr>
                <w:sz w:val="24"/>
                <w:szCs w:val="24"/>
              </w:rPr>
              <w:t>250</w:t>
            </w:r>
          </w:p>
        </w:tc>
        <w:tc>
          <w:tcPr>
            <w:tcW w:w="1630" w:type="dxa"/>
          </w:tcPr>
          <w:p w:rsidR="0094699D" w:rsidRPr="00E16E14" w:rsidRDefault="0094699D" w:rsidP="005413CC">
            <w:pPr>
              <w:autoSpaceDE w:val="0"/>
              <w:autoSpaceDN w:val="0"/>
              <w:adjustRightInd w:val="0"/>
              <w:jc w:val="center"/>
              <w:rPr>
                <w:sz w:val="24"/>
                <w:szCs w:val="24"/>
              </w:rPr>
            </w:pPr>
          </w:p>
        </w:tc>
      </w:tr>
      <w:tr w:rsidR="0094699D" w:rsidRPr="00E16E14" w:rsidTr="005413CC">
        <w:trPr>
          <w:jc w:val="center"/>
        </w:trPr>
        <w:tc>
          <w:tcPr>
            <w:tcW w:w="4248" w:type="dxa"/>
          </w:tcPr>
          <w:p w:rsidR="0094699D" w:rsidRPr="00E16E14" w:rsidRDefault="0094699D" w:rsidP="005413CC">
            <w:pPr>
              <w:autoSpaceDE w:val="0"/>
              <w:autoSpaceDN w:val="0"/>
              <w:adjustRightInd w:val="0"/>
              <w:jc w:val="both"/>
              <w:rPr>
                <w:sz w:val="24"/>
                <w:szCs w:val="24"/>
              </w:rPr>
            </w:pPr>
            <w:r w:rsidRPr="00E16E14">
              <w:rPr>
                <w:sz w:val="24"/>
                <w:szCs w:val="24"/>
              </w:rPr>
              <w:t>4. топливо и энергия</w:t>
            </w:r>
          </w:p>
        </w:tc>
        <w:tc>
          <w:tcPr>
            <w:tcW w:w="1916" w:type="dxa"/>
            <w:vAlign w:val="center"/>
          </w:tcPr>
          <w:p w:rsidR="0094699D" w:rsidRPr="00E16E14" w:rsidRDefault="0094699D" w:rsidP="005413CC">
            <w:pPr>
              <w:autoSpaceDE w:val="0"/>
              <w:autoSpaceDN w:val="0"/>
              <w:adjustRightInd w:val="0"/>
              <w:jc w:val="center"/>
              <w:rPr>
                <w:sz w:val="24"/>
                <w:szCs w:val="24"/>
              </w:rPr>
            </w:pPr>
            <w:r>
              <w:rPr>
                <w:sz w:val="24"/>
                <w:szCs w:val="24"/>
              </w:rPr>
              <w:t>65</w:t>
            </w:r>
          </w:p>
        </w:tc>
        <w:tc>
          <w:tcPr>
            <w:tcW w:w="2331" w:type="dxa"/>
            <w:vAlign w:val="center"/>
          </w:tcPr>
          <w:p w:rsidR="0094699D" w:rsidRPr="00E16E14" w:rsidRDefault="0094699D" w:rsidP="005413CC">
            <w:pPr>
              <w:autoSpaceDE w:val="0"/>
              <w:autoSpaceDN w:val="0"/>
              <w:adjustRightInd w:val="0"/>
              <w:jc w:val="center"/>
              <w:rPr>
                <w:sz w:val="24"/>
                <w:szCs w:val="24"/>
              </w:rPr>
            </w:pPr>
            <w:r>
              <w:rPr>
                <w:sz w:val="24"/>
                <w:szCs w:val="24"/>
              </w:rPr>
              <w:t>60</w:t>
            </w:r>
          </w:p>
        </w:tc>
        <w:tc>
          <w:tcPr>
            <w:tcW w:w="1630" w:type="dxa"/>
          </w:tcPr>
          <w:p w:rsidR="0094699D" w:rsidRPr="00E16E14" w:rsidRDefault="0094699D" w:rsidP="005413CC">
            <w:pPr>
              <w:autoSpaceDE w:val="0"/>
              <w:autoSpaceDN w:val="0"/>
              <w:adjustRightInd w:val="0"/>
              <w:jc w:val="center"/>
              <w:rPr>
                <w:sz w:val="24"/>
                <w:szCs w:val="24"/>
              </w:rPr>
            </w:pPr>
          </w:p>
        </w:tc>
      </w:tr>
      <w:tr w:rsidR="0094699D" w:rsidRPr="00E16E14" w:rsidTr="005413CC">
        <w:trPr>
          <w:jc w:val="center"/>
        </w:trPr>
        <w:tc>
          <w:tcPr>
            <w:tcW w:w="4248" w:type="dxa"/>
          </w:tcPr>
          <w:p w:rsidR="0094699D" w:rsidRPr="00E16E14" w:rsidRDefault="0094699D" w:rsidP="005413CC">
            <w:pPr>
              <w:autoSpaceDE w:val="0"/>
              <w:autoSpaceDN w:val="0"/>
              <w:adjustRightInd w:val="0"/>
              <w:jc w:val="both"/>
              <w:rPr>
                <w:sz w:val="24"/>
                <w:szCs w:val="24"/>
              </w:rPr>
            </w:pPr>
            <w:r w:rsidRPr="00E16E14">
              <w:rPr>
                <w:sz w:val="24"/>
                <w:szCs w:val="24"/>
              </w:rPr>
              <w:t>5. цех</w:t>
            </w:r>
            <w:r>
              <w:rPr>
                <w:sz w:val="24"/>
                <w:szCs w:val="24"/>
              </w:rPr>
              <w:t>овые расходы (150</w:t>
            </w:r>
            <w:r w:rsidRPr="00E16E14">
              <w:rPr>
                <w:sz w:val="24"/>
                <w:szCs w:val="24"/>
              </w:rPr>
              <w:t>%)</w:t>
            </w:r>
          </w:p>
        </w:tc>
        <w:tc>
          <w:tcPr>
            <w:tcW w:w="1916" w:type="dxa"/>
            <w:vAlign w:val="center"/>
          </w:tcPr>
          <w:p w:rsidR="0094699D" w:rsidRPr="00E16E14" w:rsidRDefault="0094699D" w:rsidP="005413CC">
            <w:pPr>
              <w:autoSpaceDE w:val="0"/>
              <w:autoSpaceDN w:val="0"/>
              <w:adjustRightInd w:val="0"/>
              <w:jc w:val="center"/>
              <w:rPr>
                <w:sz w:val="24"/>
                <w:szCs w:val="24"/>
              </w:rPr>
            </w:pPr>
          </w:p>
        </w:tc>
        <w:tc>
          <w:tcPr>
            <w:tcW w:w="2331" w:type="dxa"/>
            <w:vAlign w:val="center"/>
          </w:tcPr>
          <w:p w:rsidR="0094699D" w:rsidRPr="00E16E14" w:rsidRDefault="0094699D" w:rsidP="005413CC">
            <w:pPr>
              <w:autoSpaceDE w:val="0"/>
              <w:autoSpaceDN w:val="0"/>
              <w:adjustRightInd w:val="0"/>
              <w:jc w:val="center"/>
              <w:rPr>
                <w:sz w:val="24"/>
                <w:szCs w:val="24"/>
              </w:rPr>
            </w:pPr>
          </w:p>
        </w:tc>
        <w:tc>
          <w:tcPr>
            <w:tcW w:w="1630" w:type="dxa"/>
          </w:tcPr>
          <w:p w:rsidR="0094699D" w:rsidRPr="00E16E14" w:rsidRDefault="0094699D" w:rsidP="005413CC">
            <w:pPr>
              <w:autoSpaceDE w:val="0"/>
              <w:autoSpaceDN w:val="0"/>
              <w:adjustRightInd w:val="0"/>
              <w:jc w:val="center"/>
              <w:rPr>
                <w:sz w:val="24"/>
                <w:szCs w:val="24"/>
              </w:rPr>
            </w:pPr>
          </w:p>
        </w:tc>
      </w:tr>
      <w:tr w:rsidR="0094699D" w:rsidRPr="00E16E14" w:rsidTr="005413CC">
        <w:trPr>
          <w:jc w:val="center"/>
        </w:trPr>
        <w:tc>
          <w:tcPr>
            <w:tcW w:w="4248" w:type="dxa"/>
          </w:tcPr>
          <w:p w:rsidR="0094699D" w:rsidRPr="00E16E14" w:rsidRDefault="0094699D" w:rsidP="005413CC">
            <w:pPr>
              <w:autoSpaceDE w:val="0"/>
              <w:autoSpaceDN w:val="0"/>
              <w:adjustRightInd w:val="0"/>
              <w:jc w:val="both"/>
              <w:rPr>
                <w:sz w:val="24"/>
                <w:szCs w:val="24"/>
              </w:rPr>
            </w:pPr>
            <w:r>
              <w:rPr>
                <w:sz w:val="24"/>
                <w:szCs w:val="24"/>
              </w:rPr>
              <w:t>6. общезаводские расходы (11</w:t>
            </w:r>
            <w:r w:rsidRPr="00E16E14">
              <w:rPr>
                <w:sz w:val="24"/>
                <w:szCs w:val="24"/>
              </w:rPr>
              <w:t>0%)</w:t>
            </w:r>
          </w:p>
        </w:tc>
        <w:tc>
          <w:tcPr>
            <w:tcW w:w="1916" w:type="dxa"/>
            <w:vAlign w:val="center"/>
          </w:tcPr>
          <w:p w:rsidR="0094699D" w:rsidRPr="00E16E14" w:rsidRDefault="0094699D" w:rsidP="005413CC">
            <w:pPr>
              <w:autoSpaceDE w:val="0"/>
              <w:autoSpaceDN w:val="0"/>
              <w:adjustRightInd w:val="0"/>
              <w:jc w:val="center"/>
              <w:rPr>
                <w:sz w:val="24"/>
                <w:szCs w:val="24"/>
              </w:rPr>
            </w:pPr>
          </w:p>
        </w:tc>
        <w:tc>
          <w:tcPr>
            <w:tcW w:w="2331" w:type="dxa"/>
            <w:vAlign w:val="center"/>
          </w:tcPr>
          <w:p w:rsidR="0094699D" w:rsidRPr="00E16E14" w:rsidRDefault="0094699D" w:rsidP="005413CC">
            <w:pPr>
              <w:autoSpaceDE w:val="0"/>
              <w:autoSpaceDN w:val="0"/>
              <w:adjustRightInd w:val="0"/>
              <w:jc w:val="center"/>
              <w:rPr>
                <w:sz w:val="24"/>
                <w:szCs w:val="24"/>
              </w:rPr>
            </w:pPr>
          </w:p>
        </w:tc>
        <w:tc>
          <w:tcPr>
            <w:tcW w:w="1630" w:type="dxa"/>
          </w:tcPr>
          <w:p w:rsidR="0094699D" w:rsidRPr="00E16E14" w:rsidRDefault="0094699D" w:rsidP="005413CC">
            <w:pPr>
              <w:autoSpaceDE w:val="0"/>
              <w:autoSpaceDN w:val="0"/>
              <w:adjustRightInd w:val="0"/>
              <w:jc w:val="center"/>
              <w:rPr>
                <w:sz w:val="24"/>
                <w:szCs w:val="24"/>
              </w:rPr>
            </w:pPr>
          </w:p>
        </w:tc>
      </w:tr>
      <w:tr w:rsidR="0094699D" w:rsidRPr="00E16E14" w:rsidTr="005413CC">
        <w:trPr>
          <w:jc w:val="center"/>
        </w:trPr>
        <w:tc>
          <w:tcPr>
            <w:tcW w:w="4248" w:type="dxa"/>
          </w:tcPr>
          <w:p w:rsidR="0094699D" w:rsidRPr="00E16E14" w:rsidRDefault="0094699D" w:rsidP="005413CC">
            <w:pPr>
              <w:autoSpaceDE w:val="0"/>
              <w:autoSpaceDN w:val="0"/>
              <w:adjustRightInd w:val="0"/>
              <w:jc w:val="both"/>
              <w:rPr>
                <w:sz w:val="24"/>
                <w:szCs w:val="24"/>
              </w:rPr>
            </w:pPr>
            <w:r w:rsidRPr="00E16E14">
              <w:rPr>
                <w:sz w:val="24"/>
                <w:szCs w:val="24"/>
              </w:rPr>
              <w:t>Коммерческие расходы</w:t>
            </w:r>
          </w:p>
        </w:tc>
        <w:tc>
          <w:tcPr>
            <w:tcW w:w="1916" w:type="dxa"/>
            <w:vAlign w:val="center"/>
          </w:tcPr>
          <w:p w:rsidR="0094699D" w:rsidRPr="00E16E14" w:rsidRDefault="0094699D" w:rsidP="005413CC">
            <w:pPr>
              <w:autoSpaceDE w:val="0"/>
              <w:autoSpaceDN w:val="0"/>
              <w:adjustRightInd w:val="0"/>
              <w:jc w:val="center"/>
              <w:rPr>
                <w:sz w:val="24"/>
                <w:szCs w:val="24"/>
              </w:rPr>
            </w:pPr>
            <w:r>
              <w:rPr>
                <w:sz w:val="24"/>
                <w:szCs w:val="24"/>
              </w:rPr>
              <w:t>34</w:t>
            </w:r>
          </w:p>
        </w:tc>
        <w:tc>
          <w:tcPr>
            <w:tcW w:w="2331" w:type="dxa"/>
            <w:vAlign w:val="center"/>
          </w:tcPr>
          <w:p w:rsidR="0094699D" w:rsidRPr="00E16E14" w:rsidRDefault="0094699D" w:rsidP="005413CC">
            <w:pPr>
              <w:autoSpaceDE w:val="0"/>
              <w:autoSpaceDN w:val="0"/>
              <w:adjustRightInd w:val="0"/>
              <w:jc w:val="center"/>
              <w:rPr>
                <w:sz w:val="24"/>
                <w:szCs w:val="24"/>
              </w:rPr>
            </w:pPr>
            <w:r>
              <w:rPr>
                <w:sz w:val="24"/>
                <w:szCs w:val="24"/>
              </w:rPr>
              <w:t>31</w:t>
            </w:r>
          </w:p>
        </w:tc>
        <w:tc>
          <w:tcPr>
            <w:tcW w:w="1630" w:type="dxa"/>
          </w:tcPr>
          <w:p w:rsidR="0094699D" w:rsidRPr="00E16E14" w:rsidRDefault="0094699D" w:rsidP="005413CC">
            <w:pPr>
              <w:autoSpaceDE w:val="0"/>
              <w:autoSpaceDN w:val="0"/>
              <w:adjustRightInd w:val="0"/>
              <w:jc w:val="center"/>
              <w:rPr>
                <w:sz w:val="24"/>
                <w:szCs w:val="24"/>
              </w:rPr>
            </w:pPr>
          </w:p>
        </w:tc>
      </w:tr>
    </w:tbl>
    <w:p w:rsidR="0094699D" w:rsidRDefault="0094699D" w:rsidP="0094699D">
      <w:pPr>
        <w:jc w:val="center"/>
        <w:rPr>
          <w:b/>
          <w:sz w:val="24"/>
          <w:szCs w:val="24"/>
        </w:rPr>
      </w:pPr>
    </w:p>
    <w:p w:rsidR="0094699D" w:rsidRPr="0007531D" w:rsidRDefault="0094699D" w:rsidP="0094699D">
      <w:pPr>
        <w:autoSpaceDE w:val="0"/>
        <w:autoSpaceDN w:val="0"/>
        <w:adjustRightInd w:val="0"/>
        <w:rPr>
          <w:bCs/>
          <w:i/>
          <w:sz w:val="28"/>
          <w:szCs w:val="28"/>
        </w:rPr>
      </w:pPr>
      <w:r>
        <w:rPr>
          <w:b/>
          <w:bCs/>
          <w:sz w:val="24"/>
          <w:szCs w:val="24"/>
        </w:rPr>
        <w:t>Задание</w:t>
      </w:r>
      <w:r w:rsidRPr="0007531D">
        <w:rPr>
          <w:b/>
          <w:bCs/>
          <w:sz w:val="24"/>
          <w:szCs w:val="24"/>
        </w:rPr>
        <w:t xml:space="preserve">  4</w:t>
      </w:r>
      <w:r w:rsidRPr="0007531D">
        <w:rPr>
          <w:bCs/>
          <w:i/>
          <w:sz w:val="28"/>
          <w:szCs w:val="28"/>
        </w:rPr>
        <w:t>.</w:t>
      </w:r>
    </w:p>
    <w:p w:rsidR="0094699D" w:rsidRPr="00911D3B" w:rsidRDefault="0094699D" w:rsidP="0094699D">
      <w:pPr>
        <w:autoSpaceDE w:val="0"/>
        <w:autoSpaceDN w:val="0"/>
        <w:adjustRightInd w:val="0"/>
        <w:ind w:firstLine="540"/>
        <w:jc w:val="both"/>
        <w:rPr>
          <w:rFonts w:ascii="TimesNewRoman" w:hAnsi="TimesNewRoman" w:cs="TimesNewRoman"/>
          <w:sz w:val="24"/>
          <w:szCs w:val="24"/>
        </w:rPr>
      </w:pPr>
      <w:r w:rsidRPr="00911D3B">
        <w:rPr>
          <w:rFonts w:ascii="TimesNewRoman" w:hAnsi="TimesNewRoman" w:cs="TimesNewRoman"/>
          <w:sz w:val="24"/>
          <w:szCs w:val="24"/>
        </w:rPr>
        <w:t>В плановом году себестоимост</w:t>
      </w:r>
      <w:r>
        <w:rPr>
          <w:rFonts w:ascii="TimesNewRoman" w:hAnsi="TimesNewRoman" w:cs="TimesNewRoman"/>
          <w:sz w:val="24"/>
          <w:szCs w:val="24"/>
        </w:rPr>
        <w:t>ь товарной продукции составила 45</w:t>
      </w:r>
      <w:r w:rsidRPr="00911D3B">
        <w:rPr>
          <w:rFonts w:ascii="TimesNewRoman" w:hAnsi="TimesNewRoman" w:cs="TimesNewRoman"/>
          <w:sz w:val="24"/>
          <w:szCs w:val="24"/>
        </w:rPr>
        <w:t xml:space="preserve">0 тыс. руб., а затраты на 1 руб. товарной  продукции составили </w:t>
      </w:r>
      <w:r>
        <w:rPr>
          <w:rFonts w:ascii="TimesNewRoman" w:hAnsi="TimesNewRoman" w:cs="TimesNewRoman"/>
          <w:sz w:val="24"/>
          <w:szCs w:val="24"/>
        </w:rPr>
        <w:t>0,98</w:t>
      </w:r>
      <w:r w:rsidRPr="00911D3B">
        <w:rPr>
          <w:rFonts w:ascii="TimesNewRoman" w:hAnsi="TimesNewRoman" w:cs="TimesNewRoman"/>
          <w:sz w:val="24"/>
          <w:szCs w:val="24"/>
        </w:rPr>
        <w:t xml:space="preserve"> руб. В следующем году предусмотрено уменьшение затрат на 1 руб. товарной </w:t>
      </w:r>
      <w:r>
        <w:rPr>
          <w:rFonts w:ascii="TimesNewRoman" w:hAnsi="TimesNewRoman" w:cs="TimesNewRoman"/>
          <w:sz w:val="24"/>
          <w:szCs w:val="24"/>
        </w:rPr>
        <w:t>продукции на 0,05</w:t>
      </w:r>
      <w:r w:rsidRPr="00911D3B">
        <w:rPr>
          <w:rFonts w:ascii="TimesNewRoman" w:hAnsi="TimesNewRoman" w:cs="TimesNewRoman"/>
          <w:sz w:val="24"/>
          <w:szCs w:val="24"/>
        </w:rPr>
        <w:t xml:space="preserve"> руб. и увеличение объ</w:t>
      </w:r>
      <w:r>
        <w:rPr>
          <w:rFonts w:ascii="TimesNewRoman" w:hAnsi="TimesNewRoman" w:cs="TimesNewRoman"/>
          <w:sz w:val="24"/>
          <w:szCs w:val="24"/>
        </w:rPr>
        <w:t>ема производства продукции на 14</w:t>
      </w:r>
      <w:r w:rsidRPr="00911D3B">
        <w:rPr>
          <w:rFonts w:ascii="TimesNewRoman" w:hAnsi="TimesNewRoman" w:cs="TimesNewRoman"/>
          <w:sz w:val="24"/>
          <w:szCs w:val="24"/>
        </w:rPr>
        <w:t>%. Определите себестоимость товарной продукции в следующем  году.</w:t>
      </w:r>
      <w:r w:rsidRPr="00911D3B">
        <w:rPr>
          <w:rFonts w:ascii="TimesNewRoman" w:hAnsi="TimesNewRoman" w:cs="TimesNewRoman"/>
          <w:sz w:val="24"/>
          <w:szCs w:val="24"/>
        </w:rPr>
        <w:tab/>
      </w:r>
    </w:p>
    <w:p w:rsidR="0094699D" w:rsidRDefault="0094699D" w:rsidP="0094699D">
      <w:pPr>
        <w:jc w:val="center"/>
        <w:rPr>
          <w:b/>
          <w:sz w:val="24"/>
          <w:szCs w:val="24"/>
        </w:rPr>
      </w:pPr>
    </w:p>
    <w:p w:rsidR="00283672" w:rsidRDefault="00283672" w:rsidP="006A70C2">
      <w:pPr>
        <w:rPr>
          <w:b/>
          <w:sz w:val="24"/>
          <w:szCs w:val="24"/>
        </w:rPr>
      </w:pPr>
    </w:p>
    <w:p w:rsidR="006A70C2" w:rsidRPr="00F177E6" w:rsidRDefault="006A70C2" w:rsidP="006A70C2">
      <w:pPr>
        <w:pStyle w:val="ae"/>
        <w:rPr>
          <w:rFonts w:ascii="Times New Roman" w:hAnsi="Times New Roman"/>
          <w:b/>
          <w:sz w:val="24"/>
          <w:szCs w:val="24"/>
        </w:rPr>
      </w:pPr>
      <w:r w:rsidRPr="00F177E6">
        <w:rPr>
          <w:rFonts w:ascii="Times New Roman" w:hAnsi="Times New Roman"/>
          <w:b/>
          <w:sz w:val="24"/>
          <w:szCs w:val="24"/>
        </w:rPr>
        <w:t>Список литературы.</w:t>
      </w:r>
    </w:p>
    <w:p w:rsidR="00EC79C0" w:rsidRPr="005413CC" w:rsidRDefault="00EC79C0" w:rsidP="00FF3729">
      <w:pPr>
        <w:numPr>
          <w:ilvl w:val="0"/>
          <w:numId w:val="31"/>
        </w:numPr>
        <w:tabs>
          <w:tab w:val="left" w:pos="0"/>
        </w:tabs>
        <w:ind w:left="0" w:firstLine="0"/>
        <w:jc w:val="both"/>
        <w:rPr>
          <w:sz w:val="24"/>
          <w:szCs w:val="24"/>
        </w:rPr>
      </w:pPr>
      <w:r w:rsidRPr="005413CC">
        <w:rPr>
          <w:sz w:val="24"/>
          <w:szCs w:val="24"/>
        </w:rPr>
        <w:t xml:space="preserve">Степанов В.С. Экономика строительства.- М.: </w:t>
      </w:r>
      <w:proofErr w:type="spellStart"/>
      <w:r w:rsidRPr="005413CC">
        <w:rPr>
          <w:sz w:val="24"/>
          <w:szCs w:val="24"/>
        </w:rPr>
        <w:t>Юрайт-Издат</w:t>
      </w:r>
      <w:proofErr w:type="spellEnd"/>
      <w:r w:rsidRPr="005413CC">
        <w:rPr>
          <w:sz w:val="24"/>
          <w:szCs w:val="24"/>
        </w:rPr>
        <w:t xml:space="preserve">, </w:t>
      </w:r>
      <w:r w:rsidR="004358FC">
        <w:rPr>
          <w:sz w:val="24"/>
          <w:szCs w:val="24"/>
        </w:rPr>
        <w:t>2017</w:t>
      </w:r>
    </w:p>
    <w:p w:rsidR="00EC79C0" w:rsidRPr="005413CC" w:rsidRDefault="00EC79C0" w:rsidP="00FF3729">
      <w:pPr>
        <w:numPr>
          <w:ilvl w:val="0"/>
          <w:numId w:val="31"/>
        </w:numPr>
        <w:tabs>
          <w:tab w:val="left" w:pos="0"/>
        </w:tabs>
        <w:ind w:left="0" w:firstLine="0"/>
        <w:jc w:val="both"/>
        <w:rPr>
          <w:sz w:val="24"/>
          <w:szCs w:val="24"/>
        </w:rPr>
      </w:pPr>
      <w:r w:rsidRPr="005413CC">
        <w:rPr>
          <w:sz w:val="24"/>
          <w:szCs w:val="24"/>
        </w:rPr>
        <w:t>Акимов В.В. Макарова Т.Н. Экономика отрасли (строительство)</w:t>
      </w:r>
      <w:proofErr w:type="gramStart"/>
      <w:r w:rsidRPr="005413CC">
        <w:rPr>
          <w:sz w:val="24"/>
          <w:szCs w:val="24"/>
        </w:rPr>
        <w:t>.-</w:t>
      </w:r>
      <w:proofErr w:type="gramEnd"/>
      <w:r w:rsidRPr="005413CC">
        <w:rPr>
          <w:sz w:val="24"/>
          <w:szCs w:val="24"/>
        </w:rPr>
        <w:t xml:space="preserve">М.: </w:t>
      </w:r>
      <w:proofErr w:type="spellStart"/>
      <w:r w:rsidRPr="005413CC">
        <w:rPr>
          <w:sz w:val="24"/>
          <w:szCs w:val="24"/>
        </w:rPr>
        <w:t>Инфра-М</w:t>
      </w:r>
      <w:proofErr w:type="spellEnd"/>
      <w:r w:rsidRPr="005413CC">
        <w:rPr>
          <w:sz w:val="24"/>
          <w:szCs w:val="24"/>
        </w:rPr>
        <w:t xml:space="preserve">, </w:t>
      </w:r>
      <w:r w:rsidR="004358FC">
        <w:rPr>
          <w:sz w:val="24"/>
          <w:szCs w:val="24"/>
        </w:rPr>
        <w:t>2017</w:t>
      </w:r>
    </w:p>
    <w:p w:rsidR="006A70C2" w:rsidRPr="00F177E6" w:rsidRDefault="006A70C2" w:rsidP="006A70C2">
      <w:pPr>
        <w:pStyle w:val="ae"/>
        <w:rPr>
          <w:rFonts w:ascii="Times New Roman" w:hAnsi="Times New Roman"/>
          <w:b/>
          <w:sz w:val="24"/>
          <w:szCs w:val="24"/>
        </w:rPr>
      </w:pPr>
    </w:p>
    <w:p w:rsidR="006A70C2" w:rsidRPr="00F177E6" w:rsidRDefault="006A70C2" w:rsidP="006A70C2">
      <w:pPr>
        <w:pStyle w:val="ae"/>
        <w:rPr>
          <w:rFonts w:ascii="Times New Roman" w:hAnsi="Times New Roman"/>
          <w:b/>
          <w:sz w:val="24"/>
          <w:szCs w:val="24"/>
        </w:rPr>
      </w:pPr>
      <w:r w:rsidRPr="00F177E6">
        <w:rPr>
          <w:rFonts w:ascii="Times New Roman" w:hAnsi="Times New Roman"/>
          <w:b/>
          <w:sz w:val="24"/>
          <w:szCs w:val="24"/>
        </w:rPr>
        <w:t>Интернет-ресурсы.</w:t>
      </w:r>
    </w:p>
    <w:p w:rsidR="00EC79C0" w:rsidRPr="00975EE3" w:rsidRDefault="00EC79C0" w:rsidP="00FF3729">
      <w:pPr>
        <w:numPr>
          <w:ilvl w:val="0"/>
          <w:numId w:val="27"/>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975EE3">
        <w:rPr>
          <w:sz w:val="24"/>
          <w:szCs w:val="24"/>
        </w:rPr>
        <w:t>Электронные библиотеки России /</w:t>
      </w:r>
      <w:proofErr w:type="spellStart"/>
      <w:r w:rsidRPr="00975EE3">
        <w:rPr>
          <w:sz w:val="24"/>
          <w:szCs w:val="24"/>
        </w:rPr>
        <w:t>pdf</w:t>
      </w:r>
      <w:proofErr w:type="spellEnd"/>
      <w:r w:rsidRPr="00975EE3">
        <w:rPr>
          <w:sz w:val="24"/>
          <w:szCs w:val="24"/>
        </w:rPr>
        <w:t xml:space="preserve"> учебники студентам [Электронный ресурс]. — Режим доступа: </w:t>
      </w:r>
      <w:hyperlink r:id="rId47" w:history="1">
        <w:r w:rsidRPr="00975EE3">
          <w:rPr>
            <w:rStyle w:val="af1"/>
            <w:color w:val="auto"/>
            <w:sz w:val="24"/>
            <w:szCs w:val="24"/>
            <w:u w:val="none"/>
          </w:rPr>
          <w:t>http://www.gaudeamus.omskcity.com/my_PDF_library.html</w:t>
        </w:r>
      </w:hyperlink>
      <w:r w:rsidRPr="00975EE3">
        <w:rPr>
          <w:sz w:val="24"/>
          <w:szCs w:val="24"/>
        </w:rPr>
        <w:t>, свободный. </w:t>
      </w:r>
    </w:p>
    <w:p w:rsidR="00EC79C0" w:rsidRPr="00975EE3" w:rsidRDefault="00EC79C0" w:rsidP="00FF3729">
      <w:pPr>
        <w:numPr>
          <w:ilvl w:val="0"/>
          <w:numId w:val="27"/>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sz w:val="24"/>
          <w:szCs w:val="24"/>
        </w:rPr>
      </w:pPr>
      <w:r w:rsidRPr="00975EE3">
        <w:rPr>
          <w:sz w:val="24"/>
          <w:szCs w:val="24"/>
        </w:rPr>
        <w:t xml:space="preserve"> </w:t>
      </w:r>
      <w:proofErr w:type="spellStart"/>
      <w:r w:rsidRPr="00975EE3">
        <w:rPr>
          <w:sz w:val="24"/>
          <w:szCs w:val="24"/>
        </w:rPr>
        <w:t>Экономико</w:t>
      </w:r>
      <w:proofErr w:type="spellEnd"/>
      <w:r w:rsidRPr="00975EE3">
        <w:rPr>
          <w:sz w:val="24"/>
          <w:szCs w:val="24"/>
        </w:rPr>
        <w:t xml:space="preserve">–правовая библиотека [Электронный ресурс]. — Режим доступа: </w:t>
      </w:r>
      <w:hyperlink r:id="rId48" w:history="1">
        <w:r w:rsidRPr="00975EE3">
          <w:rPr>
            <w:rStyle w:val="af1"/>
            <w:color w:val="auto"/>
            <w:sz w:val="24"/>
            <w:szCs w:val="24"/>
            <w:u w:val="none"/>
          </w:rPr>
          <w:t>http://www.vuzlib.net</w:t>
        </w:r>
      </w:hyperlink>
      <w:r w:rsidRPr="00975EE3">
        <w:rPr>
          <w:sz w:val="24"/>
          <w:szCs w:val="24"/>
        </w:rPr>
        <w:t>, свободный</w:t>
      </w:r>
    </w:p>
    <w:p w:rsidR="00EC79C0" w:rsidRPr="00975EE3" w:rsidRDefault="00EC79C0" w:rsidP="00FF3729">
      <w:pPr>
        <w:numPr>
          <w:ilvl w:val="0"/>
          <w:numId w:val="27"/>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sz w:val="24"/>
          <w:szCs w:val="24"/>
          <w:lang w:val="en-US"/>
        </w:rPr>
      </w:pPr>
      <w:r w:rsidRPr="00975EE3">
        <w:rPr>
          <w:sz w:val="24"/>
          <w:szCs w:val="24"/>
          <w:shd w:val="clear" w:color="auto" w:fill="FFFFFF"/>
          <w:lang w:val="en-US"/>
        </w:rPr>
        <w:t xml:space="preserve">www.iprbookshop.ru— </w:t>
      </w:r>
      <w:r w:rsidRPr="00975EE3">
        <w:rPr>
          <w:sz w:val="24"/>
          <w:szCs w:val="24"/>
          <w:shd w:val="clear" w:color="auto" w:fill="FFFFFF"/>
        </w:rPr>
        <w:t>ЭБС</w:t>
      </w:r>
      <w:r w:rsidRPr="00975EE3">
        <w:rPr>
          <w:sz w:val="24"/>
          <w:szCs w:val="24"/>
          <w:shd w:val="clear" w:color="auto" w:fill="FFFFFF"/>
          <w:lang w:val="en-US"/>
        </w:rPr>
        <w:t xml:space="preserve"> «</w:t>
      </w:r>
      <w:proofErr w:type="spellStart"/>
      <w:r w:rsidRPr="00975EE3">
        <w:rPr>
          <w:sz w:val="24"/>
          <w:szCs w:val="24"/>
          <w:shd w:val="clear" w:color="auto" w:fill="FFFFFF"/>
          <w:lang w:val="en-US"/>
        </w:rPr>
        <w:t>IPRbooks</w:t>
      </w:r>
      <w:proofErr w:type="spellEnd"/>
      <w:r w:rsidRPr="00975EE3">
        <w:rPr>
          <w:sz w:val="24"/>
          <w:szCs w:val="24"/>
          <w:shd w:val="clear" w:color="auto" w:fill="FFFFFF"/>
          <w:lang w:val="en-US"/>
        </w:rPr>
        <w:t>»,</w:t>
      </w:r>
    </w:p>
    <w:p w:rsidR="00FA4147" w:rsidRPr="00EC79C0" w:rsidRDefault="00FA4147" w:rsidP="00F2621D">
      <w:pPr>
        <w:jc w:val="center"/>
        <w:rPr>
          <w:b/>
          <w:sz w:val="28"/>
          <w:szCs w:val="28"/>
          <w:lang w:val="en-US"/>
        </w:rPr>
      </w:pPr>
    </w:p>
    <w:p w:rsidR="00FA4147" w:rsidRPr="00EC79C0" w:rsidRDefault="00FA4147" w:rsidP="00F2621D">
      <w:pPr>
        <w:jc w:val="center"/>
        <w:rPr>
          <w:b/>
          <w:sz w:val="28"/>
          <w:szCs w:val="28"/>
          <w:lang w:val="en-US"/>
        </w:rPr>
      </w:pPr>
    </w:p>
    <w:p w:rsidR="00FA4147" w:rsidRPr="00EC79C0" w:rsidRDefault="00FA4147" w:rsidP="00F2621D">
      <w:pPr>
        <w:jc w:val="center"/>
        <w:rPr>
          <w:b/>
          <w:sz w:val="28"/>
          <w:szCs w:val="28"/>
          <w:lang w:val="en-US"/>
        </w:rPr>
      </w:pPr>
    </w:p>
    <w:p w:rsidR="0094699D" w:rsidRPr="00EC79C0" w:rsidRDefault="0094699D" w:rsidP="00F2621D">
      <w:pPr>
        <w:jc w:val="center"/>
        <w:rPr>
          <w:b/>
          <w:sz w:val="28"/>
          <w:szCs w:val="28"/>
          <w:lang w:val="en-US"/>
        </w:rPr>
      </w:pPr>
    </w:p>
    <w:p w:rsidR="0094699D" w:rsidRPr="00EC79C0" w:rsidRDefault="0094699D" w:rsidP="00F2621D">
      <w:pPr>
        <w:jc w:val="center"/>
        <w:rPr>
          <w:b/>
          <w:sz w:val="28"/>
          <w:szCs w:val="28"/>
          <w:lang w:val="en-US"/>
        </w:rPr>
      </w:pPr>
    </w:p>
    <w:p w:rsidR="0094699D" w:rsidRPr="00EC79C0" w:rsidRDefault="0094699D" w:rsidP="00F2621D">
      <w:pPr>
        <w:jc w:val="center"/>
        <w:rPr>
          <w:b/>
          <w:sz w:val="28"/>
          <w:szCs w:val="28"/>
          <w:lang w:val="en-US"/>
        </w:rPr>
      </w:pPr>
    </w:p>
    <w:p w:rsidR="0094699D" w:rsidRPr="00EC79C0" w:rsidRDefault="0094699D" w:rsidP="00F2621D">
      <w:pPr>
        <w:jc w:val="center"/>
        <w:rPr>
          <w:b/>
          <w:sz w:val="28"/>
          <w:szCs w:val="28"/>
          <w:lang w:val="en-US"/>
        </w:rPr>
      </w:pPr>
    </w:p>
    <w:p w:rsidR="0094699D" w:rsidRPr="00EC79C0" w:rsidRDefault="0094699D" w:rsidP="00F2621D">
      <w:pPr>
        <w:jc w:val="center"/>
        <w:rPr>
          <w:b/>
          <w:sz w:val="28"/>
          <w:szCs w:val="28"/>
          <w:lang w:val="en-US"/>
        </w:rPr>
      </w:pPr>
    </w:p>
    <w:p w:rsidR="0094699D" w:rsidRPr="00EC79C0" w:rsidRDefault="0094699D" w:rsidP="00F2621D">
      <w:pPr>
        <w:jc w:val="center"/>
        <w:rPr>
          <w:b/>
          <w:sz w:val="28"/>
          <w:szCs w:val="28"/>
          <w:lang w:val="en-US"/>
        </w:rPr>
      </w:pPr>
    </w:p>
    <w:p w:rsidR="0094699D" w:rsidRPr="00EC79C0" w:rsidRDefault="0094699D" w:rsidP="00F2621D">
      <w:pPr>
        <w:jc w:val="center"/>
        <w:rPr>
          <w:b/>
          <w:sz w:val="28"/>
          <w:szCs w:val="28"/>
          <w:lang w:val="en-US"/>
        </w:rPr>
      </w:pPr>
    </w:p>
    <w:p w:rsidR="0094699D" w:rsidRPr="007073BD" w:rsidRDefault="0094699D" w:rsidP="00F2621D">
      <w:pPr>
        <w:jc w:val="center"/>
        <w:rPr>
          <w:b/>
          <w:sz w:val="28"/>
          <w:szCs w:val="28"/>
          <w:lang w:val="en-US"/>
        </w:rPr>
      </w:pPr>
    </w:p>
    <w:p w:rsidR="00FF3729" w:rsidRPr="007073BD" w:rsidRDefault="00FF3729" w:rsidP="00F2621D">
      <w:pPr>
        <w:jc w:val="center"/>
        <w:rPr>
          <w:b/>
          <w:sz w:val="28"/>
          <w:szCs w:val="28"/>
          <w:lang w:val="en-US"/>
        </w:rPr>
      </w:pPr>
    </w:p>
    <w:p w:rsidR="00FF3729" w:rsidRPr="007073BD" w:rsidRDefault="00FF3729" w:rsidP="00F2621D">
      <w:pPr>
        <w:jc w:val="center"/>
        <w:rPr>
          <w:b/>
          <w:sz w:val="28"/>
          <w:szCs w:val="28"/>
          <w:lang w:val="en-US"/>
        </w:rPr>
      </w:pPr>
    </w:p>
    <w:p w:rsidR="00FF3729" w:rsidRPr="007073BD" w:rsidRDefault="00FF3729" w:rsidP="00F2621D">
      <w:pPr>
        <w:jc w:val="center"/>
        <w:rPr>
          <w:b/>
          <w:sz w:val="28"/>
          <w:szCs w:val="28"/>
          <w:lang w:val="en-US"/>
        </w:rPr>
      </w:pPr>
    </w:p>
    <w:p w:rsidR="00FF3729" w:rsidRPr="007073BD" w:rsidRDefault="00FF3729" w:rsidP="00F2621D">
      <w:pPr>
        <w:jc w:val="center"/>
        <w:rPr>
          <w:b/>
          <w:sz w:val="28"/>
          <w:szCs w:val="28"/>
          <w:lang w:val="en-US"/>
        </w:rPr>
      </w:pPr>
    </w:p>
    <w:p w:rsidR="00FF3729" w:rsidRPr="007073BD" w:rsidRDefault="00FF3729" w:rsidP="00F2621D">
      <w:pPr>
        <w:jc w:val="center"/>
        <w:rPr>
          <w:b/>
          <w:sz w:val="28"/>
          <w:szCs w:val="28"/>
          <w:lang w:val="en-US"/>
        </w:rPr>
      </w:pPr>
    </w:p>
    <w:p w:rsidR="00FF3729" w:rsidRPr="007073BD" w:rsidRDefault="00FF3729" w:rsidP="00F2621D">
      <w:pPr>
        <w:jc w:val="center"/>
        <w:rPr>
          <w:b/>
          <w:sz w:val="28"/>
          <w:szCs w:val="28"/>
          <w:lang w:val="en-US"/>
        </w:rPr>
      </w:pPr>
    </w:p>
    <w:p w:rsidR="00FF3729" w:rsidRPr="007073BD" w:rsidRDefault="00FF3729" w:rsidP="00F2621D">
      <w:pPr>
        <w:jc w:val="center"/>
        <w:rPr>
          <w:b/>
          <w:sz w:val="28"/>
          <w:szCs w:val="28"/>
          <w:lang w:val="en-US"/>
        </w:rPr>
      </w:pPr>
    </w:p>
    <w:p w:rsidR="00FF3729" w:rsidRPr="007073BD" w:rsidRDefault="00FF3729" w:rsidP="00F2621D">
      <w:pPr>
        <w:jc w:val="center"/>
        <w:rPr>
          <w:b/>
          <w:sz w:val="28"/>
          <w:szCs w:val="28"/>
          <w:lang w:val="en-US"/>
        </w:rPr>
      </w:pPr>
    </w:p>
    <w:p w:rsidR="00FA4147" w:rsidRPr="00EC79C0" w:rsidRDefault="00FA4147" w:rsidP="00F2621D">
      <w:pPr>
        <w:jc w:val="center"/>
        <w:rPr>
          <w:b/>
          <w:sz w:val="28"/>
          <w:szCs w:val="28"/>
          <w:lang w:val="en-US"/>
        </w:rPr>
      </w:pPr>
    </w:p>
    <w:p w:rsidR="00FA4147" w:rsidRDefault="00283672" w:rsidP="00F2621D">
      <w:pPr>
        <w:jc w:val="center"/>
        <w:rPr>
          <w:b/>
          <w:sz w:val="28"/>
          <w:szCs w:val="28"/>
        </w:rPr>
      </w:pPr>
      <w:r>
        <w:rPr>
          <w:b/>
          <w:sz w:val="28"/>
          <w:szCs w:val="28"/>
        </w:rPr>
        <w:lastRenderedPageBreak/>
        <w:t>ПРАКТИЧЕСКОЕ ЗАНЯТИЕ №7</w:t>
      </w:r>
    </w:p>
    <w:p w:rsidR="00FA4147" w:rsidRPr="000375B2" w:rsidRDefault="00FA4147" w:rsidP="00B278CB">
      <w:pPr>
        <w:jc w:val="center"/>
        <w:rPr>
          <w:b/>
          <w:sz w:val="28"/>
          <w:szCs w:val="28"/>
        </w:rPr>
      </w:pPr>
    </w:p>
    <w:p w:rsidR="00FA4147" w:rsidRDefault="00FA4147" w:rsidP="00B278CB">
      <w:pPr>
        <w:jc w:val="center"/>
        <w:rPr>
          <w:b/>
          <w:sz w:val="28"/>
          <w:szCs w:val="28"/>
        </w:rPr>
      </w:pPr>
      <w:r w:rsidRPr="00FE279F">
        <w:rPr>
          <w:b/>
          <w:sz w:val="28"/>
          <w:szCs w:val="28"/>
        </w:rPr>
        <w:t>Тема</w:t>
      </w:r>
      <w:r w:rsidRPr="00283672">
        <w:rPr>
          <w:b/>
          <w:sz w:val="28"/>
          <w:szCs w:val="28"/>
        </w:rPr>
        <w:t xml:space="preserve">. </w:t>
      </w:r>
      <w:r w:rsidR="00283672" w:rsidRPr="00283672">
        <w:rPr>
          <w:b/>
          <w:sz w:val="28"/>
          <w:szCs w:val="28"/>
        </w:rPr>
        <w:t>Расчет  прибыли и рентабельности</w:t>
      </w:r>
    </w:p>
    <w:p w:rsidR="00283672" w:rsidRDefault="00283672" w:rsidP="00B278CB">
      <w:pPr>
        <w:jc w:val="center"/>
        <w:rPr>
          <w:b/>
          <w:sz w:val="28"/>
          <w:szCs w:val="28"/>
        </w:rPr>
      </w:pPr>
    </w:p>
    <w:p w:rsidR="00FA4147" w:rsidRPr="003E50D3" w:rsidRDefault="00FA4147" w:rsidP="003E50D3">
      <w:pPr>
        <w:rPr>
          <w:b/>
          <w:sz w:val="24"/>
          <w:szCs w:val="24"/>
        </w:rPr>
      </w:pPr>
      <w:r w:rsidRPr="003E50D3">
        <w:rPr>
          <w:b/>
          <w:sz w:val="24"/>
          <w:szCs w:val="24"/>
        </w:rPr>
        <w:t>1. Цель</w:t>
      </w:r>
      <w:r>
        <w:rPr>
          <w:b/>
          <w:sz w:val="24"/>
          <w:szCs w:val="24"/>
        </w:rPr>
        <w:t xml:space="preserve"> </w:t>
      </w:r>
      <w:r w:rsidRPr="003E50D3">
        <w:rPr>
          <w:b/>
          <w:sz w:val="24"/>
          <w:szCs w:val="24"/>
        </w:rPr>
        <w:t>-</w:t>
      </w:r>
      <w:r w:rsidRPr="003E50D3">
        <w:rPr>
          <w:sz w:val="24"/>
          <w:szCs w:val="24"/>
        </w:rPr>
        <w:t xml:space="preserve"> научиться</w:t>
      </w:r>
      <w:r w:rsidRPr="003E50D3">
        <w:rPr>
          <w:b/>
          <w:sz w:val="24"/>
          <w:szCs w:val="24"/>
        </w:rPr>
        <w:t xml:space="preserve"> </w:t>
      </w:r>
      <w:r w:rsidR="00F24DFB">
        <w:rPr>
          <w:sz w:val="24"/>
          <w:szCs w:val="24"/>
        </w:rPr>
        <w:t>рассчитывать величину  прибыли и рентабельности</w:t>
      </w:r>
    </w:p>
    <w:p w:rsidR="00FA4147" w:rsidRDefault="00FA4147" w:rsidP="00613D63">
      <w:pPr>
        <w:pStyle w:val="ae"/>
        <w:rPr>
          <w:rFonts w:ascii="Times New Roman" w:hAnsi="Times New Roman"/>
          <w:b/>
          <w:sz w:val="24"/>
          <w:szCs w:val="24"/>
        </w:rPr>
      </w:pPr>
      <w:r w:rsidRPr="003E50D3">
        <w:rPr>
          <w:rFonts w:ascii="Times New Roman" w:hAnsi="Times New Roman"/>
          <w:b/>
          <w:sz w:val="24"/>
          <w:szCs w:val="24"/>
        </w:rPr>
        <w:t>2. Информационные источники.</w:t>
      </w:r>
    </w:p>
    <w:p w:rsidR="00283672" w:rsidRDefault="00283672" w:rsidP="00613D63">
      <w:pPr>
        <w:pStyle w:val="ae"/>
        <w:rPr>
          <w:rFonts w:ascii="Times New Roman" w:hAnsi="Times New Roman"/>
          <w:b/>
          <w:sz w:val="24"/>
          <w:szCs w:val="24"/>
        </w:rPr>
      </w:pPr>
    </w:p>
    <w:p w:rsidR="00FA4147" w:rsidRDefault="00FA4147" w:rsidP="00613D63">
      <w:pPr>
        <w:pStyle w:val="ae"/>
        <w:rPr>
          <w:rFonts w:ascii="Times New Roman" w:hAnsi="Times New Roman"/>
          <w:b/>
          <w:sz w:val="24"/>
          <w:szCs w:val="24"/>
        </w:rPr>
      </w:pPr>
      <w:r w:rsidRPr="003E50D3">
        <w:rPr>
          <w:rFonts w:ascii="Times New Roman" w:hAnsi="Times New Roman"/>
          <w:b/>
          <w:sz w:val="24"/>
          <w:szCs w:val="24"/>
        </w:rPr>
        <w:t>3. Алгоритм работы.</w:t>
      </w:r>
    </w:p>
    <w:p w:rsidR="0094699D" w:rsidRDefault="0094699D" w:rsidP="0094699D">
      <w:pPr>
        <w:ind w:firstLine="540"/>
        <w:jc w:val="both"/>
        <w:rPr>
          <w:color w:val="000000"/>
          <w:sz w:val="24"/>
          <w:szCs w:val="24"/>
        </w:rPr>
      </w:pPr>
      <w:r w:rsidRPr="0094699D">
        <w:rPr>
          <w:b/>
          <w:bCs/>
          <w:color w:val="000000"/>
          <w:sz w:val="24"/>
          <w:szCs w:val="24"/>
        </w:rPr>
        <w:t xml:space="preserve">Прибыль </w:t>
      </w:r>
      <w:r w:rsidRPr="0094699D">
        <w:rPr>
          <w:bCs/>
          <w:color w:val="000000"/>
          <w:sz w:val="24"/>
          <w:szCs w:val="24"/>
        </w:rPr>
        <w:t>– это часть чистого дохода, который непосредственно получает предприятие после реализации произведенной продукции.</w:t>
      </w:r>
      <w:r w:rsidRPr="0094699D">
        <w:rPr>
          <w:color w:val="000000"/>
          <w:sz w:val="24"/>
          <w:szCs w:val="24"/>
        </w:rPr>
        <w:t xml:space="preserve"> Следует различать прибыль балансовую и чистую.</w:t>
      </w:r>
      <w:r w:rsidRPr="0094699D">
        <w:rPr>
          <w:b/>
          <w:bCs/>
          <w:color w:val="000000"/>
          <w:sz w:val="24"/>
          <w:szCs w:val="24"/>
        </w:rPr>
        <w:t xml:space="preserve"> </w:t>
      </w:r>
      <w:proofErr w:type="gramStart"/>
      <w:r w:rsidRPr="0094699D">
        <w:rPr>
          <w:bCs/>
          <w:i/>
          <w:color w:val="000000"/>
          <w:sz w:val="24"/>
          <w:szCs w:val="24"/>
        </w:rPr>
        <w:t>Балансовая прибыль</w:t>
      </w:r>
      <w:r w:rsidRPr="0094699D">
        <w:rPr>
          <w:b/>
          <w:bCs/>
          <w:color w:val="000000"/>
          <w:sz w:val="24"/>
          <w:szCs w:val="24"/>
        </w:rPr>
        <w:t xml:space="preserve"> </w:t>
      </w:r>
      <w:r w:rsidRPr="0094699D">
        <w:rPr>
          <w:color w:val="000000"/>
          <w:sz w:val="24"/>
          <w:szCs w:val="24"/>
        </w:rPr>
        <w:t>представляет собой сумму прибыли, полученную от реализации продукции, работ, услуг, от прочей деятельности в результате продажи части имущества, сдачи его в аренду, долевого участия в уставном капитале других предприятий, передачи от учредителей, юридических и физических лиц безвозмездной помощи, начисления дивидендов, уплаты другими предприятиями неустоек, штрафных санкций и т.д.</w:t>
      </w:r>
      <w:proofErr w:type="gramEnd"/>
      <w:r w:rsidRPr="0094699D">
        <w:rPr>
          <w:color w:val="000000"/>
          <w:sz w:val="24"/>
          <w:szCs w:val="24"/>
        </w:rPr>
        <w:t xml:space="preserve"> </w:t>
      </w:r>
      <w:r w:rsidRPr="0094699D">
        <w:rPr>
          <w:color w:val="000000"/>
          <w:sz w:val="24"/>
          <w:szCs w:val="24"/>
        </w:rPr>
        <w:br/>
        <w:t>       Если из балансовой прибыли вычесть первоочередные обязательные платежи – налоги в бюджет, штрафные санкции и т.п., то оставшаяся часть</w:t>
      </w:r>
      <w:r w:rsidRPr="0094699D">
        <w:rPr>
          <w:b/>
          <w:bCs/>
          <w:color w:val="000000"/>
          <w:sz w:val="24"/>
          <w:szCs w:val="24"/>
        </w:rPr>
        <w:t xml:space="preserve"> </w:t>
      </w:r>
      <w:r w:rsidRPr="0094699D">
        <w:rPr>
          <w:bCs/>
          <w:color w:val="000000"/>
          <w:sz w:val="24"/>
          <w:szCs w:val="24"/>
        </w:rPr>
        <w:t>прибыли будет называться</w:t>
      </w:r>
      <w:r w:rsidRPr="0094699D">
        <w:rPr>
          <w:b/>
          <w:bCs/>
          <w:color w:val="000000"/>
          <w:sz w:val="24"/>
          <w:szCs w:val="24"/>
        </w:rPr>
        <w:t xml:space="preserve"> “чистой”. </w:t>
      </w:r>
      <w:r w:rsidRPr="0094699D">
        <w:rPr>
          <w:color w:val="000000"/>
          <w:sz w:val="24"/>
          <w:szCs w:val="24"/>
        </w:rPr>
        <w:t>Чистая прибыль распределяется предприятием самостоятельно и идет в обязательном порядке на:</w:t>
      </w:r>
      <w:r w:rsidRPr="0094699D">
        <w:rPr>
          <w:b/>
          <w:bCs/>
          <w:color w:val="000000"/>
          <w:sz w:val="24"/>
          <w:szCs w:val="24"/>
        </w:rPr>
        <w:t xml:space="preserve"> </w:t>
      </w:r>
      <w:r w:rsidRPr="0094699D">
        <w:rPr>
          <w:bCs/>
          <w:color w:val="000000"/>
          <w:sz w:val="24"/>
          <w:szCs w:val="24"/>
        </w:rPr>
        <w:t>1) создание резервного фонда</w:t>
      </w:r>
      <w:r w:rsidRPr="0094699D">
        <w:rPr>
          <w:color w:val="000000"/>
          <w:sz w:val="24"/>
          <w:szCs w:val="24"/>
        </w:rPr>
        <w:t xml:space="preserve">, величина которого не должна превышать 25% уставного капитала; </w:t>
      </w:r>
      <w:r w:rsidRPr="0094699D">
        <w:rPr>
          <w:bCs/>
          <w:color w:val="000000"/>
          <w:sz w:val="24"/>
          <w:szCs w:val="24"/>
        </w:rPr>
        <w:t>2) производственное развитие</w:t>
      </w:r>
      <w:r w:rsidRPr="0094699D">
        <w:rPr>
          <w:color w:val="000000"/>
          <w:sz w:val="24"/>
          <w:szCs w:val="24"/>
        </w:rPr>
        <w:t xml:space="preserve"> (на проведение НИОКР, на разработку и освоение новых видов продукции; на финансирование капитального строительства; приобретение основных средств и нематериальных активов; прирост собственных оборотных средств; на переподготовку кадров; на природоохранные мероприятия; на взносы в качестве вкладов учредителей в создание уставного капитала других предприятий и пр.); </w:t>
      </w:r>
      <w:r w:rsidRPr="0094699D">
        <w:rPr>
          <w:bCs/>
          <w:color w:val="000000"/>
          <w:sz w:val="24"/>
          <w:szCs w:val="24"/>
        </w:rPr>
        <w:t xml:space="preserve">3) социальное развитие </w:t>
      </w:r>
      <w:r w:rsidRPr="0094699D">
        <w:rPr>
          <w:color w:val="000000"/>
          <w:sz w:val="24"/>
          <w:szCs w:val="24"/>
        </w:rPr>
        <w:t xml:space="preserve">(расходы по эксплуатации социально-бытовых объектов, строительство объектов непроизводственного назначения; предоставление ссуд работникам на приобретение квартир, строительство домов и т.д.); </w:t>
      </w:r>
      <w:r w:rsidRPr="0094699D">
        <w:rPr>
          <w:bCs/>
          <w:color w:val="000000"/>
          <w:sz w:val="24"/>
          <w:szCs w:val="24"/>
        </w:rPr>
        <w:t>4) материальное поощрение и дивиденды по акциям.</w:t>
      </w:r>
      <w:r w:rsidRPr="0094699D">
        <w:rPr>
          <w:color w:val="000000"/>
          <w:sz w:val="24"/>
          <w:szCs w:val="24"/>
        </w:rPr>
        <w:br/>
        <w:t>      Для оценки эффективности работы предприятия следует сопоставить полученную прибыль с затраченными ресурсами. Этот отличительный показатель называется рентабельностью.</w:t>
      </w:r>
    </w:p>
    <w:p w:rsidR="0094699D" w:rsidRDefault="0094699D" w:rsidP="0094699D">
      <w:pPr>
        <w:ind w:firstLine="540"/>
        <w:jc w:val="both"/>
        <w:rPr>
          <w:color w:val="000000"/>
          <w:sz w:val="24"/>
          <w:szCs w:val="24"/>
        </w:rPr>
      </w:pPr>
      <w:r w:rsidRPr="0094699D">
        <w:rPr>
          <w:b/>
          <w:bCs/>
          <w:color w:val="000000"/>
          <w:sz w:val="24"/>
          <w:szCs w:val="24"/>
        </w:rPr>
        <w:t xml:space="preserve">Рентабельность </w:t>
      </w:r>
      <w:r w:rsidRPr="0094699D">
        <w:rPr>
          <w:bCs/>
          <w:color w:val="000000"/>
          <w:sz w:val="24"/>
          <w:szCs w:val="24"/>
        </w:rPr>
        <w:t>характеризует прибыльность (убыточность) производственной деятельности за определенный период</w:t>
      </w:r>
      <w:r>
        <w:rPr>
          <w:color w:val="000000"/>
          <w:sz w:val="24"/>
          <w:szCs w:val="24"/>
        </w:rPr>
        <w:t xml:space="preserve">. </w:t>
      </w:r>
    </w:p>
    <w:p w:rsidR="0094699D" w:rsidRPr="0094699D" w:rsidRDefault="0094699D" w:rsidP="0094699D">
      <w:pPr>
        <w:ind w:firstLine="540"/>
        <w:jc w:val="both"/>
        <w:rPr>
          <w:color w:val="000000"/>
          <w:sz w:val="24"/>
          <w:szCs w:val="24"/>
        </w:rPr>
      </w:pPr>
      <w:r w:rsidRPr="0094699D">
        <w:rPr>
          <w:color w:val="000000"/>
          <w:sz w:val="24"/>
          <w:szCs w:val="24"/>
        </w:rPr>
        <w:t>Различают следующие показатели рентабельности:</w:t>
      </w:r>
    </w:p>
    <w:p w:rsidR="0094699D" w:rsidRPr="0094699D" w:rsidRDefault="0094699D" w:rsidP="0094699D">
      <w:pPr>
        <w:ind w:firstLine="540"/>
        <w:rPr>
          <w:color w:val="000000"/>
          <w:sz w:val="24"/>
          <w:szCs w:val="24"/>
        </w:rPr>
      </w:pPr>
      <w:r w:rsidRPr="0094699D">
        <w:rPr>
          <w:color w:val="000000"/>
          <w:sz w:val="24"/>
          <w:szCs w:val="24"/>
        </w:rPr>
        <w:t xml:space="preserve">1. </w:t>
      </w:r>
      <w:r w:rsidRPr="0094699D">
        <w:rPr>
          <w:b/>
          <w:bCs/>
          <w:color w:val="000000"/>
          <w:sz w:val="24"/>
          <w:szCs w:val="24"/>
        </w:rPr>
        <w:t>рентабельность продукции</w:t>
      </w:r>
      <w:r w:rsidRPr="0094699D">
        <w:rPr>
          <w:color w:val="000000"/>
          <w:sz w:val="24"/>
          <w:szCs w:val="24"/>
        </w:rPr>
        <w:t xml:space="preserve"> представляет собой отношение прибыли от реализации к полной себестоимости продукции;</w:t>
      </w:r>
      <w:r w:rsidRPr="0094699D">
        <w:rPr>
          <w:color w:val="000000"/>
          <w:sz w:val="24"/>
          <w:szCs w:val="24"/>
        </w:rPr>
        <w:br/>
        <w:t xml:space="preserve">       2. </w:t>
      </w:r>
      <w:r w:rsidRPr="0094699D">
        <w:rPr>
          <w:b/>
          <w:bCs/>
          <w:color w:val="000000"/>
          <w:sz w:val="24"/>
          <w:szCs w:val="24"/>
        </w:rPr>
        <w:t>рентабельность производства (или имущества активов)</w:t>
      </w:r>
      <w:r w:rsidRPr="0094699D">
        <w:rPr>
          <w:color w:val="000000"/>
          <w:sz w:val="24"/>
          <w:szCs w:val="24"/>
        </w:rPr>
        <w:t xml:space="preserve"> – есть отношение балансовой прибыли к стоимости всего имущества предприятия;</w:t>
      </w:r>
      <w:r w:rsidRPr="0094699D">
        <w:rPr>
          <w:color w:val="000000"/>
          <w:sz w:val="24"/>
          <w:szCs w:val="24"/>
        </w:rPr>
        <w:br/>
        <w:t xml:space="preserve">       3. </w:t>
      </w:r>
      <w:r w:rsidRPr="0094699D">
        <w:rPr>
          <w:b/>
          <w:bCs/>
          <w:color w:val="000000"/>
          <w:sz w:val="24"/>
          <w:szCs w:val="24"/>
        </w:rPr>
        <w:t>рентабельность собственного капитала</w:t>
      </w:r>
      <w:r w:rsidRPr="0094699D">
        <w:rPr>
          <w:color w:val="000000"/>
          <w:sz w:val="24"/>
          <w:szCs w:val="24"/>
        </w:rPr>
        <w:t xml:space="preserve"> – есть отношение балансовой прибыли к собственному капиталу предприятия</w:t>
      </w:r>
    </w:p>
    <w:p w:rsidR="0094699D" w:rsidRPr="0094699D" w:rsidRDefault="0094699D" w:rsidP="0094699D">
      <w:pPr>
        <w:ind w:firstLine="567"/>
        <w:jc w:val="both"/>
        <w:rPr>
          <w:sz w:val="24"/>
          <w:szCs w:val="24"/>
        </w:rPr>
      </w:pPr>
      <w:r w:rsidRPr="0094699D">
        <w:rPr>
          <w:sz w:val="24"/>
          <w:szCs w:val="24"/>
        </w:rPr>
        <w:t>Прибыль (убыток) от реализации продукции (работ, услуг) определяется как разница между выручкой от реализации продукции в действующих ценах без НДС и затратами на производство и реализацию продукции</w:t>
      </w:r>
    </w:p>
    <w:p w:rsidR="0094699D" w:rsidRPr="0094699D" w:rsidRDefault="0094699D" w:rsidP="0094699D">
      <w:pPr>
        <w:ind w:firstLine="567"/>
        <w:jc w:val="both"/>
        <w:rPr>
          <w:sz w:val="24"/>
          <w:szCs w:val="24"/>
        </w:rPr>
      </w:pPr>
    </w:p>
    <w:p w:rsidR="0094699D" w:rsidRPr="0094699D" w:rsidRDefault="0094699D" w:rsidP="0094699D">
      <w:pPr>
        <w:tabs>
          <w:tab w:val="center" w:pos="5102"/>
          <w:tab w:val="right" w:pos="9638"/>
        </w:tabs>
        <w:ind w:firstLine="567"/>
        <w:rPr>
          <w:sz w:val="24"/>
          <w:szCs w:val="24"/>
        </w:rPr>
      </w:pPr>
      <w:r w:rsidRPr="0094699D">
        <w:rPr>
          <w:sz w:val="24"/>
          <w:szCs w:val="24"/>
        </w:rPr>
        <w:tab/>
      </w:r>
      <w:proofErr w:type="gramStart"/>
      <w:r w:rsidRPr="0094699D">
        <w:rPr>
          <w:sz w:val="24"/>
          <w:szCs w:val="24"/>
        </w:rPr>
        <w:t>П</w:t>
      </w:r>
      <w:proofErr w:type="gramEnd"/>
      <w:r w:rsidRPr="0094699D">
        <w:rPr>
          <w:sz w:val="24"/>
          <w:szCs w:val="24"/>
        </w:rPr>
        <w:t xml:space="preserve"> = ТП - </w:t>
      </w:r>
      <w:proofErr w:type="spellStart"/>
      <w:r w:rsidRPr="0094699D">
        <w:rPr>
          <w:sz w:val="24"/>
          <w:szCs w:val="24"/>
        </w:rPr>
        <w:t>Сполн</w:t>
      </w:r>
      <w:proofErr w:type="spellEnd"/>
      <w:r w:rsidRPr="0094699D">
        <w:rPr>
          <w:sz w:val="24"/>
          <w:szCs w:val="24"/>
        </w:rPr>
        <w:t>,</w:t>
      </w:r>
      <w:r w:rsidRPr="0094699D">
        <w:rPr>
          <w:sz w:val="24"/>
          <w:szCs w:val="24"/>
        </w:rPr>
        <w:tab/>
      </w:r>
    </w:p>
    <w:p w:rsidR="0094699D" w:rsidRPr="0094699D" w:rsidRDefault="0094699D" w:rsidP="0094699D">
      <w:pPr>
        <w:ind w:firstLine="567"/>
        <w:jc w:val="both"/>
        <w:rPr>
          <w:sz w:val="24"/>
          <w:szCs w:val="24"/>
        </w:rPr>
      </w:pPr>
      <w:r w:rsidRPr="0094699D">
        <w:rPr>
          <w:sz w:val="24"/>
          <w:szCs w:val="24"/>
        </w:rPr>
        <w:t>Где</w:t>
      </w:r>
      <w:r>
        <w:rPr>
          <w:sz w:val="24"/>
          <w:szCs w:val="24"/>
        </w:rPr>
        <w:t>,</w:t>
      </w:r>
      <w:r w:rsidRPr="0094699D">
        <w:rPr>
          <w:sz w:val="24"/>
          <w:szCs w:val="24"/>
        </w:rPr>
        <w:t xml:space="preserve"> </w:t>
      </w:r>
      <w:proofErr w:type="gramStart"/>
      <w:r w:rsidRPr="0094699D">
        <w:rPr>
          <w:sz w:val="24"/>
          <w:szCs w:val="24"/>
        </w:rPr>
        <w:t>П</w:t>
      </w:r>
      <w:proofErr w:type="gramEnd"/>
      <w:r w:rsidRPr="0094699D">
        <w:rPr>
          <w:sz w:val="24"/>
          <w:szCs w:val="24"/>
        </w:rPr>
        <w:t xml:space="preserve"> - прибыль от реализации продукции, тыс. руб.; </w:t>
      </w:r>
    </w:p>
    <w:p w:rsidR="0094699D" w:rsidRPr="0094699D" w:rsidRDefault="0094699D" w:rsidP="0094699D">
      <w:pPr>
        <w:jc w:val="both"/>
        <w:rPr>
          <w:sz w:val="24"/>
          <w:szCs w:val="24"/>
        </w:rPr>
      </w:pPr>
      <w:r>
        <w:rPr>
          <w:sz w:val="24"/>
          <w:szCs w:val="24"/>
        </w:rPr>
        <w:t xml:space="preserve">   </w:t>
      </w:r>
      <w:r w:rsidRPr="0094699D">
        <w:rPr>
          <w:sz w:val="24"/>
          <w:szCs w:val="24"/>
        </w:rPr>
        <w:t xml:space="preserve">ТП - выручка от реализации товарной продукции, тыс. руб.; </w:t>
      </w:r>
    </w:p>
    <w:p w:rsidR="0094699D" w:rsidRPr="0094699D" w:rsidRDefault="0094699D" w:rsidP="0094699D">
      <w:pPr>
        <w:jc w:val="both"/>
        <w:rPr>
          <w:sz w:val="24"/>
          <w:szCs w:val="24"/>
        </w:rPr>
      </w:pPr>
      <w:r>
        <w:rPr>
          <w:sz w:val="24"/>
          <w:szCs w:val="24"/>
        </w:rPr>
        <w:t xml:space="preserve">  </w:t>
      </w:r>
      <w:r w:rsidRPr="0094699D">
        <w:rPr>
          <w:sz w:val="24"/>
          <w:szCs w:val="24"/>
        </w:rPr>
        <w:t xml:space="preserve"> </w:t>
      </w:r>
      <w:proofErr w:type="gramStart"/>
      <w:r w:rsidRPr="0094699D">
        <w:rPr>
          <w:sz w:val="24"/>
          <w:szCs w:val="24"/>
        </w:rPr>
        <w:t>С</w:t>
      </w:r>
      <w:proofErr w:type="gramEnd"/>
      <w:r w:rsidRPr="0094699D">
        <w:rPr>
          <w:sz w:val="24"/>
          <w:szCs w:val="24"/>
        </w:rPr>
        <w:t xml:space="preserve"> - </w:t>
      </w:r>
      <w:proofErr w:type="gramStart"/>
      <w:r w:rsidRPr="0094699D">
        <w:rPr>
          <w:sz w:val="24"/>
          <w:szCs w:val="24"/>
        </w:rPr>
        <w:t>полная</w:t>
      </w:r>
      <w:proofErr w:type="gramEnd"/>
      <w:r w:rsidRPr="0094699D">
        <w:rPr>
          <w:sz w:val="24"/>
          <w:szCs w:val="24"/>
        </w:rPr>
        <w:t xml:space="preserve"> себестоимость товарной продукции, тыс. руб. </w:t>
      </w:r>
    </w:p>
    <w:p w:rsidR="0094699D" w:rsidRPr="0094699D" w:rsidRDefault="0094699D" w:rsidP="0094699D">
      <w:pPr>
        <w:ind w:firstLine="567"/>
        <w:jc w:val="both"/>
        <w:rPr>
          <w:sz w:val="24"/>
          <w:szCs w:val="24"/>
        </w:rPr>
      </w:pPr>
      <w:r w:rsidRPr="0094699D">
        <w:rPr>
          <w:sz w:val="24"/>
          <w:szCs w:val="24"/>
        </w:rPr>
        <w:t>Соизмерение прибыли с затратами предприятия означает рентабельность, или норму рентабельности. Рентабельность продукции рассчитывается в виде процентного отношения прибыли от реализации продукции к ее полной себе</w:t>
      </w:r>
      <w:r w:rsidRPr="0094699D">
        <w:rPr>
          <w:sz w:val="24"/>
          <w:szCs w:val="24"/>
        </w:rPr>
        <w:softHyphen/>
        <w:t>стоимости</w:t>
      </w:r>
    </w:p>
    <w:p w:rsidR="0094699D" w:rsidRPr="0094699D" w:rsidRDefault="0094699D" w:rsidP="0094699D">
      <w:pPr>
        <w:ind w:firstLine="567"/>
        <w:jc w:val="both"/>
        <w:rPr>
          <w:sz w:val="24"/>
          <w:szCs w:val="24"/>
        </w:rPr>
      </w:pPr>
    </w:p>
    <w:p w:rsidR="0094699D" w:rsidRPr="0094699D" w:rsidRDefault="0094699D" w:rsidP="0094699D">
      <w:pPr>
        <w:tabs>
          <w:tab w:val="left" w:pos="1840"/>
        </w:tabs>
        <w:rPr>
          <w:rFonts w:ascii="Calibri" w:hAnsi="Calibri"/>
          <w:sz w:val="24"/>
          <w:szCs w:val="24"/>
        </w:rPr>
      </w:pPr>
      <w:r w:rsidRPr="0094699D">
        <w:rPr>
          <w:rFonts w:ascii="Calibri" w:hAnsi="Calibri"/>
          <w:position w:val="-24"/>
          <w:sz w:val="24"/>
          <w:szCs w:val="24"/>
        </w:rPr>
        <w:object w:dxaOrig="9180" w:dyaOrig="620">
          <v:shape id="_x0000_i1036" type="#_x0000_t75" style="width:459pt;height:30.75pt" o:ole="">
            <v:imagedata r:id="rId49" o:title=""/>
          </v:shape>
          <o:OLEObject Type="Embed" ProgID="Equation.3" ShapeID="_x0000_i1036" DrawAspect="Content" ObjectID="_1632424674" r:id="rId50"/>
        </w:object>
      </w:r>
    </w:p>
    <w:p w:rsidR="0094699D" w:rsidRPr="0094699D" w:rsidRDefault="0094699D" w:rsidP="0094699D">
      <w:pPr>
        <w:ind w:firstLine="567"/>
        <w:jc w:val="both"/>
        <w:rPr>
          <w:sz w:val="24"/>
          <w:szCs w:val="24"/>
        </w:rPr>
      </w:pPr>
      <w:r w:rsidRPr="0094699D">
        <w:rPr>
          <w:sz w:val="24"/>
          <w:szCs w:val="24"/>
        </w:rPr>
        <w:lastRenderedPageBreak/>
        <w:t xml:space="preserve">Рентабельность производственных фондов </w:t>
      </w:r>
      <w:proofErr w:type="spellStart"/>
      <w:r w:rsidRPr="0094699D">
        <w:rPr>
          <w:sz w:val="24"/>
          <w:szCs w:val="24"/>
        </w:rPr>
        <w:t>Рп</w:t>
      </w:r>
      <w:proofErr w:type="spellEnd"/>
      <w:r w:rsidRPr="0094699D">
        <w:rPr>
          <w:sz w:val="24"/>
          <w:szCs w:val="24"/>
        </w:rPr>
        <w:t>, % рассчитывается как процентное отношение балансовой прибыли к среднегодовой стоимости основ</w:t>
      </w:r>
      <w:r w:rsidRPr="0094699D">
        <w:rPr>
          <w:sz w:val="24"/>
          <w:szCs w:val="24"/>
        </w:rPr>
        <w:softHyphen/>
        <w:t xml:space="preserve">ных производственных фондов и оборотных средств </w:t>
      </w:r>
    </w:p>
    <w:p w:rsidR="0094699D" w:rsidRPr="0094699D" w:rsidRDefault="0094699D" w:rsidP="0094699D">
      <w:pPr>
        <w:ind w:firstLine="567"/>
        <w:jc w:val="both"/>
        <w:rPr>
          <w:sz w:val="24"/>
          <w:szCs w:val="24"/>
        </w:rPr>
      </w:pPr>
      <w:r w:rsidRPr="0094699D">
        <w:rPr>
          <w:position w:val="-10"/>
          <w:sz w:val="24"/>
          <w:szCs w:val="24"/>
        </w:rPr>
        <w:object w:dxaOrig="180" w:dyaOrig="340">
          <v:shape id="_x0000_i1037" type="#_x0000_t75" style="width:9pt;height:16.5pt" o:ole="">
            <v:imagedata r:id="rId51" o:title=""/>
          </v:shape>
          <o:OLEObject Type="Embed" ProgID="Equation.3" ShapeID="_x0000_i1037" DrawAspect="Content" ObjectID="_1632424675" r:id="rId52"/>
        </w:object>
      </w:r>
    </w:p>
    <w:p w:rsidR="0094699D" w:rsidRPr="0094699D" w:rsidRDefault="0094699D" w:rsidP="0094699D">
      <w:pPr>
        <w:ind w:firstLine="567"/>
        <w:jc w:val="both"/>
        <w:rPr>
          <w:sz w:val="24"/>
          <w:szCs w:val="24"/>
        </w:rPr>
      </w:pPr>
      <w:r w:rsidRPr="0094699D">
        <w:rPr>
          <w:rFonts w:ascii="Calibri" w:hAnsi="Calibri"/>
          <w:position w:val="-24"/>
          <w:sz w:val="24"/>
          <w:szCs w:val="24"/>
        </w:rPr>
        <w:object w:dxaOrig="9279" w:dyaOrig="620">
          <v:shape id="_x0000_i1038" type="#_x0000_t75" style="width:464.25pt;height:30.75pt" o:ole="">
            <v:imagedata r:id="rId53" o:title=""/>
          </v:shape>
          <o:OLEObject Type="Embed" ProgID="Equation.3" ShapeID="_x0000_i1038" DrawAspect="Content" ObjectID="_1632424676" r:id="rId54"/>
        </w:object>
      </w:r>
    </w:p>
    <w:p w:rsidR="0094699D" w:rsidRPr="0094699D" w:rsidRDefault="0094699D" w:rsidP="0094699D">
      <w:pPr>
        <w:rPr>
          <w:sz w:val="24"/>
          <w:szCs w:val="24"/>
        </w:rPr>
      </w:pPr>
      <w:r w:rsidRPr="0094699D">
        <w:rPr>
          <w:rFonts w:ascii="Calibri" w:hAnsi="Calibri"/>
          <w:sz w:val="24"/>
          <w:szCs w:val="24"/>
        </w:rPr>
        <w:t xml:space="preserve">                                                   </w:t>
      </w:r>
    </w:p>
    <w:p w:rsidR="0094699D" w:rsidRPr="0094699D" w:rsidRDefault="0094699D" w:rsidP="0094699D">
      <w:pPr>
        <w:ind w:firstLine="567"/>
        <w:jc w:val="both"/>
        <w:rPr>
          <w:sz w:val="24"/>
          <w:szCs w:val="24"/>
        </w:rPr>
      </w:pPr>
      <w:r w:rsidRPr="0094699D">
        <w:rPr>
          <w:sz w:val="24"/>
          <w:szCs w:val="24"/>
        </w:rPr>
        <w:t>Где</w:t>
      </w:r>
      <w:r>
        <w:rPr>
          <w:sz w:val="24"/>
          <w:szCs w:val="24"/>
        </w:rPr>
        <w:t>,</w:t>
      </w:r>
      <w:r w:rsidRPr="0094699D">
        <w:rPr>
          <w:sz w:val="24"/>
          <w:szCs w:val="24"/>
        </w:rPr>
        <w:t xml:space="preserve"> </w:t>
      </w:r>
      <w:proofErr w:type="spellStart"/>
      <w:r w:rsidRPr="0094699D">
        <w:rPr>
          <w:sz w:val="24"/>
          <w:szCs w:val="24"/>
        </w:rPr>
        <w:t>Пбал</w:t>
      </w:r>
      <w:proofErr w:type="spellEnd"/>
      <w:r w:rsidRPr="0094699D">
        <w:rPr>
          <w:sz w:val="24"/>
          <w:szCs w:val="24"/>
        </w:rPr>
        <w:t xml:space="preserve"> - балансовая прибыль, тыс. руб.; </w:t>
      </w:r>
    </w:p>
    <w:p w:rsidR="0094699D" w:rsidRPr="0094699D" w:rsidRDefault="0094699D" w:rsidP="0094699D">
      <w:pPr>
        <w:jc w:val="both"/>
        <w:rPr>
          <w:sz w:val="24"/>
          <w:szCs w:val="24"/>
        </w:rPr>
      </w:pPr>
      <w:r>
        <w:rPr>
          <w:sz w:val="24"/>
          <w:szCs w:val="24"/>
        </w:rPr>
        <w:t xml:space="preserve">  </w:t>
      </w:r>
      <w:r w:rsidRPr="0094699D">
        <w:rPr>
          <w:sz w:val="24"/>
          <w:szCs w:val="24"/>
        </w:rPr>
        <w:t>ОПФ - среднегодовая стоимость основных производственных фондов</w:t>
      </w:r>
    </w:p>
    <w:p w:rsidR="0094699D" w:rsidRPr="0094699D" w:rsidRDefault="0094699D" w:rsidP="0094699D">
      <w:pPr>
        <w:jc w:val="both"/>
        <w:rPr>
          <w:sz w:val="24"/>
          <w:szCs w:val="24"/>
        </w:rPr>
      </w:pPr>
      <w:r>
        <w:rPr>
          <w:sz w:val="24"/>
          <w:szCs w:val="24"/>
        </w:rPr>
        <w:t xml:space="preserve"> </w:t>
      </w:r>
      <w:proofErr w:type="spellStart"/>
      <w:r w:rsidRPr="0094699D">
        <w:rPr>
          <w:sz w:val="24"/>
          <w:szCs w:val="24"/>
        </w:rPr>
        <w:t>Соб</w:t>
      </w:r>
      <w:proofErr w:type="gramStart"/>
      <w:r w:rsidRPr="0094699D">
        <w:rPr>
          <w:sz w:val="24"/>
          <w:szCs w:val="24"/>
        </w:rPr>
        <w:t>.с</w:t>
      </w:r>
      <w:proofErr w:type="spellEnd"/>
      <w:proofErr w:type="gramEnd"/>
      <w:r w:rsidRPr="0094699D">
        <w:rPr>
          <w:sz w:val="24"/>
          <w:szCs w:val="24"/>
        </w:rPr>
        <w:t>- среднегодовая стоимость оборотных средств</w:t>
      </w:r>
    </w:p>
    <w:p w:rsidR="00283672" w:rsidRDefault="00283672" w:rsidP="008B5BC1">
      <w:pPr>
        <w:pStyle w:val="ae"/>
        <w:rPr>
          <w:rFonts w:ascii="Times New Roman" w:hAnsi="Times New Roman"/>
          <w:b/>
          <w:sz w:val="24"/>
          <w:szCs w:val="24"/>
        </w:rPr>
      </w:pPr>
    </w:p>
    <w:p w:rsidR="00FA4147" w:rsidRPr="003E50D3" w:rsidRDefault="00FA4147" w:rsidP="008B5BC1">
      <w:pPr>
        <w:pStyle w:val="ae"/>
        <w:rPr>
          <w:rFonts w:ascii="Times New Roman" w:hAnsi="Times New Roman"/>
          <w:b/>
          <w:sz w:val="24"/>
          <w:szCs w:val="24"/>
        </w:rPr>
      </w:pPr>
      <w:r w:rsidRPr="003E50D3">
        <w:rPr>
          <w:rFonts w:ascii="Times New Roman" w:hAnsi="Times New Roman"/>
          <w:b/>
          <w:sz w:val="24"/>
          <w:szCs w:val="24"/>
        </w:rPr>
        <w:t>4. Теоретическая поддержка:</w:t>
      </w:r>
    </w:p>
    <w:p w:rsidR="00FA4147" w:rsidRPr="003E50D3" w:rsidRDefault="00FA4147" w:rsidP="003E50D3">
      <w:pPr>
        <w:rPr>
          <w:b/>
          <w:sz w:val="24"/>
          <w:szCs w:val="24"/>
        </w:rPr>
      </w:pPr>
      <w:r w:rsidRPr="003E50D3">
        <w:rPr>
          <w:b/>
          <w:sz w:val="24"/>
          <w:szCs w:val="24"/>
        </w:rPr>
        <w:t xml:space="preserve">Задание 1. </w:t>
      </w:r>
    </w:p>
    <w:p w:rsidR="00F24DFB" w:rsidRPr="00D17608" w:rsidRDefault="00F24DFB" w:rsidP="00F24DFB">
      <w:pPr>
        <w:jc w:val="both"/>
        <w:rPr>
          <w:b/>
          <w:sz w:val="24"/>
          <w:szCs w:val="24"/>
        </w:rPr>
      </w:pPr>
      <w:r w:rsidRPr="00E50B5D">
        <w:rPr>
          <w:sz w:val="24"/>
          <w:szCs w:val="24"/>
        </w:rPr>
        <w:t>Определить прибыль и рентабельность.</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8"/>
        <w:gridCol w:w="2340"/>
        <w:gridCol w:w="2880"/>
      </w:tblGrid>
      <w:tr w:rsidR="00F24DFB" w:rsidRPr="00DF2B9B" w:rsidTr="005413CC">
        <w:trPr>
          <w:jc w:val="center"/>
        </w:trPr>
        <w:tc>
          <w:tcPr>
            <w:tcW w:w="4968" w:type="dxa"/>
          </w:tcPr>
          <w:p w:rsidR="00F24DFB" w:rsidRPr="00DF2B9B" w:rsidRDefault="00F24DFB" w:rsidP="005413CC">
            <w:pPr>
              <w:jc w:val="center"/>
              <w:rPr>
                <w:sz w:val="24"/>
                <w:szCs w:val="24"/>
              </w:rPr>
            </w:pPr>
            <w:r w:rsidRPr="00DF2B9B">
              <w:rPr>
                <w:sz w:val="24"/>
                <w:szCs w:val="24"/>
              </w:rPr>
              <w:t>Показатели</w:t>
            </w:r>
          </w:p>
        </w:tc>
        <w:tc>
          <w:tcPr>
            <w:tcW w:w="2340" w:type="dxa"/>
          </w:tcPr>
          <w:p w:rsidR="00F24DFB" w:rsidRPr="00DF2B9B" w:rsidRDefault="00F24DFB" w:rsidP="005413CC">
            <w:pPr>
              <w:jc w:val="center"/>
              <w:rPr>
                <w:sz w:val="24"/>
                <w:szCs w:val="24"/>
              </w:rPr>
            </w:pPr>
            <w:r w:rsidRPr="00DF2B9B">
              <w:rPr>
                <w:sz w:val="24"/>
                <w:szCs w:val="24"/>
              </w:rPr>
              <w:t xml:space="preserve">Прошлый год </w:t>
            </w:r>
          </w:p>
        </w:tc>
        <w:tc>
          <w:tcPr>
            <w:tcW w:w="2880" w:type="dxa"/>
          </w:tcPr>
          <w:p w:rsidR="00F24DFB" w:rsidRPr="00DF2B9B" w:rsidRDefault="00F24DFB" w:rsidP="005413CC">
            <w:pPr>
              <w:jc w:val="center"/>
              <w:rPr>
                <w:sz w:val="24"/>
                <w:szCs w:val="24"/>
              </w:rPr>
            </w:pPr>
            <w:r w:rsidRPr="00DF2B9B">
              <w:rPr>
                <w:sz w:val="24"/>
                <w:szCs w:val="24"/>
              </w:rPr>
              <w:t>Отчетный год</w:t>
            </w:r>
          </w:p>
        </w:tc>
      </w:tr>
      <w:tr w:rsidR="00F24DFB" w:rsidRPr="00DF2B9B" w:rsidTr="005413CC">
        <w:trPr>
          <w:jc w:val="center"/>
        </w:trPr>
        <w:tc>
          <w:tcPr>
            <w:tcW w:w="4968" w:type="dxa"/>
          </w:tcPr>
          <w:p w:rsidR="00F24DFB" w:rsidRPr="00DF2B9B" w:rsidRDefault="00F24DFB" w:rsidP="005413CC">
            <w:pPr>
              <w:rPr>
                <w:sz w:val="24"/>
                <w:szCs w:val="24"/>
              </w:rPr>
            </w:pPr>
            <w:r w:rsidRPr="00DF2B9B">
              <w:rPr>
                <w:sz w:val="24"/>
                <w:szCs w:val="24"/>
              </w:rPr>
              <w:t>Продажная цена, руб.</w:t>
            </w:r>
          </w:p>
          <w:p w:rsidR="00F24DFB" w:rsidRPr="00DF2B9B" w:rsidRDefault="00F24DFB" w:rsidP="005413CC">
            <w:pPr>
              <w:rPr>
                <w:sz w:val="24"/>
                <w:szCs w:val="24"/>
              </w:rPr>
            </w:pPr>
            <w:r w:rsidRPr="00DF2B9B">
              <w:rPr>
                <w:sz w:val="24"/>
                <w:szCs w:val="24"/>
              </w:rPr>
              <w:t>Полная себестоимость, руб.</w:t>
            </w:r>
          </w:p>
          <w:p w:rsidR="00F24DFB" w:rsidRPr="00DF2B9B" w:rsidRDefault="00F24DFB" w:rsidP="005413CC">
            <w:pPr>
              <w:rPr>
                <w:sz w:val="24"/>
                <w:szCs w:val="24"/>
              </w:rPr>
            </w:pPr>
            <w:r w:rsidRPr="00DF2B9B">
              <w:rPr>
                <w:sz w:val="24"/>
                <w:szCs w:val="24"/>
              </w:rPr>
              <w:t>Прибыль, руб.</w:t>
            </w:r>
          </w:p>
          <w:p w:rsidR="00F24DFB" w:rsidRPr="00DF2B9B" w:rsidRDefault="00F24DFB" w:rsidP="005413CC">
            <w:pPr>
              <w:rPr>
                <w:sz w:val="24"/>
                <w:szCs w:val="24"/>
              </w:rPr>
            </w:pPr>
            <w:r w:rsidRPr="00DF2B9B">
              <w:rPr>
                <w:sz w:val="24"/>
                <w:szCs w:val="24"/>
              </w:rPr>
              <w:t>Рентабельность, %</w:t>
            </w:r>
          </w:p>
        </w:tc>
        <w:tc>
          <w:tcPr>
            <w:tcW w:w="2340" w:type="dxa"/>
          </w:tcPr>
          <w:p w:rsidR="00F24DFB" w:rsidRPr="00DF2B9B" w:rsidRDefault="00F24DFB" w:rsidP="005413CC">
            <w:pPr>
              <w:rPr>
                <w:sz w:val="24"/>
                <w:szCs w:val="24"/>
              </w:rPr>
            </w:pPr>
            <w:r w:rsidRPr="00DF2B9B">
              <w:rPr>
                <w:sz w:val="24"/>
                <w:szCs w:val="24"/>
              </w:rPr>
              <w:t>25000</w:t>
            </w:r>
          </w:p>
          <w:p w:rsidR="00F24DFB" w:rsidRPr="00DF2B9B" w:rsidRDefault="00F24DFB" w:rsidP="005413CC">
            <w:pPr>
              <w:rPr>
                <w:sz w:val="24"/>
                <w:szCs w:val="24"/>
              </w:rPr>
            </w:pPr>
            <w:r w:rsidRPr="00DF2B9B">
              <w:rPr>
                <w:sz w:val="24"/>
                <w:szCs w:val="24"/>
              </w:rPr>
              <w:t>22780</w:t>
            </w:r>
          </w:p>
          <w:p w:rsidR="00F24DFB" w:rsidRPr="00DF2B9B" w:rsidRDefault="00F24DFB" w:rsidP="005413CC">
            <w:pPr>
              <w:rPr>
                <w:i/>
                <w:sz w:val="24"/>
                <w:szCs w:val="24"/>
              </w:rPr>
            </w:pPr>
          </w:p>
        </w:tc>
        <w:tc>
          <w:tcPr>
            <w:tcW w:w="2880" w:type="dxa"/>
          </w:tcPr>
          <w:p w:rsidR="00F24DFB" w:rsidRPr="00DF2B9B" w:rsidRDefault="00F24DFB" w:rsidP="005413CC">
            <w:pPr>
              <w:rPr>
                <w:sz w:val="24"/>
                <w:szCs w:val="24"/>
              </w:rPr>
            </w:pPr>
            <w:r w:rsidRPr="00DF2B9B">
              <w:rPr>
                <w:sz w:val="24"/>
                <w:szCs w:val="24"/>
              </w:rPr>
              <w:t>26000</w:t>
            </w:r>
          </w:p>
          <w:p w:rsidR="00F24DFB" w:rsidRPr="00DF2B9B" w:rsidRDefault="00F24DFB" w:rsidP="005413CC">
            <w:pPr>
              <w:rPr>
                <w:sz w:val="24"/>
                <w:szCs w:val="24"/>
              </w:rPr>
            </w:pPr>
            <w:r w:rsidRPr="00DF2B9B">
              <w:rPr>
                <w:sz w:val="24"/>
                <w:szCs w:val="24"/>
              </w:rPr>
              <w:t>22820</w:t>
            </w:r>
          </w:p>
          <w:p w:rsidR="00F24DFB" w:rsidRPr="00DF2B9B" w:rsidRDefault="00F24DFB" w:rsidP="005413CC">
            <w:pPr>
              <w:rPr>
                <w:sz w:val="24"/>
                <w:szCs w:val="24"/>
              </w:rPr>
            </w:pPr>
          </w:p>
        </w:tc>
      </w:tr>
    </w:tbl>
    <w:p w:rsidR="00F24DFB" w:rsidRPr="00D17608" w:rsidRDefault="00F24DFB" w:rsidP="00F24DFB">
      <w:pPr>
        <w:jc w:val="both"/>
        <w:rPr>
          <w:b/>
          <w:sz w:val="24"/>
          <w:szCs w:val="24"/>
        </w:rPr>
      </w:pPr>
      <w:r w:rsidRPr="00D17608">
        <w:rPr>
          <w:b/>
          <w:sz w:val="24"/>
          <w:szCs w:val="24"/>
        </w:rPr>
        <w:t>Задание 2.</w:t>
      </w:r>
    </w:p>
    <w:p w:rsidR="00F24DFB" w:rsidRPr="00E50B5D" w:rsidRDefault="00F24DFB" w:rsidP="00F24DFB">
      <w:pPr>
        <w:ind w:firstLine="708"/>
        <w:jc w:val="both"/>
        <w:rPr>
          <w:sz w:val="24"/>
          <w:szCs w:val="24"/>
        </w:rPr>
      </w:pPr>
      <w:r>
        <w:rPr>
          <w:sz w:val="24"/>
          <w:szCs w:val="24"/>
        </w:rPr>
        <w:t>Определить чистую прибыль АТП</w:t>
      </w:r>
      <w:r w:rsidRPr="00E50B5D">
        <w:rPr>
          <w:sz w:val="24"/>
          <w:szCs w:val="24"/>
        </w:rPr>
        <w:t>, если известно, что фактическая прибыль</w:t>
      </w:r>
      <w:r>
        <w:rPr>
          <w:sz w:val="24"/>
          <w:szCs w:val="24"/>
        </w:rPr>
        <w:t xml:space="preserve"> АТП</w:t>
      </w:r>
      <w:r w:rsidRPr="00E50B5D">
        <w:rPr>
          <w:sz w:val="24"/>
          <w:szCs w:val="24"/>
        </w:rPr>
        <w:t xml:space="preserve"> составила 69 тыс. руб., балансовая прибыль составила 97 тыс. руб</w:t>
      </w:r>
      <w:r>
        <w:rPr>
          <w:sz w:val="24"/>
          <w:szCs w:val="24"/>
        </w:rPr>
        <w:t>., налог на прибыль в размере 20</w:t>
      </w:r>
      <w:r w:rsidRPr="00E50B5D">
        <w:rPr>
          <w:sz w:val="24"/>
          <w:szCs w:val="24"/>
        </w:rPr>
        <w:t>%.</w:t>
      </w:r>
    </w:p>
    <w:p w:rsidR="0094699D" w:rsidRPr="00FF3729" w:rsidRDefault="0094699D" w:rsidP="00FF3729">
      <w:pPr>
        <w:tabs>
          <w:tab w:val="left" w:pos="3705"/>
        </w:tabs>
        <w:rPr>
          <w:b/>
          <w:sz w:val="24"/>
          <w:szCs w:val="24"/>
        </w:rPr>
      </w:pPr>
      <w:r w:rsidRPr="00FF3729">
        <w:rPr>
          <w:b/>
          <w:sz w:val="24"/>
          <w:szCs w:val="24"/>
        </w:rPr>
        <w:t>Зада</w:t>
      </w:r>
      <w:r w:rsidR="00FF3729">
        <w:rPr>
          <w:b/>
          <w:sz w:val="24"/>
          <w:szCs w:val="24"/>
        </w:rPr>
        <w:t>ние</w:t>
      </w:r>
      <w:r w:rsidRPr="00FF3729">
        <w:rPr>
          <w:b/>
          <w:sz w:val="24"/>
          <w:szCs w:val="24"/>
        </w:rPr>
        <w:t xml:space="preserve"> 1.</w:t>
      </w:r>
    </w:p>
    <w:p w:rsidR="0094699D" w:rsidRPr="00FF3729" w:rsidRDefault="0094699D" w:rsidP="0094699D">
      <w:pPr>
        <w:tabs>
          <w:tab w:val="left" w:pos="3705"/>
        </w:tabs>
        <w:rPr>
          <w:sz w:val="24"/>
          <w:szCs w:val="24"/>
        </w:rPr>
      </w:pPr>
      <w:r w:rsidRPr="00FF3729">
        <w:rPr>
          <w:sz w:val="24"/>
          <w:szCs w:val="24"/>
        </w:rPr>
        <w:t xml:space="preserve">Рассчитать плановую прибыль на квартал. Выручка от реализации продукции -10250 тыс. руб. Себестоимость -8100 тыс. руб. НДС- 15,25% от суммы выручки. Арендная </w:t>
      </w:r>
      <w:proofErr w:type="gramStart"/>
      <w:r w:rsidRPr="00FF3729">
        <w:rPr>
          <w:sz w:val="24"/>
          <w:szCs w:val="24"/>
        </w:rPr>
        <w:t>плата</w:t>
      </w:r>
      <w:proofErr w:type="gramEnd"/>
      <w:r w:rsidRPr="00FF3729">
        <w:rPr>
          <w:sz w:val="24"/>
          <w:szCs w:val="24"/>
        </w:rPr>
        <w:t xml:space="preserve"> уплаченная за квартал- 500 тыс. руб. Выручка от продажи излишних материалов-1100 тыс. </w:t>
      </w:r>
      <w:proofErr w:type="spellStart"/>
      <w:r w:rsidRPr="00FF3729">
        <w:rPr>
          <w:sz w:val="24"/>
          <w:szCs w:val="24"/>
        </w:rPr>
        <w:t>руб</w:t>
      </w:r>
      <w:proofErr w:type="spellEnd"/>
    </w:p>
    <w:p w:rsidR="0094699D" w:rsidRPr="00FF3729" w:rsidRDefault="0094699D" w:rsidP="0094699D">
      <w:pPr>
        <w:tabs>
          <w:tab w:val="center" w:pos="5031"/>
        </w:tabs>
        <w:rPr>
          <w:b/>
          <w:sz w:val="24"/>
          <w:szCs w:val="24"/>
        </w:rPr>
      </w:pPr>
      <w:r w:rsidRPr="00FF3729">
        <w:rPr>
          <w:sz w:val="24"/>
          <w:szCs w:val="24"/>
        </w:rPr>
        <w:t xml:space="preserve"> </w:t>
      </w:r>
      <w:r w:rsidRPr="00FF3729">
        <w:rPr>
          <w:b/>
          <w:sz w:val="24"/>
          <w:szCs w:val="24"/>
        </w:rPr>
        <w:t>З</w:t>
      </w:r>
      <w:r w:rsidR="00FF3729">
        <w:rPr>
          <w:b/>
          <w:sz w:val="24"/>
          <w:szCs w:val="24"/>
        </w:rPr>
        <w:t>адание</w:t>
      </w:r>
      <w:r w:rsidRPr="00FF3729">
        <w:rPr>
          <w:b/>
          <w:sz w:val="24"/>
          <w:szCs w:val="24"/>
        </w:rPr>
        <w:t xml:space="preserve"> 2.</w:t>
      </w:r>
    </w:p>
    <w:p w:rsidR="0094699D" w:rsidRPr="00FF3729" w:rsidRDefault="0094699D" w:rsidP="0094699D">
      <w:pPr>
        <w:tabs>
          <w:tab w:val="left" w:pos="4410"/>
        </w:tabs>
        <w:rPr>
          <w:sz w:val="24"/>
          <w:szCs w:val="24"/>
        </w:rPr>
      </w:pPr>
      <w:r w:rsidRPr="00FF3729">
        <w:rPr>
          <w:sz w:val="24"/>
          <w:szCs w:val="24"/>
        </w:rPr>
        <w:t>Определить уровень рентабельности производства, если известны данные:</w:t>
      </w:r>
    </w:p>
    <w:p w:rsidR="0094699D" w:rsidRPr="00FF3729" w:rsidRDefault="0094699D" w:rsidP="0094699D">
      <w:pPr>
        <w:tabs>
          <w:tab w:val="left" w:pos="4410"/>
        </w:tabs>
        <w:rPr>
          <w:sz w:val="24"/>
          <w:szCs w:val="24"/>
        </w:rPr>
      </w:pPr>
      <w:r w:rsidRPr="00FF3729">
        <w:rPr>
          <w:sz w:val="24"/>
          <w:szCs w:val="24"/>
        </w:rPr>
        <w:t>Фактическая прибыль от реализации данного объекта составила 1400 тыс. руб. Прибыль от реализации имущества фирмы- 460 тыс. руб. Стоимость СМР объекта -10700 тыс. руб.</w:t>
      </w:r>
    </w:p>
    <w:p w:rsidR="0094699D" w:rsidRPr="00FF3729" w:rsidRDefault="0094699D" w:rsidP="0094699D">
      <w:pPr>
        <w:tabs>
          <w:tab w:val="left" w:pos="4515"/>
        </w:tabs>
        <w:rPr>
          <w:b/>
          <w:sz w:val="24"/>
          <w:szCs w:val="24"/>
        </w:rPr>
      </w:pPr>
      <w:r w:rsidRPr="00FF3729">
        <w:rPr>
          <w:b/>
          <w:sz w:val="24"/>
          <w:szCs w:val="24"/>
        </w:rPr>
        <w:t>Зад</w:t>
      </w:r>
      <w:r w:rsidR="00FF3729">
        <w:rPr>
          <w:b/>
          <w:sz w:val="24"/>
          <w:szCs w:val="24"/>
        </w:rPr>
        <w:t>ание</w:t>
      </w:r>
      <w:r w:rsidRPr="00FF3729">
        <w:rPr>
          <w:b/>
          <w:sz w:val="24"/>
          <w:szCs w:val="24"/>
        </w:rPr>
        <w:t xml:space="preserve"> 3. </w:t>
      </w:r>
    </w:p>
    <w:p w:rsidR="0094699D" w:rsidRPr="00FF3729" w:rsidRDefault="0094699D" w:rsidP="0094699D">
      <w:pPr>
        <w:tabs>
          <w:tab w:val="left" w:pos="4515"/>
        </w:tabs>
        <w:rPr>
          <w:sz w:val="24"/>
          <w:szCs w:val="24"/>
        </w:rPr>
      </w:pPr>
      <w:r w:rsidRPr="00FF3729">
        <w:rPr>
          <w:sz w:val="24"/>
          <w:szCs w:val="24"/>
        </w:rPr>
        <w:t>Определить чистую прибыль фирмы, если известно, что фактическая прибыль составила 430 тыс. руб. от реализации объекта. Сумма налога,  отчисляемого в бюджет из прибыли- 96 тыс. руб. Сумма НДС -70 тыс. руб.</w:t>
      </w:r>
    </w:p>
    <w:p w:rsidR="0094699D" w:rsidRPr="00FF3729" w:rsidRDefault="00FF3729" w:rsidP="0094699D">
      <w:pPr>
        <w:tabs>
          <w:tab w:val="left" w:pos="4515"/>
        </w:tabs>
        <w:rPr>
          <w:b/>
          <w:sz w:val="24"/>
          <w:szCs w:val="24"/>
        </w:rPr>
      </w:pPr>
      <w:r>
        <w:rPr>
          <w:b/>
          <w:sz w:val="24"/>
          <w:szCs w:val="24"/>
        </w:rPr>
        <w:t>Задание</w:t>
      </w:r>
      <w:r w:rsidR="0094699D" w:rsidRPr="00FF3729">
        <w:rPr>
          <w:b/>
          <w:sz w:val="24"/>
          <w:szCs w:val="24"/>
        </w:rPr>
        <w:t xml:space="preserve"> 4. </w:t>
      </w:r>
    </w:p>
    <w:p w:rsidR="0094699D" w:rsidRPr="00FF3729" w:rsidRDefault="0094699D" w:rsidP="00FF3729">
      <w:pPr>
        <w:tabs>
          <w:tab w:val="left" w:pos="4515"/>
        </w:tabs>
        <w:rPr>
          <w:sz w:val="24"/>
          <w:szCs w:val="24"/>
        </w:rPr>
      </w:pPr>
      <w:r w:rsidRPr="00FF3729">
        <w:rPr>
          <w:sz w:val="24"/>
          <w:szCs w:val="24"/>
        </w:rPr>
        <w:t>Определить уровень рентабельности продукции, если рыночная цена изготовления единицы металлических конструкций – 5000 руб. за тонну, объем выполненных работ – 35 т, полная себестоимость единицы продукции – 3500 руб.</w:t>
      </w:r>
    </w:p>
    <w:p w:rsidR="0094699D" w:rsidRDefault="0094699D" w:rsidP="00FF3729">
      <w:pPr>
        <w:rPr>
          <w:b/>
          <w:sz w:val="26"/>
          <w:szCs w:val="26"/>
        </w:rPr>
      </w:pPr>
      <w:r w:rsidRPr="001B657B">
        <w:rPr>
          <w:b/>
          <w:sz w:val="26"/>
          <w:szCs w:val="26"/>
        </w:rPr>
        <w:t>З</w:t>
      </w:r>
      <w:r w:rsidR="00FF3729">
        <w:rPr>
          <w:b/>
          <w:sz w:val="26"/>
          <w:szCs w:val="26"/>
        </w:rPr>
        <w:t>адание</w:t>
      </w:r>
      <w:r w:rsidRPr="001B657B">
        <w:rPr>
          <w:b/>
          <w:sz w:val="26"/>
          <w:szCs w:val="26"/>
        </w:rPr>
        <w:t xml:space="preserve">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8"/>
        <w:gridCol w:w="2784"/>
        <w:gridCol w:w="2345"/>
      </w:tblGrid>
      <w:tr w:rsidR="0094699D" w:rsidRPr="00FF3729" w:rsidTr="0094699D">
        <w:tc>
          <w:tcPr>
            <w:tcW w:w="5070" w:type="dxa"/>
          </w:tcPr>
          <w:p w:rsidR="0094699D" w:rsidRPr="00FF3729" w:rsidRDefault="0094699D" w:rsidP="00FF3729">
            <w:pPr>
              <w:pBdr>
                <w:bottom w:val="single" w:sz="4" w:space="0" w:color="auto"/>
              </w:pBdr>
              <w:shd w:val="clear" w:color="000000" w:fill="FFFFFF"/>
              <w:jc w:val="center"/>
              <w:rPr>
                <w:bCs/>
                <w:sz w:val="24"/>
                <w:szCs w:val="24"/>
              </w:rPr>
            </w:pPr>
            <w:r w:rsidRPr="00FF3729">
              <w:rPr>
                <w:bCs/>
                <w:sz w:val="24"/>
                <w:szCs w:val="24"/>
              </w:rPr>
              <w:t>Показатели</w:t>
            </w:r>
          </w:p>
        </w:tc>
        <w:tc>
          <w:tcPr>
            <w:tcW w:w="2835" w:type="dxa"/>
          </w:tcPr>
          <w:p w:rsidR="0094699D" w:rsidRPr="00FF3729" w:rsidRDefault="0094699D" w:rsidP="00FF3729">
            <w:pPr>
              <w:pBdr>
                <w:bottom w:val="single" w:sz="4" w:space="0" w:color="auto"/>
              </w:pBdr>
              <w:shd w:val="clear" w:color="000000" w:fill="FFFFFF"/>
              <w:jc w:val="center"/>
              <w:rPr>
                <w:bCs/>
                <w:sz w:val="24"/>
                <w:szCs w:val="24"/>
              </w:rPr>
            </w:pPr>
            <w:r w:rsidRPr="00FF3729">
              <w:rPr>
                <w:bCs/>
                <w:sz w:val="24"/>
                <w:szCs w:val="24"/>
              </w:rPr>
              <w:t xml:space="preserve">Сумма, тыс. </w:t>
            </w:r>
            <w:proofErr w:type="spellStart"/>
            <w:r w:rsidRPr="00FF3729">
              <w:rPr>
                <w:bCs/>
                <w:sz w:val="24"/>
                <w:szCs w:val="24"/>
              </w:rPr>
              <w:t>руб</w:t>
            </w:r>
            <w:proofErr w:type="spellEnd"/>
          </w:p>
        </w:tc>
        <w:tc>
          <w:tcPr>
            <w:tcW w:w="2374" w:type="dxa"/>
          </w:tcPr>
          <w:p w:rsidR="0094699D" w:rsidRPr="00FF3729" w:rsidRDefault="0094699D" w:rsidP="00FF3729">
            <w:pPr>
              <w:pBdr>
                <w:bottom w:val="single" w:sz="4" w:space="0" w:color="auto"/>
              </w:pBdr>
              <w:shd w:val="clear" w:color="000000" w:fill="FFFFFF"/>
              <w:jc w:val="center"/>
              <w:rPr>
                <w:bCs/>
                <w:sz w:val="24"/>
                <w:szCs w:val="24"/>
              </w:rPr>
            </w:pPr>
            <w:r w:rsidRPr="00FF3729">
              <w:rPr>
                <w:bCs/>
                <w:sz w:val="24"/>
                <w:szCs w:val="24"/>
              </w:rPr>
              <w:t>Норматив, %</w:t>
            </w:r>
          </w:p>
        </w:tc>
      </w:tr>
      <w:tr w:rsidR="0094699D" w:rsidRPr="00FF3729" w:rsidTr="0094699D">
        <w:tc>
          <w:tcPr>
            <w:tcW w:w="5070" w:type="dxa"/>
          </w:tcPr>
          <w:p w:rsidR="0094699D" w:rsidRPr="00FF3729" w:rsidRDefault="0094699D" w:rsidP="00FF3729">
            <w:pPr>
              <w:pStyle w:val="af3"/>
              <w:numPr>
                <w:ilvl w:val="0"/>
                <w:numId w:val="17"/>
              </w:numPr>
              <w:ind w:left="0" w:firstLine="0"/>
              <w:rPr>
                <w:bCs/>
                <w:sz w:val="24"/>
                <w:szCs w:val="24"/>
              </w:rPr>
            </w:pPr>
            <w:r w:rsidRPr="00FF3729">
              <w:rPr>
                <w:bCs/>
                <w:sz w:val="24"/>
                <w:szCs w:val="24"/>
              </w:rPr>
              <w:t>Балансовая прибыль, облагаемая налогом.</w:t>
            </w:r>
          </w:p>
        </w:tc>
        <w:tc>
          <w:tcPr>
            <w:tcW w:w="2835" w:type="dxa"/>
          </w:tcPr>
          <w:p w:rsidR="0094699D" w:rsidRPr="00FF3729" w:rsidRDefault="0094699D" w:rsidP="00FF3729">
            <w:pPr>
              <w:pBdr>
                <w:bottom w:val="single" w:sz="4" w:space="0" w:color="auto"/>
              </w:pBdr>
              <w:shd w:val="clear" w:color="000000" w:fill="FFFFFF"/>
              <w:jc w:val="center"/>
              <w:rPr>
                <w:bCs/>
                <w:sz w:val="24"/>
                <w:szCs w:val="24"/>
              </w:rPr>
            </w:pPr>
            <w:r w:rsidRPr="00FF3729">
              <w:rPr>
                <w:bCs/>
                <w:sz w:val="24"/>
                <w:szCs w:val="24"/>
              </w:rPr>
              <w:t>7500</w:t>
            </w:r>
          </w:p>
        </w:tc>
        <w:tc>
          <w:tcPr>
            <w:tcW w:w="2374" w:type="dxa"/>
          </w:tcPr>
          <w:p w:rsidR="0094699D" w:rsidRPr="00FF3729" w:rsidRDefault="0094699D" w:rsidP="00FF3729">
            <w:pPr>
              <w:pBdr>
                <w:bottom w:val="single" w:sz="4" w:space="0" w:color="auto"/>
              </w:pBdr>
              <w:shd w:val="clear" w:color="000000" w:fill="FFFFFF"/>
              <w:jc w:val="center"/>
              <w:rPr>
                <w:bCs/>
                <w:sz w:val="24"/>
                <w:szCs w:val="24"/>
              </w:rPr>
            </w:pPr>
            <w:r w:rsidRPr="00FF3729">
              <w:rPr>
                <w:bCs/>
                <w:sz w:val="24"/>
                <w:szCs w:val="24"/>
              </w:rPr>
              <w:t>-</w:t>
            </w:r>
          </w:p>
        </w:tc>
      </w:tr>
      <w:tr w:rsidR="0094699D" w:rsidRPr="00FF3729" w:rsidTr="0094699D">
        <w:tc>
          <w:tcPr>
            <w:tcW w:w="5070" w:type="dxa"/>
          </w:tcPr>
          <w:p w:rsidR="0094699D" w:rsidRPr="00FF3729" w:rsidRDefault="0094699D" w:rsidP="00FF3729">
            <w:pPr>
              <w:pStyle w:val="af3"/>
              <w:numPr>
                <w:ilvl w:val="0"/>
                <w:numId w:val="17"/>
              </w:numPr>
              <w:ind w:left="0" w:firstLine="0"/>
              <w:rPr>
                <w:bCs/>
                <w:sz w:val="24"/>
                <w:szCs w:val="24"/>
              </w:rPr>
            </w:pPr>
            <w:r w:rsidRPr="00FF3729">
              <w:rPr>
                <w:bCs/>
                <w:sz w:val="24"/>
                <w:szCs w:val="24"/>
              </w:rPr>
              <w:t>Платежи в бюджет</w:t>
            </w:r>
          </w:p>
        </w:tc>
        <w:tc>
          <w:tcPr>
            <w:tcW w:w="2835" w:type="dxa"/>
          </w:tcPr>
          <w:p w:rsidR="0094699D" w:rsidRPr="00FF3729" w:rsidRDefault="0094699D" w:rsidP="00FF3729">
            <w:pPr>
              <w:pBdr>
                <w:bottom w:val="single" w:sz="4" w:space="0" w:color="auto"/>
              </w:pBdr>
              <w:shd w:val="clear" w:color="000000" w:fill="FFFFFF"/>
              <w:jc w:val="center"/>
              <w:rPr>
                <w:bCs/>
                <w:sz w:val="24"/>
                <w:szCs w:val="24"/>
              </w:rPr>
            </w:pPr>
            <w:r w:rsidRPr="00FF3729">
              <w:rPr>
                <w:bCs/>
                <w:sz w:val="24"/>
                <w:szCs w:val="24"/>
              </w:rPr>
              <w:t>2625</w:t>
            </w:r>
          </w:p>
        </w:tc>
        <w:tc>
          <w:tcPr>
            <w:tcW w:w="2374" w:type="dxa"/>
          </w:tcPr>
          <w:p w:rsidR="0094699D" w:rsidRPr="00FF3729" w:rsidRDefault="0094699D" w:rsidP="00FF3729">
            <w:pPr>
              <w:pBdr>
                <w:bottom w:val="single" w:sz="4" w:space="0" w:color="auto"/>
              </w:pBdr>
              <w:shd w:val="clear" w:color="000000" w:fill="FFFFFF"/>
              <w:jc w:val="center"/>
              <w:rPr>
                <w:bCs/>
                <w:sz w:val="24"/>
                <w:szCs w:val="24"/>
              </w:rPr>
            </w:pPr>
            <w:r w:rsidRPr="00FF3729">
              <w:rPr>
                <w:bCs/>
                <w:sz w:val="24"/>
                <w:szCs w:val="24"/>
              </w:rPr>
              <w:t>-</w:t>
            </w:r>
          </w:p>
        </w:tc>
      </w:tr>
      <w:tr w:rsidR="0094699D" w:rsidRPr="00FF3729" w:rsidTr="0094699D">
        <w:tc>
          <w:tcPr>
            <w:tcW w:w="5070" w:type="dxa"/>
          </w:tcPr>
          <w:p w:rsidR="0094699D" w:rsidRPr="00FF3729" w:rsidRDefault="0094699D" w:rsidP="00FF3729">
            <w:pPr>
              <w:pStyle w:val="af3"/>
              <w:numPr>
                <w:ilvl w:val="0"/>
                <w:numId w:val="17"/>
              </w:numPr>
              <w:ind w:left="0" w:firstLine="0"/>
              <w:rPr>
                <w:bCs/>
                <w:sz w:val="24"/>
                <w:szCs w:val="24"/>
              </w:rPr>
            </w:pPr>
            <w:r w:rsidRPr="00FF3729">
              <w:rPr>
                <w:bCs/>
                <w:sz w:val="24"/>
                <w:szCs w:val="24"/>
              </w:rPr>
              <w:t>Чистая прибыль, всего</w:t>
            </w:r>
          </w:p>
          <w:p w:rsidR="0094699D" w:rsidRPr="00FF3729" w:rsidRDefault="0094699D" w:rsidP="00FF3729">
            <w:pPr>
              <w:pStyle w:val="af3"/>
              <w:pBdr>
                <w:bottom w:val="single" w:sz="4" w:space="0" w:color="auto"/>
              </w:pBdr>
              <w:shd w:val="clear" w:color="000000" w:fill="FFFFFF"/>
              <w:ind w:left="0"/>
              <w:rPr>
                <w:bCs/>
                <w:sz w:val="24"/>
                <w:szCs w:val="24"/>
              </w:rPr>
            </w:pPr>
            <w:r w:rsidRPr="00FF3729">
              <w:rPr>
                <w:bCs/>
                <w:sz w:val="24"/>
                <w:szCs w:val="24"/>
              </w:rPr>
              <w:t>в том числе использовано:</w:t>
            </w:r>
          </w:p>
          <w:p w:rsidR="0094699D" w:rsidRPr="00FF3729" w:rsidRDefault="0094699D" w:rsidP="00FF3729">
            <w:pPr>
              <w:pStyle w:val="af3"/>
              <w:pBdr>
                <w:bottom w:val="single" w:sz="4" w:space="0" w:color="auto"/>
              </w:pBdr>
              <w:shd w:val="clear" w:color="000000" w:fill="FFFFFF"/>
              <w:ind w:left="0"/>
              <w:rPr>
                <w:bCs/>
                <w:sz w:val="24"/>
                <w:szCs w:val="24"/>
              </w:rPr>
            </w:pPr>
            <w:r w:rsidRPr="00FF3729">
              <w:rPr>
                <w:bCs/>
                <w:sz w:val="24"/>
                <w:szCs w:val="24"/>
              </w:rPr>
              <w:t>-резервный капитал</w:t>
            </w:r>
          </w:p>
          <w:p w:rsidR="0094699D" w:rsidRPr="00FF3729" w:rsidRDefault="0094699D" w:rsidP="00FF3729">
            <w:pPr>
              <w:pStyle w:val="af3"/>
              <w:pBdr>
                <w:bottom w:val="single" w:sz="4" w:space="0" w:color="auto"/>
              </w:pBdr>
              <w:shd w:val="clear" w:color="000000" w:fill="FFFFFF"/>
              <w:ind w:left="0"/>
              <w:rPr>
                <w:bCs/>
                <w:sz w:val="24"/>
                <w:szCs w:val="24"/>
              </w:rPr>
            </w:pPr>
            <w:r w:rsidRPr="00FF3729">
              <w:rPr>
                <w:bCs/>
                <w:sz w:val="24"/>
                <w:szCs w:val="24"/>
              </w:rPr>
              <w:t>-добавочный капитал</w:t>
            </w:r>
          </w:p>
          <w:p w:rsidR="0094699D" w:rsidRPr="00FF3729" w:rsidRDefault="0094699D" w:rsidP="00FF3729">
            <w:pPr>
              <w:pStyle w:val="af3"/>
              <w:pBdr>
                <w:bottom w:val="single" w:sz="4" w:space="0" w:color="auto"/>
              </w:pBdr>
              <w:shd w:val="clear" w:color="000000" w:fill="FFFFFF"/>
              <w:ind w:left="0"/>
              <w:rPr>
                <w:bCs/>
                <w:sz w:val="24"/>
                <w:szCs w:val="24"/>
              </w:rPr>
            </w:pPr>
            <w:r w:rsidRPr="00FF3729">
              <w:rPr>
                <w:bCs/>
                <w:sz w:val="24"/>
                <w:szCs w:val="24"/>
              </w:rPr>
              <w:t>-отчисления в фонд потребления</w:t>
            </w:r>
          </w:p>
          <w:p w:rsidR="0094699D" w:rsidRPr="00FF3729" w:rsidRDefault="0094699D" w:rsidP="00FF3729">
            <w:pPr>
              <w:pStyle w:val="af3"/>
              <w:pBdr>
                <w:bottom w:val="single" w:sz="4" w:space="0" w:color="auto"/>
              </w:pBdr>
              <w:shd w:val="clear" w:color="000000" w:fill="FFFFFF"/>
              <w:ind w:left="0"/>
              <w:rPr>
                <w:bCs/>
                <w:sz w:val="24"/>
                <w:szCs w:val="24"/>
              </w:rPr>
            </w:pPr>
            <w:r w:rsidRPr="00FF3729">
              <w:rPr>
                <w:bCs/>
                <w:sz w:val="24"/>
                <w:szCs w:val="24"/>
              </w:rPr>
              <w:t>-благотворительные цели</w:t>
            </w:r>
          </w:p>
          <w:p w:rsidR="0094699D" w:rsidRPr="00FF3729" w:rsidRDefault="0094699D" w:rsidP="00FF3729">
            <w:pPr>
              <w:pStyle w:val="af3"/>
              <w:pBdr>
                <w:bottom w:val="single" w:sz="4" w:space="0" w:color="auto"/>
              </w:pBdr>
              <w:shd w:val="clear" w:color="000000" w:fill="FFFFFF"/>
              <w:ind w:left="0"/>
              <w:rPr>
                <w:bCs/>
                <w:sz w:val="24"/>
                <w:szCs w:val="24"/>
              </w:rPr>
            </w:pPr>
            <w:r w:rsidRPr="00FF3729">
              <w:rPr>
                <w:bCs/>
                <w:sz w:val="24"/>
                <w:szCs w:val="24"/>
              </w:rPr>
              <w:t>-другие цели</w:t>
            </w:r>
          </w:p>
        </w:tc>
        <w:tc>
          <w:tcPr>
            <w:tcW w:w="2835" w:type="dxa"/>
          </w:tcPr>
          <w:p w:rsidR="0094699D" w:rsidRPr="00FF3729" w:rsidRDefault="0094699D" w:rsidP="00FF3729">
            <w:pPr>
              <w:pBdr>
                <w:bottom w:val="single" w:sz="4" w:space="0" w:color="auto"/>
              </w:pBdr>
              <w:shd w:val="clear" w:color="000000" w:fill="FFFFFF"/>
              <w:jc w:val="center"/>
              <w:rPr>
                <w:bCs/>
                <w:sz w:val="24"/>
                <w:szCs w:val="24"/>
              </w:rPr>
            </w:pPr>
            <w:r w:rsidRPr="00FF3729">
              <w:rPr>
                <w:bCs/>
                <w:sz w:val="24"/>
                <w:szCs w:val="24"/>
              </w:rPr>
              <w:t>?</w:t>
            </w:r>
          </w:p>
          <w:p w:rsidR="0094699D" w:rsidRPr="00FF3729" w:rsidRDefault="0094699D" w:rsidP="00FF3729">
            <w:pPr>
              <w:pBdr>
                <w:bottom w:val="single" w:sz="4" w:space="0" w:color="auto"/>
              </w:pBdr>
              <w:shd w:val="clear" w:color="000000" w:fill="FFFFFF"/>
              <w:rPr>
                <w:bCs/>
                <w:sz w:val="24"/>
                <w:szCs w:val="24"/>
              </w:rPr>
            </w:pPr>
          </w:p>
          <w:p w:rsidR="0094699D" w:rsidRPr="00FF3729" w:rsidRDefault="0094699D" w:rsidP="00FF3729">
            <w:pPr>
              <w:pBdr>
                <w:bottom w:val="single" w:sz="4" w:space="0" w:color="auto"/>
              </w:pBdr>
              <w:shd w:val="clear" w:color="000000" w:fill="FFFFFF"/>
              <w:jc w:val="center"/>
              <w:rPr>
                <w:bCs/>
                <w:sz w:val="24"/>
                <w:szCs w:val="24"/>
              </w:rPr>
            </w:pPr>
            <w:r w:rsidRPr="00FF3729">
              <w:rPr>
                <w:bCs/>
                <w:sz w:val="24"/>
                <w:szCs w:val="24"/>
              </w:rPr>
              <w:t>?</w:t>
            </w:r>
          </w:p>
          <w:p w:rsidR="0094699D" w:rsidRPr="00FF3729" w:rsidRDefault="0094699D" w:rsidP="00FF3729">
            <w:pPr>
              <w:pBdr>
                <w:bottom w:val="single" w:sz="4" w:space="0" w:color="auto"/>
              </w:pBdr>
              <w:shd w:val="clear" w:color="000000" w:fill="FFFFFF"/>
              <w:jc w:val="center"/>
              <w:rPr>
                <w:bCs/>
                <w:sz w:val="24"/>
                <w:szCs w:val="24"/>
              </w:rPr>
            </w:pPr>
            <w:r w:rsidRPr="00FF3729">
              <w:rPr>
                <w:bCs/>
                <w:sz w:val="24"/>
                <w:szCs w:val="24"/>
              </w:rPr>
              <w:t>?</w:t>
            </w:r>
          </w:p>
          <w:p w:rsidR="0094699D" w:rsidRPr="00FF3729" w:rsidRDefault="0094699D" w:rsidP="00FF3729">
            <w:pPr>
              <w:pBdr>
                <w:bottom w:val="single" w:sz="4" w:space="0" w:color="auto"/>
              </w:pBdr>
              <w:shd w:val="clear" w:color="000000" w:fill="FFFFFF"/>
              <w:jc w:val="center"/>
              <w:rPr>
                <w:bCs/>
                <w:sz w:val="24"/>
                <w:szCs w:val="24"/>
              </w:rPr>
            </w:pPr>
            <w:r w:rsidRPr="00FF3729">
              <w:rPr>
                <w:bCs/>
                <w:sz w:val="24"/>
                <w:szCs w:val="24"/>
              </w:rPr>
              <w:t>?</w:t>
            </w:r>
          </w:p>
          <w:p w:rsidR="0094699D" w:rsidRPr="00FF3729" w:rsidRDefault="0094699D" w:rsidP="00FF3729">
            <w:pPr>
              <w:pBdr>
                <w:bottom w:val="single" w:sz="4" w:space="0" w:color="auto"/>
              </w:pBdr>
              <w:shd w:val="clear" w:color="000000" w:fill="FFFFFF"/>
              <w:jc w:val="center"/>
              <w:rPr>
                <w:bCs/>
                <w:sz w:val="24"/>
                <w:szCs w:val="24"/>
              </w:rPr>
            </w:pPr>
            <w:r w:rsidRPr="00FF3729">
              <w:rPr>
                <w:bCs/>
                <w:sz w:val="24"/>
                <w:szCs w:val="24"/>
              </w:rPr>
              <w:t>?</w:t>
            </w:r>
          </w:p>
          <w:p w:rsidR="0094699D" w:rsidRPr="00FF3729" w:rsidRDefault="0094699D" w:rsidP="00FF3729">
            <w:pPr>
              <w:pBdr>
                <w:bottom w:val="single" w:sz="4" w:space="0" w:color="auto"/>
              </w:pBdr>
              <w:shd w:val="clear" w:color="000000" w:fill="FFFFFF"/>
              <w:jc w:val="center"/>
              <w:rPr>
                <w:bCs/>
                <w:sz w:val="24"/>
                <w:szCs w:val="24"/>
              </w:rPr>
            </w:pPr>
            <w:r w:rsidRPr="00FF3729">
              <w:rPr>
                <w:bCs/>
                <w:sz w:val="24"/>
                <w:szCs w:val="24"/>
              </w:rPr>
              <w:t>?</w:t>
            </w:r>
          </w:p>
        </w:tc>
        <w:tc>
          <w:tcPr>
            <w:tcW w:w="2374" w:type="dxa"/>
          </w:tcPr>
          <w:p w:rsidR="0094699D" w:rsidRPr="00FF3729" w:rsidRDefault="0094699D" w:rsidP="00FF3729">
            <w:pPr>
              <w:pBdr>
                <w:bottom w:val="single" w:sz="4" w:space="0" w:color="auto"/>
              </w:pBdr>
              <w:shd w:val="clear" w:color="000000" w:fill="FFFFFF"/>
              <w:jc w:val="center"/>
              <w:rPr>
                <w:bCs/>
                <w:sz w:val="24"/>
                <w:szCs w:val="24"/>
              </w:rPr>
            </w:pPr>
            <w:r w:rsidRPr="00FF3729">
              <w:rPr>
                <w:bCs/>
                <w:sz w:val="24"/>
                <w:szCs w:val="24"/>
              </w:rPr>
              <w:t>100</w:t>
            </w:r>
          </w:p>
          <w:p w:rsidR="0094699D" w:rsidRPr="00FF3729" w:rsidRDefault="0094699D" w:rsidP="00FF3729">
            <w:pPr>
              <w:pBdr>
                <w:bottom w:val="single" w:sz="4" w:space="0" w:color="auto"/>
              </w:pBdr>
              <w:shd w:val="clear" w:color="000000" w:fill="FFFFFF"/>
              <w:rPr>
                <w:bCs/>
                <w:sz w:val="24"/>
                <w:szCs w:val="24"/>
              </w:rPr>
            </w:pPr>
          </w:p>
          <w:p w:rsidR="0094699D" w:rsidRPr="00FF3729" w:rsidRDefault="0094699D" w:rsidP="00FF3729">
            <w:pPr>
              <w:pBdr>
                <w:bottom w:val="single" w:sz="4" w:space="0" w:color="auto"/>
              </w:pBdr>
              <w:shd w:val="clear" w:color="000000" w:fill="FFFFFF"/>
              <w:jc w:val="center"/>
              <w:rPr>
                <w:bCs/>
                <w:sz w:val="24"/>
                <w:szCs w:val="24"/>
              </w:rPr>
            </w:pPr>
            <w:r w:rsidRPr="00FF3729">
              <w:rPr>
                <w:bCs/>
                <w:sz w:val="24"/>
                <w:szCs w:val="24"/>
              </w:rPr>
              <w:t>14,4</w:t>
            </w:r>
          </w:p>
          <w:p w:rsidR="0094699D" w:rsidRPr="00FF3729" w:rsidRDefault="0094699D" w:rsidP="00FF3729">
            <w:pPr>
              <w:pBdr>
                <w:bottom w:val="single" w:sz="4" w:space="0" w:color="auto"/>
              </w:pBdr>
              <w:shd w:val="clear" w:color="000000" w:fill="FFFFFF"/>
              <w:jc w:val="center"/>
              <w:rPr>
                <w:bCs/>
                <w:sz w:val="24"/>
                <w:szCs w:val="24"/>
              </w:rPr>
            </w:pPr>
            <w:r w:rsidRPr="00FF3729">
              <w:rPr>
                <w:bCs/>
                <w:sz w:val="24"/>
                <w:szCs w:val="24"/>
              </w:rPr>
              <w:t>19,8</w:t>
            </w:r>
          </w:p>
          <w:p w:rsidR="0094699D" w:rsidRPr="00FF3729" w:rsidRDefault="0094699D" w:rsidP="00FF3729">
            <w:pPr>
              <w:pBdr>
                <w:bottom w:val="single" w:sz="4" w:space="0" w:color="auto"/>
              </w:pBdr>
              <w:shd w:val="clear" w:color="000000" w:fill="FFFFFF"/>
              <w:jc w:val="center"/>
              <w:rPr>
                <w:bCs/>
                <w:sz w:val="24"/>
                <w:szCs w:val="24"/>
              </w:rPr>
            </w:pPr>
            <w:r w:rsidRPr="00FF3729">
              <w:rPr>
                <w:bCs/>
                <w:sz w:val="24"/>
                <w:szCs w:val="24"/>
              </w:rPr>
              <w:t>24,2</w:t>
            </w:r>
          </w:p>
          <w:p w:rsidR="0094699D" w:rsidRPr="00FF3729" w:rsidRDefault="0094699D" w:rsidP="00FF3729">
            <w:pPr>
              <w:pBdr>
                <w:bottom w:val="single" w:sz="4" w:space="0" w:color="auto"/>
              </w:pBdr>
              <w:shd w:val="clear" w:color="000000" w:fill="FFFFFF"/>
              <w:jc w:val="center"/>
              <w:rPr>
                <w:bCs/>
                <w:sz w:val="24"/>
                <w:szCs w:val="24"/>
              </w:rPr>
            </w:pPr>
            <w:r w:rsidRPr="00FF3729">
              <w:rPr>
                <w:bCs/>
                <w:sz w:val="24"/>
                <w:szCs w:val="24"/>
              </w:rPr>
              <w:t>3,4</w:t>
            </w:r>
          </w:p>
          <w:p w:rsidR="0094699D" w:rsidRPr="00FF3729" w:rsidRDefault="0094699D" w:rsidP="00FF3729">
            <w:pPr>
              <w:pBdr>
                <w:bottom w:val="single" w:sz="4" w:space="0" w:color="auto"/>
              </w:pBdr>
              <w:shd w:val="clear" w:color="000000" w:fill="FFFFFF"/>
              <w:jc w:val="center"/>
              <w:rPr>
                <w:bCs/>
                <w:sz w:val="24"/>
                <w:szCs w:val="24"/>
              </w:rPr>
            </w:pPr>
            <w:r w:rsidRPr="00FF3729">
              <w:rPr>
                <w:bCs/>
                <w:sz w:val="24"/>
                <w:szCs w:val="24"/>
              </w:rPr>
              <w:t>3,2</w:t>
            </w:r>
          </w:p>
        </w:tc>
      </w:tr>
      <w:tr w:rsidR="0094699D" w:rsidRPr="00FF3729" w:rsidTr="0094699D">
        <w:tc>
          <w:tcPr>
            <w:tcW w:w="5070" w:type="dxa"/>
          </w:tcPr>
          <w:p w:rsidR="0094699D" w:rsidRPr="00FF3729" w:rsidRDefault="0094699D" w:rsidP="00FF3729">
            <w:pPr>
              <w:pStyle w:val="af3"/>
              <w:numPr>
                <w:ilvl w:val="0"/>
                <w:numId w:val="17"/>
              </w:numPr>
              <w:ind w:left="0" w:firstLine="0"/>
              <w:rPr>
                <w:bCs/>
                <w:sz w:val="24"/>
                <w:szCs w:val="24"/>
              </w:rPr>
            </w:pPr>
            <w:r w:rsidRPr="00FF3729">
              <w:rPr>
                <w:bCs/>
                <w:sz w:val="24"/>
                <w:szCs w:val="24"/>
              </w:rPr>
              <w:t>Нераспределенная прибыль</w:t>
            </w:r>
          </w:p>
        </w:tc>
        <w:tc>
          <w:tcPr>
            <w:tcW w:w="2835" w:type="dxa"/>
          </w:tcPr>
          <w:p w:rsidR="0094699D" w:rsidRPr="00FF3729" w:rsidRDefault="0094699D" w:rsidP="00FF3729">
            <w:pPr>
              <w:pBdr>
                <w:bottom w:val="single" w:sz="4" w:space="0" w:color="auto"/>
              </w:pBdr>
              <w:shd w:val="clear" w:color="000000" w:fill="FFFFFF"/>
              <w:rPr>
                <w:bCs/>
                <w:sz w:val="24"/>
                <w:szCs w:val="24"/>
              </w:rPr>
            </w:pPr>
          </w:p>
        </w:tc>
        <w:tc>
          <w:tcPr>
            <w:tcW w:w="2374" w:type="dxa"/>
          </w:tcPr>
          <w:p w:rsidR="0094699D" w:rsidRPr="00FF3729" w:rsidRDefault="0094699D" w:rsidP="00FF3729">
            <w:pPr>
              <w:pBdr>
                <w:bottom w:val="single" w:sz="4" w:space="0" w:color="auto"/>
              </w:pBdr>
              <w:shd w:val="clear" w:color="000000" w:fill="FFFFFF"/>
              <w:rPr>
                <w:bCs/>
                <w:sz w:val="24"/>
                <w:szCs w:val="24"/>
              </w:rPr>
            </w:pPr>
          </w:p>
        </w:tc>
      </w:tr>
    </w:tbl>
    <w:p w:rsidR="00283672" w:rsidRDefault="00283672" w:rsidP="00EC1324">
      <w:pPr>
        <w:pStyle w:val="ae"/>
        <w:rPr>
          <w:rFonts w:ascii="Times New Roman" w:hAnsi="Times New Roman"/>
          <w:b/>
          <w:sz w:val="24"/>
          <w:szCs w:val="24"/>
        </w:rPr>
      </w:pPr>
    </w:p>
    <w:p w:rsidR="00FA4147" w:rsidRPr="008034FD" w:rsidRDefault="00FA4147" w:rsidP="00EC1324">
      <w:pPr>
        <w:pStyle w:val="ae"/>
        <w:rPr>
          <w:rFonts w:ascii="Times New Roman" w:hAnsi="Times New Roman"/>
          <w:b/>
          <w:sz w:val="24"/>
          <w:szCs w:val="24"/>
        </w:rPr>
      </w:pPr>
      <w:r w:rsidRPr="008034FD">
        <w:rPr>
          <w:rFonts w:ascii="Times New Roman" w:hAnsi="Times New Roman"/>
          <w:b/>
          <w:sz w:val="24"/>
          <w:szCs w:val="24"/>
        </w:rPr>
        <w:lastRenderedPageBreak/>
        <w:t>Список литературы.</w:t>
      </w:r>
    </w:p>
    <w:p w:rsidR="00EC79C0" w:rsidRPr="005413CC" w:rsidRDefault="00EC79C0" w:rsidP="00FF3729">
      <w:pPr>
        <w:numPr>
          <w:ilvl w:val="0"/>
          <w:numId w:val="34"/>
        </w:numPr>
        <w:tabs>
          <w:tab w:val="left" w:pos="0"/>
        </w:tabs>
        <w:ind w:left="0" w:firstLine="0"/>
        <w:jc w:val="both"/>
        <w:rPr>
          <w:sz w:val="24"/>
          <w:szCs w:val="24"/>
        </w:rPr>
      </w:pPr>
      <w:r w:rsidRPr="005413CC">
        <w:rPr>
          <w:sz w:val="24"/>
          <w:szCs w:val="24"/>
        </w:rPr>
        <w:t xml:space="preserve">Степанов В.С. Экономика строительства.- М.: </w:t>
      </w:r>
      <w:proofErr w:type="spellStart"/>
      <w:r w:rsidRPr="005413CC">
        <w:rPr>
          <w:sz w:val="24"/>
          <w:szCs w:val="24"/>
        </w:rPr>
        <w:t>Юрайт-Издат</w:t>
      </w:r>
      <w:proofErr w:type="spellEnd"/>
      <w:r w:rsidRPr="005413CC">
        <w:rPr>
          <w:sz w:val="24"/>
          <w:szCs w:val="24"/>
        </w:rPr>
        <w:t xml:space="preserve">, </w:t>
      </w:r>
      <w:r w:rsidR="004358FC">
        <w:rPr>
          <w:sz w:val="24"/>
          <w:szCs w:val="24"/>
        </w:rPr>
        <w:t>2017</w:t>
      </w:r>
    </w:p>
    <w:p w:rsidR="00EC79C0" w:rsidRPr="005413CC" w:rsidRDefault="00EC79C0" w:rsidP="00FF3729">
      <w:pPr>
        <w:numPr>
          <w:ilvl w:val="0"/>
          <w:numId w:val="34"/>
        </w:numPr>
        <w:tabs>
          <w:tab w:val="left" w:pos="0"/>
        </w:tabs>
        <w:ind w:left="0" w:firstLine="0"/>
        <w:jc w:val="both"/>
        <w:rPr>
          <w:sz w:val="24"/>
          <w:szCs w:val="24"/>
        </w:rPr>
      </w:pPr>
      <w:r w:rsidRPr="005413CC">
        <w:rPr>
          <w:sz w:val="24"/>
          <w:szCs w:val="24"/>
        </w:rPr>
        <w:t>Акимов В.В. Макарова Т.Н. Экономика отрасли (строительство)</w:t>
      </w:r>
      <w:proofErr w:type="gramStart"/>
      <w:r w:rsidRPr="005413CC">
        <w:rPr>
          <w:sz w:val="24"/>
          <w:szCs w:val="24"/>
        </w:rPr>
        <w:t>.-</w:t>
      </w:r>
      <w:proofErr w:type="gramEnd"/>
      <w:r w:rsidRPr="005413CC">
        <w:rPr>
          <w:sz w:val="24"/>
          <w:szCs w:val="24"/>
        </w:rPr>
        <w:t xml:space="preserve">М.: </w:t>
      </w:r>
      <w:proofErr w:type="spellStart"/>
      <w:r w:rsidRPr="005413CC">
        <w:rPr>
          <w:sz w:val="24"/>
          <w:szCs w:val="24"/>
        </w:rPr>
        <w:t>Инфра-М</w:t>
      </w:r>
      <w:proofErr w:type="spellEnd"/>
      <w:r w:rsidRPr="005413CC">
        <w:rPr>
          <w:sz w:val="24"/>
          <w:szCs w:val="24"/>
        </w:rPr>
        <w:t xml:space="preserve">, </w:t>
      </w:r>
      <w:r w:rsidR="004358FC">
        <w:rPr>
          <w:sz w:val="24"/>
          <w:szCs w:val="24"/>
        </w:rPr>
        <w:t>2017</w:t>
      </w:r>
    </w:p>
    <w:p w:rsidR="008034FD" w:rsidRDefault="008034FD" w:rsidP="008034FD">
      <w:pPr>
        <w:pStyle w:val="ae"/>
        <w:rPr>
          <w:rFonts w:ascii="Times New Roman" w:hAnsi="Times New Roman"/>
          <w:sz w:val="24"/>
          <w:szCs w:val="24"/>
        </w:rPr>
      </w:pPr>
    </w:p>
    <w:p w:rsidR="00FA4147" w:rsidRPr="008034FD" w:rsidRDefault="00FA4147" w:rsidP="00EC1324">
      <w:pPr>
        <w:pStyle w:val="ae"/>
        <w:rPr>
          <w:rFonts w:ascii="Times New Roman" w:hAnsi="Times New Roman"/>
          <w:b/>
          <w:sz w:val="24"/>
          <w:szCs w:val="24"/>
        </w:rPr>
      </w:pPr>
      <w:r w:rsidRPr="008034FD">
        <w:rPr>
          <w:rFonts w:ascii="Times New Roman" w:hAnsi="Times New Roman"/>
          <w:b/>
          <w:sz w:val="24"/>
          <w:szCs w:val="24"/>
        </w:rPr>
        <w:t>Интернет-ресурсы.</w:t>
      </w:r>
    </w:p>
    <w:p w:rsidR="00EC79C0" w:rsidRPr="00975EE3" w:rsidRDefault="00EC79C0" w:rsidP="00FF3729">
      <w:pPr>
        <w:numPr>
          <w:ilvl w:val="0"/>
          <w:numId w:val="35"/>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975EE3">
        <w:rPr>
          <w:sz w:val="24"/>
          <w:szCs w:val="24"/>
        </w:rPr>
        <w:t>Электронные библиотеки России /</w:t>
      </w:r>
      <w:proofErr w:type="spellStart"/>
      <w:r w:rsidRPr="00975EE3">
        <w:rPr>
          <w:sz w:val="24"/>
          <w:szCs w:val="24"/>
        </w:rPr>
        <w:t>pdf</w:t>
      </w:r>
      <w:proofErr w:type="spellEnd"/>
      <w:r w:rsidRPr="00975EE3">
        <w:rPr>
          <w:sz w:val="24"/>
          <w:szCs w:val="24"/>
        </w:rPr>
        <w:t xml:space="preserve"> учебники студентам [Электронный ресурс]. — Режим доступа: </w:t>
      </w:r>
      <w:hyperlink r:id="rId55" w:history="1">
        <w:r w:rsidRPr="00975EE3">
          <w:rPr>
            <w:rStyle w:val="af1"/>
            <w:color w:val="auto"/>
            <w:sz w:val="24"/>
            <w:szCs w:val="24"/>
            <w:u w:val="none"/>
          </w:rPr>
          <w:t>http://www.gaudeamus.omskcity.com/my_PDF_library.html</w:t>
        </w:r>
      </w:hyperlink>
      <w:r w:rsidRPr="00975EE3">
        <w:rPr>
          <w:sz w:val="24"/>
          <w:szCs w:val="24"/>
        </w:rPr>
        <w:t>, свободный. </w:t>
      </w:r>
    </w:p>
    <w:p w:rsidR="00EC79C0" w:rsidRPr="00975EE3" w:rsidRDefault="00EC79C0" w:rsidP="00FF3729">
      <w:pPr>
        <w:numPr>
          <w:ilvl w:val="0"/>
          <w:numId w:val="35"/>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sz w:val="24"/>
          <w:szCs w:val="24"/>
        </w:rPr>
      </w:pPr>
      <w:r w:rsidRPr="00975EE3">
        <w:rPr>
          <w:sz w:val="24"/>
          <w:szCs w:val="24"/>
        </w:rPr>
        <w:t xml:space="preserve"> </w:t>
      </w:r>
      <w:proofErr w:type="spellStart"/>
      <w:r w:rsidRPr="00975EE3">
        <w:rPr>
          <w:sz w:val="24"/>
          <w:szCs w:val="24"/>
        </w:rPr>
        <w:t>Экономико</w:t>
      </w:r>
      <w:proofErr w:type="spellEnd"/>
      <w:r w:rsidRPr="00975EE3">
        <w:rPr>
          <w:sz w:val="24"/>
          <w:szCs w:val="24"/>
        </w:rPr>
        <w:t xml:space="preserve">–правовая библиотека [Электронный ресурс]. — Режим доступа: </w:t>
      </w:r>
      <w:hyperlink r:id="rId56" w:history="1">
        <w:r w:rsidRPr="00975EE3">
          <w:rPr>
            <w:rStyle w:val="af1"/>
            <w:color w:val="auto"/>
            <w:sz w:val="24"/>
            <w:szCs w:val="24"/>
            <w:u w:val="none"/>
          </w:rPr>
          <w:t>http://www.vuzlib.net</w:t>
        </w:r>
      </w:hyperlink>
      <w:r w:rsidRPr="00975EE3">
        <w:rPr>
          <w:sz w:val="24"/>
          <w:szCs w:val="24"/>
        </w:rPr>
        <w:t>, свободный</w:t>
      </w:r>
    </w:p>
    <w:p w:rsidR="00EC79C0" w:rsidRPr="00975EE3" w:rsidRDefault="00EC79C0" w:rsidP="00FF3729">
      <w:pPr>
        <w:numPr>
          <w:ilvl w:val="0"/>
          <w:numId w:val="35"/>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sz w:val="24"/>
          <w:szCs w:val="24"/>
          <w:lang w:val="en-US"/>
        </w:rPr>
      </w:pPr>
      <w:r w:rsidRPr="00975EE3">
        <w:rPr>
          <w:sz w:val="24"/>
          <w:szCs w:val="24"/>
          <w:shd w:val="clear" w:color="auto" w:fill="FFFFFF"/>
          <w:lang w:val="en-US"/>
        </w:rPr>
        <w:t xml:space="preserve">www.iprbookshop.ru— </w:t>
      </w:r>
      <w:r w:rsidRPr="00975EE3">
        <w:rPr>
          <w:sz w:val="24"/>
          <w:szCs w:val="24"/>
          <w:shd w:val="clear" w:color="auto" w:fill="FFFFFF"/>
        </w:rPr>
        <w:t>ЭБС</w:t>
      </w:r>
      <w:r w:rsidRPr="00975EE3">
        <w:rPr>
          <w:sz w:val="24"/>
          <w:szCs w:val="24"/>
          <w:shd w:val="clear" w:color="auto" w:fill="FFFFFF"/>
          <w:lang w:val="en-US"/>
        </w:rPr>
        <w:t xml:space="preserve"> «</w:t>
      </w:r>
      <w:proofErr w:type="spellStart"/>
      <w:r w:rsidRPr="00975EE3">
        <w:rPr>
          <w:sz w:val="24"/>
          <w:szCs w:val="24"/>
          <w:shd w:val="clear" w:color="auto" w:fill="FFFFFF"/>
          <w:lang w:val="en-US"/>
        </w:rPr>
        <w:t>IPRbooks</w:t>
      </w:r>
      <w:proofErr w:type="spellEnd"/>
      <w:r w:rsidRPr="00975EE3">
        <w:rPr>
          <w:sz w:val="24"/>
          <w:szCs w:val="24"/>
          <w:shd w:val="clear" w:color="auto" w:fill="FFFFFF"/>
          <w:lang w:val="en-US"/>
        </w:rPr>
        <w:t>»,</w:t>
      </w:r>
    </w:p>
    <w:p w:rsidR="006A70C2" w:rsidRPr="00EC79C0" w:rsidRDefault="006A70C2" w:rsidP="008B5BC1">
      <w:pPr>
        <w:jc w:val="center"/>
        <w:rPr>
          <w:b/>
          <w:sz w:val="28"/>
          <w:szCs w:val="28"/>
          <w:lang w:val="en-US"/>
        </w:rPr>
      </w:pPr>
    </w:p>
    <w:p w:rsidR="006A70C2" w:rsidRPr="00EC79C0" w:rsidRDefault="006A70C2" w:rsidP="008B5BC1">
      <w:pPr>
        <w:jc w:val="center"/>
        <w:rPr>
          <w:b/>
          <w:sz w:val="28"/>
          <w:szCs w:val="28"/>
          <w:lang w:val="en-US"/>
        </w:rPr>
      </w:pPr>
    </w:p>
    <w:p w:rsidR="006A70C2" w:rsidRPr="00EC79C0" w:rsidRDefault="006A70C2" w:rsidP="008B5BC1">
      <w:pPr>
        <w:jc w:val="center"/>
        <w:rPr>
          <w:b/>
          <w:sz w:val="28"/>
          <w:szCs w:val="28"/>
          <w:lang w:val="en-US"/>
        </w:rPr>
      </w:pPr>
    </w:p>
    <w:p w:rsidR="00283672" w:rsidRPr="00EC79C0" w:rsidRDefault="00283672" w:rsidP="008B5BC1">
      <w:pPr>
        <w:jc w:val="center"/>
        <w:rPr>
          <w:b/>
          <w:sz w:val="28"/>
          <w:szCs w:val="28"/>
          <w:lang w:val="en-US"/>
        </w:rPr>
      </w:pPr>
    </w:p>
    <w:p w:rsidR="00283672" w:rsidRPr="00EC79C0" w:rsidRDefault="00283672" w:rsidP="008B5BC1">
      <w:pPr>
        <w:jc w:val="center"/>
        <w:rPr>
          <w:b/>
          <w:sz w:val="28"/>
          <w:szCs w:val="28"/>
          <w:lang w:val="en-US"/>
        </w:rPr>
      </w:pPr>
    </w:p>
    <w:p w:rsidR="00283672" w:rsidRPr="00EC79C0" w:rsidRDefault="00283672" w:rsidP="008B5BC1">
      <w:pPr>
        <w:jc w:val="center"/>
        <w:rPr>
          <w:b/>
          <w:sz w:val="28"/>
          <w:szCs w:val="28"/>
          <w:lang w:val="en-US"/>
        </w:rPr>
      </w:pPr>
    </w:p>
    <w:p w:rsidR="00283672" w:rsidRPr="00EC79C0" w:rsidRDefault="00283672" w:rsidP="008B5BC1">
      <w:pPr>
        <w:jc w:val="center"/>
        <w:rPr>
          <w:b/>
          <w:sz w:val="28"/>
          <w:szCs w:val="28"/>
          <w:lang w:val="en-US"/>
        </w:rPr>
      </w:pPr>
    </w:p>
    <w:p w:rsidR="00283672" w:rsidRPr="00EC79C0" w:rsidRDefault="00283672" w:rsidP="008B5BC1">
      <w:pPr>
        <w:jc w:val="center"/>
        <w:rPr>
          <w:b/>
          <w:sz w:val="28"/>
          <w:szCs w:val="28"/>
          <w:lang w:val="en-US"/>
        </w:rPr>
      </w:pPr>
    </w:p>
    <w:p w:rsidR="00283672" w:rsidRPr="00EC79C0" w:rsidRDefault="00283672" w:rsidP="008B5BC1">
      <w:pPr>
        <w:jc w:val="center"/>
        <w:rPr>
          <w:b/>
          <w:sz w:val="28"/>
          <w:szCs w:val="28"/>
          <w:lang w:val="en-US"/>
        </w:rPr>
      </w:pPr>
    </w:p>
    <w:p w:rsidR="00283672" w:rsidRPr="00EC79C0" w:rsidRDefault="00283672" w:rsidP="008B5BC1">
      <w:pPr>
        <w:jc w:val="center"/>
        <w:rPr>
          <w:b/>
          <w:sz w:val="28"/>
          <w:szCs w:val="28"/>
          <w:lang w:val="en-US"/>
        </w:rPr>
      </w:pPr>
    </w:p>
    <w:p w:rsidR="00283672" w:rsidRPr="00EC79C0" w:rsidRDefault="00283672" w:rsidP="008B5BC1">
      <w:pPr>
        <w:jc w:val="center"/>
        <w:rPr>
          <w:b/>
          <w:sz w:val="28"/>
          <w:szCs w:val="28"/>
          <w:lang w:val="en-US"/>
        </w:rPr>
      </w:pPr>
    </w:p>
    <w:p w:rsidR="00283672" w:rsidRPr="00EC79C0" w:rsidRDefault="00283672" w:rsidP="008B5BC1">
      <w:pPr>
        <w:jc w:val="center"/>
        <w:rPr>
          <w:b/>
          <w:sz w:val="28"/>
          <w:szCs w:val="28"/>
          <w:lang w:val="en-US"/>
        </w:rPr>
      </w:pPr>
    </w:p>
    <w:p w:rsidR="00283672" w:rsidRPr="00EC79C0" w:rsidRDefault="00283672" w:rsidP="008B5BC1">
      <w:pPr>
        <w:jc w:val="center"/>
        <w:rPr>
          <w:b/>
          <w:sz w:val="28"/>
          <w:szCs w:val="28"/>
          <w:lang w:val="en-US"/>
        </w:rPr>
      </w:pPr>
    </w:p>
    <w:p w:rsidR="00283672" w:rsidRPr="00EC79C0" w:rsidRDefault="00283672" w:rsidP="008B5BC1">
      <w:pPr>
        <w:jc w:val="center"/>
        <w:rPr>
          <w:b/>
          <w:sz w:val="28"/>
          <w:szCs w:val="28"/>
          <w:lang w:val="en-US"/>
        </w:rPr>
      </w:pPr>
    </w:p>
    <w:p w:rsidR="00283672" w:rsidRPr="00EC79C0" w:rsidRDefault="00283672" w:rsidP="008B5BC1">
      <w:pPr>
        <w:jc w:val="center"/>
        <w:rPr>
          <w:b/>
          <w:sz w:val="28"/>
          <w:szCs w:val="28"/>
          <w:lang w:val="en-US"/>
        </w:rPr>
      </w:pPr>
    </w:p>
    <w:p w:rsidR="006A70C2" w:rsidRPr="007073BD" w:rsidRDefault="006A70C2" w:rsidP="008B5BC1">
      <w:pPr>
        <w:jc w:val="center"/>
        <w:rPr>
          <w:b/>
          <w:sz w:val="28"/>
          <w:szCs w:val="28"/>
          <w:lang w:val="en-US"/>
        </w:rPr>
      </w:pPr>
    </w:p>
    <w:p w:rsidR="00FF3729" w:rsidRPr="007073BD" w:rsidRDefault="00FF3729" w:rsidP="008B5BC1">
      <w:pPr>
        <w:jc w:val="center"/>
        <w:rPr>
          <w:b/>
          <w:sz w:val="28"/>
          <w:szCs w:val="28"/>
          <w:lang w:val="en-US"/>
        </w:rPr>
      </w:pPr>
    </w:p>
    <w:p w:rsidR="00FF3729" w:rsidRPr="007073BD" w:rsidRDefault="00FF3729" w:rsidP="008B5BC1">
      <w:pPr>
        <w:jc w:val="center"/>
        <w:rPr>
          <w:b/>
          <w:sz w:val="28"/>
          <w:szCs w:val="28"/>
          <w:lang w:val="en-US"/>
        </w:rPr>
      </w:pPr>
    </w:p>
    <w:p w:rsidR="00FF3729" w:rsidRPr="007073BD" w:rsidRDefault="00FF3729" w:rsidP="008B5BC1">
      <w:pPr>
        <w:jc w:val="center"/>
        <w:rPr>
          <w:b/>
          <w:sz w:val="28"/>
          <w:szCs w:val="28"/>
          <w:lang w:val="en-US"/>
        </w:rPr>
      </w:pPr>
    </w:p>
    <w:p w:rsidR="00FF3729" w:rsidRPr="007073BD" w:rsidRDefault="00FF3729" w:rsidP="008B5BC1">
      <w:pPr>
        <w:jc w:val="center"/>
        <w:rPr>
          <w:b/>
          <w:sz w:val="28"/>
          <w:szCs w:val="28"/>
          <w:lang w:val="en-US"/>
        </w:rPr>
      </w:pPr>
    </w:p>
    <w:p w:rsidR="00FF3729" w:rsidRPr="007073BD" w:rsidRDefault="00FF3729" w:rsidP="008B5BC1">
      <w:pPr>
        <w:jc w:val="center"/>
        <w:rPr>
          <w:b/>
          <w:sz w:val="28"/>
          <w:szCs w:val="28"/>
          <w:lang w:val="en-US"/>
        </w:rPr>
      </w:pPr>
    </w:p>
    <w:p w:rsidR="00FF3729" w:rsidRPr="007073BD" w:rsidRDefault="00FF3729" w:rsidP="008B5BC1">
      <w:pPr>
        <w:jc w:val="center"/>
        <w:rPr>
          <w:b/>
          <w:sz w:val="28"/>
          <w:szCs w:val="28"/>
          <w:lang w:val="en-US"/>
        </w:rPr>
      </w:pPr>
    </w:p>
    <w:p w:rsidR="00FF3729" w:rsidRPr="007073BD" w:rsidRDefault="00FF3729" w:rsidP="008B5BC1">
      <w:pPr>
        <w:jc w:val="center"/>
        <w:rPr>
          <w:b/>
          <w:sz w:val="28"/>
          <w:szCs w:val="28"/>
          <w:lang w:val="en-US"/>
        </w:rPr>
      </w:pPr>
    </w:p>
    <w:p w:rsidR="00FF3729" w:rsidRPr="007073BD" w:rsidRDefault="00FF3729" w:rsidP="008B5BC1">
      <w:pPr>
        <w:jc w:val="center"/>
        <w:rPr>
          <w:b/>
          <w:sz w:val="28"/>
          <w:szCs w:val="28"/>
          <w:lang w:val="en-US"/>
        </w:rPr>
      </w:pPr>
    </w:p>
    <w:p w:rsidR="00FF3729" w:rsidRPr="007073BD" w:rsidRDefault="00FF3729" w:rsidP="008B5BC1">
      <w:pPr>
        <w:jc w:val="center"/>
        <w:rPr>
          <w:b/>
          <w:sz w:val="28"/>
          <w:szCs w:val="28"/>
          <w:lang w:val="en-US"/>
        </w:rPr>
      </w:pPr>
    </w:p>
    <w:p w:rsidR="00FF3729" w:rsidRPr="007073BD" w:rsidRDefault="00FF3729" w:rsidP="008B5BC1">
      <w:pPr>
        <w:jc w:val="center"/>
        <w:rPr>
          <w:b/>
          <w:sz w:val="28"/>
          <w:szCs w:val="28"/>
          <w:lang w:val="en-US"/>
        </w:rPr>
      </w:pPr>
    </w:p>
    <w:p w:rsidR="00FF3729" w:rsidRPr="007073BD" w:rsidRDefault="00FF3729" w:rsidP="008B5BC1">
      <w:pPr>
        <w:jc w:val="center"/>
        <w:rPr>
          <w:b/>
          <w:sz w:val="28"/>
          <w:szCs w:val="28"/>
          <w:lang w:val="en-US"/>
        </w:rPr>
      </w:pPr>
    </w:p>
    <w:p w:rsidR="00FF3729" w:rsidRPr="007073BD" w:rsidRDefault="00FF3729" w:rsidP="008B5BC1">
      <w:pPr>
        <w:jc w:val="center"/>
        <w:rPr>
          <w:b/>
          <w:sz w:val="28"/>
          <w:szCs w:val="28"/>
          <w:lang w:val="en-US"/>
        </w:rPr>
      </w:pPr>
    </w:p>
    <w:p w:rsidR="00FF3729" w:rsidRPr="007073BD" w:rsidRDefault="00FF3729" w:rsidP="008B5BC1">
      <w:pPr>
        <w:jc w:val="center"/>
        <w:rPr>
          <w:b/>
          <w:sz w:val="28"/>
          <w:szCs w:val="28"/>
          <w:lang w:val="en-US"/>
        </w:rPr>
      </w:pPr>
    </w:p>
    <w:p w:rsidR="00FF3729" w:rsidRPr="007073BD" w:rsidRDefault="00FF3729" w:rsidP="008B5BC1">
      <w:pPr>
        <w:jc w:val="center"/>
        <w:rPr>
          <w:b/>
          <w:sz w:val="28"/>
          <w:szCs w:val="28"/>
          <w:lang w:val="en-US"/>
        </w:rPr>
      </w:pPr>
    </w:p>
    <w:p w:rsidR="00FF3729" w:rsidRPr="007073BD" w:rsidRDefault="00FF3729" w:rsidP="008B5BC1">
      <w:pPr>
        <w:jc w:val="center"/>
        <w:rPr>
          <w:b/>
          <w:sz w:val="28"/>
          <w:szCs w:val="28"/>
          <w:lang w:val="en-US"/>
        </w:rPr>
      </w:pPr>
    </w:p>
    <w:p w:rsidR="00FF3729" w:rsidRPr="007073BD" w:rsidRDefault="00FF3729" w:rsidP="008B5BC1">
      <w:pPr>
        <w:jc w:val="center"/>
        <w:rPr>
          <w:b/>
          <w:sz w:val="28"/>
          <w:szCs w:val="28"/>
          <w:lang w:val="en-US"/>
        </w:rPr>
      </w:pPr>
    </w:p>
    <w:p w:rsidR="00FF3729" w:rsidRPr="007073BD" w:rsidRDefault="00FF3729" w:rsidP="008B5BC1">
      <w:pPr>
        <w:jc w:val="center"/>
        <w:rPr>
          <w:b/>
          <w:sz w:val="28"/>
          <w:szCs w:val="28"/>
          <w:lang w:val="en-US"/>
        </w:rPr>
      </w:pPr>
    </w:p>
    <w:p w:rsidR="00FF3729" w:rsidRPr="007073BD" w:rsidRDefault="00FF3729" w:rsidP="008B5BC1">
      <w:pPr>
        <w:jc w:val="center"/>
        <w:rPr>
          <w:b/>
          <w:sz w:val="28"/>
          <w:szCs w:val="28"/>
          <w:lang w:val="en-US"/>
        </w:rPr>
      </w:pPr>
    </w:p>
    <w:p w:rsidR="00FF3729" w:rsidRPr="007073BD" w:rsidRDefault="00FF3729" w:rsidP="008B5BC1">
      <w:pPr>
        <w:jc w:val="center"/>
        <w:rPr>
          <w:b/>
          <w:sz w:val="28"/>
          <w:szCs w:val="28"/>
          <w:lang w:val="en-US"/>
        </w:rPr>
      </w:pPr>
    </w:p>
    <w:p w:rsidR="00FF3729" w:rsidRPr="007073BD" w:rsidRDefault="00FF3729" w:rsidP="008B5BC1">
      <w:pPr>
        <w:jc w:val="center"/>
        <w:rPr>
          <w:b/>
          <w:sz w:val="28"/>
          <w:szCs w:val="28"/>
          <w:lang w:val="en-US"/>
        </w:rPr>
      </w:pPr>
    </w:p>
    <w:p w:rsidR="006A70C2" w:rsidRPr="00EC79C0" w:rsidRDefault="006A70C2" w:rsidP="008B5BC1">
      <w:pPr>
        <w:jc w:val="center"/>
        <w:rPr>
          <w:b/>
          <w:sz w:val="28"/>
          <w:szCs w:val="28"/>
          <w:lang w:val="en-US"/>
        </w:rPr>
      </w:pPr>
    </w:p>
    <w:p w:rsidR="00FA4147" w:rsidRPr="0058212E" w:rsidRDefault="00FA4147" w:rsidP="00D017AD">
      <w:pPr>
        <w:spacing w:line="360" w:lineRule="auto"/>
        <w:ind w:left="360"/>
        <w:jc w:val="center"/>
        <w:rPr>
          <w:sz w:val="28"/>
          <w:szCs w:val="28"/>
        </w:rPr>
      </w:pPr>
      <w:r w:rsidRPr="0058212E">
        <w:rPr>
          <w:sz w:val="28"/>
          <w:szCs w:val="28"/>
        </w:rPr>
        <w:lastRenderedPageBreak/>
        <w:t>РЕКОМЕНДУЕМАЯ ЛИТЕРАТУРА</w:t>
      </w:r>
    </w:p>
    <w:p w:rsidR="00015419" w:rsidRPr="004A2082" w:rsidRDefault="00015419" w:rsidP="00015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sz w:val="28"/>
          <w:szCs w:val="28"/>
        </w:rPr>
      </w:pPr>
      <w:r w:rsidRPr="004A2082">
        <w:rPr>
          <w:bCs/>
          <w:i/>
          <w:sz w:val="28"/>
          <w:szCs w:val="28"/>
        </w:rPr>
        <w:t xml:space="preserve">Основные источники: </w:t>
      </w:r>
    </w:p>
    <w:p w:rsidR="00015419" w:rsidRPr="004A2082" w:rsidRDefault="00015419" w:rsidP="00015419">
      <w:pPr>
        <w:numPr>
          <w:ilvl w:val="0"/>
          <w:numId w:val="18"/>
        </w:numPr>
        <w:tabs>
          <w:tab w:val="left" w:pos="0"/>
        </w:tabs>
        <w:spacing w:line="360" w:lineRule="auto"/>
        <w:ind w:left="0" w:firstLine="0"/>
        <w:jc w:val="both"/>
        <w:rPr>
          <w:sz w:val="28"/>
          <w:szCs w:val="28"/>
        </w:rPr>
      </w:pPr>
      <w:r w:rsidRPr="004A2082">
        <w:rPr>
          <w:sz w:val="28"/>
          <w:szCs w:val="28"/>
        </w:rPr>
        <w:t xml:space="preserve"> Степанов В.С. Экономика строительства.- М.: </w:t>
      </w:r>
      <w:proofErr w:type="spellStart"/>
      <w:r w:rsidRPr="004A2082">
        <w:rPr>
          <w:sz w:val="28"/>
          <w:szCs w:val="28"/>
        </w:rPr>
        <w:t>Юрайт-Издат</w:t>
      </w:r>
      <w:proofErr w:type="spellEnd"/>
      <w:r w:rsidRPr="004A2082">
        <w:rPr>
          <w:sz w:val="28"/>
          <w:szCs w:val="28"/>
        </w:rPr>
        <w:t>, 201</w:t>
      </w:r>
      <w:r>
        <w:rPr>
          <w:sz w:val="28"/>
          <w:szCs w:val="28"/>
        </w:rPr>
        <w:t>7</w:t>
      </w:r>
    </w:p>
    <w:p w:rsidR="00015419" w:rsidRPr="004A2082" w:rsidRDefault="00015419" w:rsidP="00015419">
      <w:pPr>
        <w:numPr>
          <w:ilvl w:val="0"/>
          <w:numId w:val="18"/>
        </w:numPr>
        <w:tabs>
          <w:tab w:val="left" w:pos="0"/>
        </w:tabs>
        <w:spacing w:line="360" w:lineRule="auto"/>
        <w:ind w:left="0" w:firstLine="0"/>
        <w:jc w:val="both"/>
        <w:rPr>
          <w:sz w:val="28"/>
          <w:szCs w:val="28"/>
        </w:rPr>
      </w:pPr>
      <w:r>
        <w:rPr>
          <w:sz w:val="28"/>
          <w:szCs w:val="28"/>
        </w:rPr>
        <w:t>Акимов В.В. М</w:t>
      </w:r>
      <w:r w:rsidRPr="004A2082">
        <w:rPr>
          <w:sz w:val="28"/>
          <w:szCs w:val="28"/>
        </w:rPr>
        <w:t>акарова Т.Н. Экономика отрасли (строительство)</w:t>
      </w:r>
      <w:proofErr w:type="gramStart"/>
      <w:r w:rsidRPr="004A2082">
        <w:rPr>
          <w:sz w:val="28"/>
          <w:szCs w:val="28"/>
        </w:rPr>
        <w:t>.-</w:t>
      </w:r>
      <w:proofErr w:type="gramEnd"/>
      <w:r w:rsidRPr="004A2082">
        <w:rPr>
          <w:sz w:val="28"/>
          <w:szCs w:val="28"/>
        </w:rPr>
        <w:t xml:space="preserve">М.: </w:t>
      </w:r>
      <w:proofErr w:type="spellStart"/>
      <w:r w:rsidRPr="004A2082">
        <w:rPr>
          <w:sz w:val="28"/>
          <w:szCs w:val="28"/>
        </w:rPr>
        <w:t>Инфра-М</w:t>
      </w:r>
      <w:proofErr w:type="spellEnd"/>
      <w:r w:rsidRPr="004A2082">
        <w:rPr>
          <w:sz w:val="28"/>
          <w:szCs w:val="28"/>
        </w:rPr>
        <w:t>, 201</w:t>
      </w:r>
      <w:r>
        <w:rPr>
          <w:sz w:val="28"/>
          <w:szCs w:val="28"/>
        </w:rPr>
        <w:t>7</w:t>
      </w:r>
    </w:p>
    <w:p w:rsidR="00015419" w:rsidRPr="004A2082" w:rsidRDefault="00015419" w:rsidP="00015419">
      <w:pPr>
        <w:numPr>
          <w:ilvl w:val="0"/>
          <w:numId w:val="18"/>
        </w:numPr>
        <w:tabs>
          <w:tab w:val="left" w:pos="0"/>
        </w:tabs>
        <w:spacing w:line="360" w:lineRule="auto"/>
        <w:ind w:left="0" w:firstLine="0"/>
        <w:jc w:val="both"/>
        <w:rPr>
          <w:sz w:val="28"/>
          <w:szCs w:val="28"/>
        </w:rPr>
      </w:pPr>
      <w:r w:rsidRPr="004A2082">
        <w:rPr>
          <w:bCs/>
          <w:sz w:val="28"/>
          <w:szCs w:val="28"/>
        </w:rPr>
        <w:t xml:space="preserve">Драчева Е.Л., </w:t>
      </w:r>
      <w:proofErr w:type="spellStart"/>
      <w:r w:rsidRPr="004A2082">
        <w:rPr>
          <w:bCs/>
          <w:sz w:val="28"/>
          <w:szCs w:val="28"/>
        </w:rPr>
        <w:t>Юликов</w:t>
      </w:r>
      <w:proofErr w:type="spellEnd"/>
      <w:r w:rsidRPr="004A2082">
        <w:rPr>
          <w:bCs/>
          <w:sz w:val="28"/>
          <w:szCs w:val="28"/>
        </w:rPr>
        <w:t xml:space="preserve"> Л.И. Менеджмент: Учебник.</w:t>
      </w:r>
      <w:r w:rsidRPr="004A2082">
        <w:rPr>
          <w:sz w:val="28"/>
          <w:szCs w:val="28"/>
        </w:rPr>
        <w:t xml:space="preserve">- </w:t>
      </w:r>
      <w:r w:rsidRPr="004A2082">
        <w:rPr>
          <w:bCs/>
          <w:sz w:val="28"/>
          <w:szCs w:val="28"/>
        </w:rPr>
        <w:t>М.: Издательство «Академия»,201</w:t>
      </w:r>
      <w:r>
        <w:rPr>
          <w:bCs/>
          <w:sz w:val="28"/>
          <w:szCs w:val="28"/>
        </w:rPr>
        <w:t>7</w:t>
      </w:r>
      <w:r w:rsidRPr="004A2082">
        <w:rPr>
          <w:bCs/>
          <w:sz w:val="28"/>
          <w:szCs w:val="28"/>
        </w:rPr>
        <w:t xml:space="preserve">.-288 </w:t>
      </w:r>
      <w:proofErr w:type="gramStart"/>
      <w:r w:rsidRPr="004A2082">
        <w:rPr>
          <w:bCs/>
          <w:sz w:val="28"/>
          <w:szCs w:val="28"/>
        </w:rPr>
        <w:t>с</w:t>
      </w:r>
      <w:proofErr w:type="gramEnd"/>
      <w:r w:rsidRPr="004A2082">
        <w:rPr>
          <w:bCs/>
          <w:sz w:val="28"/>
          <w:szCs w:val="28"/>
        </w:rPr>
        <w:t>.</w:t>
      </w:r>
    </w:p>
    <w:p w:rsidR="00015419" w:rsidRDefault="00015419" w:rsidP="00015419">
      <w:pPr>
        <w:pStyle w:val="af3"/>
        <w:numPr>
          <w:ilvl w:val="0"/>
          <w:numId w:val="18"/>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bCs/>
          <w:sz w:val="28"/>
          <w:szCs w:val="28"/>
        </w:rPr>
      </w:pPr>
      <w:r w:rsidRPr="004A2082">
        <w:rPr>
          <w:bCs/>
          <w:sz w:val="28"/>
          <w:szCs w:val="28"/>
        </w:rPr>
        <w:t xml:space="preserve">Драчева Е.Л., </w:t>
      </w:r>
      <w:proofErr w:type="spellStart"/>
      <w:r w:rsidRPr="004A2082">
        <w:rPr>
          <w:bCs/>
          <w:sz w:val="28"/>
          <w:szCs w:val="28"/>
        </w:rPr>
        <w:t>Юликов</w:t>
      </w:r>
      <w:proofErr w:type="spellEnd"/>
      <w:r w:rsidRPr="004A2082">
        <w:rPr>
          <w:bCs/>
          <w:sz w:val="28"/>
          <w:szCs w:val="28"/>
        </w:rPr>
        <w:t xml:space="preserve"> Л.И. Менеджмент: Практикум: Учебное пособие.</w:t>
      </w:r>
      <w:r w:rsidRPr="004A2082">
        <w:rPr>
          <w:sz w:val="28"/>
          <w:szCs w:val="28"/>
        </w:rPr>
        <w:t xml:space="preserve">- </w:t>
      </w:r>
      <w:r w:rsidRPr="004A2082">
        <w:rPr>
          <w:bCs/>
          <w:sz w:val="28"/>
          <w:szCs w:val="28"/>
        </w:rPr>
        <w:t>М.: Издательство «Академия»,201</w:t>
      </w:r>
      <w:r>
        <w:rPr>
          <w:bCs/>
          <w:sz w:val="28"/>
          <w:szCs w:val="28"/>
        </w:rPr>
        <w:t>7</w:t>
      </w:r>
      <w:r w:rsidRPr="004A2082">
        <w:rPr>
          <w:bCs/>
          <w:sz w:val="28"/>
          <w:szCs w:val="28"/>
        </w:rPr>
        <w:t xml:space="preserve">.-304 </w:t>
      </w:r>
      <w:proofErr w:type="gramStart"/>
      <w:r w:rsidRPr="004A2082">
        <w:rPr>
          <w:bCs/>
          <w:sz w:val="28"/>
          <w:szCs w:val="28"/>
        </w:rPr>
        <w:t>с</w:t>
      </w:r>
      <w:proofErr w:type="gramEnd"/>
      <w:r w:rsidRPr="004A2082">
        <w:rPr>
          <w:bCs/>
          <w:sz w:val="28"/>
          <w:szCs w:val="28"/>
        </w:rPr>
        <w:t>.</w:t>
      </w:r>
    </w:p>
    <w:p w:rsidR="00015419" w:rsidRDefault="00015419" w:rsidP="00015419">
      <w:pPr>
        <w:pStyle w:val="af3"/>
        <w:numPr>
          <w:ilvl w:val="0"/>
          <w:numId w:val="18"/>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bCs/>
          <w:sz w:val="28"/>
          <w:szCs w:val="28"/>
        </w:rPr>
      </w:pPr>
      <w:r w:rsidRPr="004A2082">
        <w:rPr>
          <w:sz w:val="28"/>
          <w:szCs w:val="28"/>
        </w:rPr>
        <w:t xml:space="preserve">Г.В. </w:t>
      </w:r>
      <w:r w:rsidRPr="004A2082">
        <w:rPr>
          <w:bCs/>
          <w:sz w:val="28"/>
          <w:szCs w:val="28"/>
        </w:rPr>
        <w:t>Смирнова  Менеджмент</w:t>
      </w:r>
      <w:r>
        <w:rPr>
          <w:bCs/>
          <w:sz w:val="28"/>
          <w:szCs w:val="28"/>
        </w:rPr>
        <w:t>:</w:t>
      </w:r>
      <w:r w:rsidRPr="004A2082">
        <w:rPr>
          <w:sz w:val="28"/>
          <w:szCs w:val="28"/>
        </w:rPr>
        <w:t xml:space="preserve"> Учебное пособие. - М.: </w:t>
      </w:r>
      <w:r>
        <w:rPr>
          <w:sz w:val="28"/>
          <w:szCs w:val="28"/>
        </w:rPr>
        <w:t>ИТК «Дашков и К</w:t>
      </w:r>
      <w:r>
        <w:rPr>
          <w:sz w:val="28"/>
          <w:szCs w:val="28"/>
          <w:vertAlign w:val="superscript"/>
        </w:rPr>
        <w:t>о</w:t>
      </w:r>
      <w:r>
        <w:rPr>
          <w:sz w:val="28"/>
          <w:szCs w:val="28"/>
        </w:rPr>
        <w:t>»,2017</w:t>
      </w:r>
    </w:p>
    <w:p w:rsidR="00015419" w:rsidRPr="004A2082" w:rsidRDefault="00015419" w:rsidP="000154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i/>
          <w:sz w:val="28"/>
          <w:szCs w:val="28"/>
        </w:rPr>
      </w:pPr>
    </w:p>
    <w:p w:rsidR="00015419" w:rsidRPr="004A2082" w:rsidRDefault="00015419" w:rsidP="0001541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i/>
          <w:sz w:val="28"/>
          <w:szCs w:val="28"/>
        </w:rPr>
      </w:pPr>
      <w:r w:rsidRPr="004A2082">
        <w:rPr>
          <w:bCs/>
          <w:i/>
          <w:sz w:val="28"/>
          <w:szCs w:val="28"/>
        </w:rPr>
        <w:t>Дополнительные источники:</w:t>
      </w:r>
    </w:p>
    <w:p w:rsidR="004358FC" w:rsidRPr="004A2082" w:rsidRDefault="004358FC" w:rsidP="004358FC">
      <w:pPr>
        <w:pStyle w:val="af3"/>
        <w:numPr>
          <w:ilvl w:val="0"/>
          <w:numId w:val="18"/>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bCs/>
          <w:sz w:val="28"/>
          <w:szCs w:val="28"/>
        </w:rPr>
      </w:pPr>
      <w:r w:rsidRPr="004A2082">
        <w:rPr>
          <w:sz w:val="28"/>
          <w:szCs w:val="28"/>
        </w:rPr>
        <w:t xml:space="preserve">В.И. </w:t>
      </w:r>
      <w:proofErr w:type="spellStart"/>
      <w:r w:rsidRPr="004A2082">
        <w:rPr>
          <w:sz w:val="28"/>
          <w:szCs w:val="28"/>
        </w:rPr>
        <w:t>Алексунин</w:t>
      </w:r>
      <w:proofErr w:type="spellEnd"/>
      <w:r w:rsidRPr="004A2082">
        <w:rPr>
          <w:sz w:val="28"/>
          <w:szCs w:val="28"/>
        </w:rPr>
        <w:t xml:space="preserve"> Маркетинг. - М.: «Дашков и К», 2010. </w:t>
      </w:r>
    </w:p>
    <w:p w:rsidR="004358FC" w:rsidRPr="004A2082" w:rsidRDefault="004358FC" w:rsidP="004358FC">
      <w:pPr>
        <w:pStyle w:val="af3"/>
        <w:numPr>
          <w:ilvl w:val="0"/>
          <w:numId w:val="18"/>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bCs/>
          <w:sz w:val="28"/>
          <w:szCs w:val="28"/>
        </w:rPr>
      </w:pPr>
      <w:r w:rsidRPr="004A2082">
        <w:rPr>
          <w:sz w:val="28"/>
          <w:szCs w:val="28"/>
        </w:rPr>
        <w:t xml:space="preserve">Л.Е. </w:t>
      </w:r>
      <w:proofErr w:type="spellStart"/>
      <w:r w:rsidRPr="004A2082">
        <w:rPr>
          <w:sz w:val="28"/>
          <w:szCs w:val="28"/>
        </w:rPr>
        <w:t>Басовский</w:t>
      </w:r>
      <w:proofErr w:type="spellEnd"/>
      <w:r w:rsidRPr="004A2082">
        <w:rPr>
          <w:sz w:val="28"/>
          <w:szCs w:val="28"/>
        </w:rPr>
        <w:t xml:space="preserve"> Маркетинг. - М.: «</w:t>
      </w:r>
      <w:proofErr w:type="spellStart"/>
      <w:r w:rsidRPr="004A2082">
        <w:rPr>
          <w:sz w:val="28"/>
          <w:szCs w:val="28"/>
        </w:rPr>
        <w:t>Инфа-М</w:t>
      </w:r>
      <w:proofErr w:type="spellEnd"/>
      <w:r w:rsidRPr="004A2082">
        <w:rPr>
          <w:sz w:val="28"/>
          <w:szCs w:val="28"/>
        </w:rPr>
        <w:t xml:space="preserve">», 2011. </w:t>
      </w:r>
    </w:p>
    <w:p w:rsidR="004358FC" w:rsidRPr="004A2082" w:rsidRDefault="004358FC" w:rsidP="004358FC">
      <w:pPr>
        <w:pStyle w:val="af3"/>
        <w:numPr>
          <w:ilvl w:val="0"/>
          <w:numId w:val="18"/>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bCs/>
          <w:sz w:val="28"/>
          <w:szCs w:val="28"/>
        </w:rPr>
      </w:pPr>
      <w:r w:rsidRPr="004A2082">
        <w:rPr>
          <w:sz w:val="28"/>
          <w:szCs w:val="28"/>
        </w:rPr>
        <w:t xml:space="preserve">О.С. </w:t>
      </w:r>
      <w:proofErr w:type="spellStart"/>
      <w:r w:rsidRPr="004A2082">
        <w:rPr>
          <w:sz w:val="28"/>
          <w:szCs w:val="28"/>
        </w:rPr>
        <w:t>Виханский</w:t>
      </w:r>
      <w:proofErr w:type="spellEnd"/>
      <w:r w:rsidRPr="004A2082">
        <w:rPr>
          <w:sz w:val="28"/>
          <w:szCs w:val="28"/>
        </w:rPr>
        <w:t xml:space="preserve"> Менеджмент. - М.: Экономист , 2010.</w:t>
      </w:r>
    </w:p>
    <w:p w:rsidR="004358FC" w:rsidRPr="004A2082" w:rsidRDefault="004358FC" w:rsidP="004358FC">
      <w:pPr>
        <w:pStyle w:val="af3"/>
        <w:numPr>
          <w:ilvl w:val="0"/>
          <w:numId w:val="18"/>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bCs/>
          <w:sz w:val="28"/>
          <w:szCs w:val="28"/>
        </w:rPr>
      </w:pPr>
      <w:r w:rsidRPr="004A2082">
        <w:rPr>
          <w:sz w:val="28"/>
          <w:szCs w:val="28"/>
        </w:rPr>
        <w:t xml:space="preserve">В.Д. Грибов Менеджмент. М.: </w:t>
      </w:r>
      <w:proofErr w:type="spellStart"/>
      <w:r w:rsidRPr="004A2082">
        <w:rPr>
          <w:sz w:val="28"/>
          <w:szCs w:val="28"/>
        </w:rPr>
        <w:t>Кнорус</w:t>
      </w:r>
      <w:proofErr w:type="spellEnd"/>
      <w:r w:rsidRPr="004A2082">
        <w:rPr>
          <w:sz w:val="28"/>
          <w:szCs w:val="28"/>
        </w:rPr>
        <w:t>, 2012.</w:t>
      </w:r>
    </w:p>
    <w:p w:rsidR="004358FC" w:rsidRPr="004A2082" w:rsidRDefault="004358FC" w:rsidP="004358FC">
      <w:pPr>
        <w:pStyle w:val="af3"/>
        <w:numPr>
          <w:ilvl w:val="0"/>
          <w:numId w:val="18"/>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bCs/>
          <w:sz w:val="28"/>
          <w:szCs w:val="28"/>
        </w:rPr>
      </w:pPr>
      <w:r w:rsidRPr="004A2082">
        <w:rPr>
          <w:sz w:val="28"/>
          <w:szCs w:val="28"/>
        </w:rPr>
        <w:t xml:space="preserve">Е.В. </w:t>
      </w:r>
      <w:proofErr w:type="spellStart"/>
      <w:r w:rsidRPr="004A2082">
        <w:rPr>
          <w:sz w:val="28"/>
          <w:szCs w:val="28"/>
        </w:rPr>
        <w:t>Казначевская</w:t>
      </w:r>
      <w:proofErr w:type="spellEnd"/>
      <w:r w:rsidRPr="004A2082">
        <w:rPr>
          <w:sz w:val="28"/>
          <w:szCs w:val="28"/>
        </w:rPr>
        <w:t xml:space="preserve"> Менеджмент. - М., Феникс, 2011.</w:t>
      </w:r>
    </w:p>
    <w:p w:rsidR="004358FC" w:rsidRPr="004A2082" w:rsidRDefault="004358FC" w:rsidP="004358FC">
      <w:pPr>
        <w:pStyle w:val="af3"/>
        <w:numPr>
          <w:ilvl w:val="0"/>
          <w:numId w:val="18"/>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bCs/>
          <w:sz w:val="28"/>
          <w:szCs w:val="28"/>
        </w:rPr>
      </w:pPr>
      <w:r w:rsidRPr="004A2082">
        <w:rPr>
          <w:sz w:val="28"/>
          <w:szCs w:val="28"/>
        </w:rPr>
        <w:t>Е.Н. Кнышева Менеджмент. М.: Форум, 2010.</w:t>
      </w:r>
    </w:p>
    <w:p w:rsidR="004358FC" w:rsidRPr="004A2082" w:rsidRDefault="004358FC" w:rsidP="004358FC">
      <w:pPr>
        <w:pStyle w:val="af3"/>
        <w:numPr>
          <w:ilvl w:val="0"/>
          <w:numId w:val="18"/>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bCs/>
          <w:sz w:val="28"/>
          <w:szCs w:val="28"/>
        </w:rPr>
      </w:pPr>
      <w:r w:rsidRPr="004A2082">
        <w:rPr>
          <w:sz w:val="28"/>
          <w:szCs w:val="28"/>
        </w:rPr>
        <w:t xml:space="preserve"> Э. М. Коротков Менеджмент. - М.: </w:t>
      </w:r>
      <w:proofErr w:type="spellStart"/>
      <w:r w:rsidRPr="004A2082">
        <w:rPr>
          <w:sz w:val="28"/>
          <w:szCs w:val="28"/>
        </w:rPr>
        <w:t>Юрайт</w:t>
      </w:r>
      <w:proofErr w:type="spellEnd"/>
      <w:r w:rsidRPr="004A2082">
        <w:rPr>
          <w:sz w:val="28"/>
          <w:szCs w:val="28"/>
        </w:rPr>
        <w:t xml:space="preserve">, 2011. </w:t>
      </w:r>
    </w:p>
    <w:p w:rsidR="004358FC" w:rsidRPr="004A2082" w:rsidRDefault="004358FC" w:rsidP="004358FC">
      <w:pPr>
        <w:pStyle w:val="af3"/>
        <w:numPr>
          <w:ilvl w:val="0"/>
          <w:numId w:val="18"/>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bCs/>
          <w:sz w:val="28"/>
          <w:szCs w:val="28"/>
        </w:rPr>
      </w:pPr>
      <w:r>
        <w:rPr>
          <w:sz w:val="28"/>
          <w:szCs w:val="28"/>
        </w:rPr>
        <w:t xml:space="preserve"> </w:t>
      </w:r>
      <w:proofErr w:type="spellStart"/>
      <w:r w:rsidRPr="004A2082">
        <w:rPr>
          <w:sz w:val="28"/>
          <w:szCs w:val="28"/>
        </w:rPr>
        <w:t>Барышев</w:t>
      </w:r>
      <w:proofErr w:type="spellEnd"/>
      <w:r w:rsidRPr="004A2082">
        <w:rPr>
          <w:sz w:val="28"/>
          <w:szCs w:val="28"/>
        </w:rPr>
        <w:t xml:space="preserve"> А.Ф.. Маркетинг. Учебник.- М.: Академия, 2010.-224с.</w:t>
      </w:r>
    </w:p>
    <w:p w:rsidR="004358FC" w:rsidRPr="004A2082" w:rsidRDefault="004358FC" w:rsidP="004358FC">
      <w:pPr>
        <w:pStyle w:val="af3"/>
        <w:numPr>
          <w:ilvl w:val="0"/>
          <w:numId w:val="18"/>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bCs/>
          <w:sz w:val="28"/>
          <w:szCs w:val="28"/>
        </w:rPr>
      </w:pPr>
      <w:r w:rsidRPr="004A2082">
        <w:rPr>
          <w:sz w:val="28"/>
          <w:szCs w:val="28"/>
        </w:rPr>
        <w:t xml:space="preserve">Н.М. </w:t>
      </w:r>
      <w:proofErr w:type="spellStart"/>
      <w:r w:rsidRPr="004A2082">
        <w:rPr>
          <w:sz w:val="28"/>
          <w:szCs w:val="28"/>
        </w:rPr>
        <w:t>Мурахтанова</w:t>
      </w:r>
      <w:proofErr w:type="spellEnd"/>
      <w:r w:rsidRPr="004A2082">
        <w:rPr>
          <w:sz w:val="28"/>
          <w:szCs w:val="28"/>
        </w:rPr>
        <w:t xml:space="preserve">, Е.И. Еремина. </w:t>
      </w:r>
      <w:proofErr w:type="spellStart"/>
      <w:r w:rsidRPr="004A2082">
        <w:rPr>
          <w:sz w:val="28"/>
          <w:szCs w:val="28"/>
        </w:rPr>
        <w:t>Макетинг</w:t>
      </w:r>
      <w:proofErr w:type="spellEnd"/>
      <w:r w:rsidRPr="004A2082">
        <w:rPr>
          <w:sz w:val="28"/>
          <w:szCs w:val="28"/>
        </w:rPr>
        <w:t>. - М.: Академия, 2009.</w:t>
      </w:r>
    </w:p>
    <w:p w:rsidR="00015419" w:rsidRDefault="00015419" w:rsidP="00015419">
      <w:pPr>
        <w:spacing w:line="360" w:lineRule="auto"/>
        <w:rPr>
          <w:bCs/>
          <w:sz w:val="28"/>
          <w:szCs w:val="28"/>
        </w:rPr>
      </w:pPr>
    </w:p>
    <w:p w:rsidR="00015419" w:rsidRPr="00FA408A" w:rsidRDefault="00015419" w:rsidP="00015419">
      <w:pPr>
        <w:spacing w:line="360" w:lineRule="auto"/>
        <w:rPr>
          <w:i/>
          <w:sz w:val="28"/>
          <w:szCs w:val="28"/>
        </w:rPr>
      </w:pPr>
      <w:r w:rsidRPr="001D30FF">
        <w:rPr>
          <w:bCs/>
          <w:sz w:val="28"/>
          <w:szCs w:val="28"/>
        </w:rPr>
        <w:t xml:space="preserve"> </w:t>
      </w:r>
      <w:r w:rsidRPr="00FA408A">
        <w:rPr>
          <w:i/>
          <w:sz w:val="28"/>
          <w:szCs w:val="28"/>
        </w:rPr>
        <w:t>Информационные источники</w:t>
      </w:r>
    </w:p>
    <w:p w:rsidR="00015419" w:rsidRPr="00A31579" w:rsidRDefault="00015419" w:rsidP="00015419">
      <w:pPr>
        <w:numPr>
          <w:ilvl w:val="0"/>
          <w:numId w:val="36"/>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rPr>
          <w:sz w:val="28"/>
          <w:szCs w:val="28"/>
        </w:rPr>
      </w:pPr>
      <w:r w:rsidRPr="00A31579">
        <w:rPr>
          <w:sz w:val="28"/>
          <w:szCs w:val="28"/>
        </w:rPr>
        <w:t>Электронные библиотеки России /</w:t>
      </w:r>
      <w:proofErr w:type="spellStart"/>
      <w:r w:rsidRPr="00A31579">
        <w:rPr>
          <w:sz w:val="28"/>
          <w:szCs w:val="28"/>
        </w:rPr>
        <w:t>pdf</w:t>
      </w:r>
      <w:proofErr w:type="spellEnd"/>
      <w:r w:rsidRPr="00A31579">
        <w:rPr>
          <w:sz w:val="28"/>
          <w:szCs w:val="28"/>
        </w:rPr>
        <w:t xml:space="preserve"> учебники студентам [Электронный ресурс]. — Режим доступа:</w:t>
      </w:r>
      <w:r>
        <w:rPr>
          <w:sz w:val="28"/>
          <w:szCs w:val="28"/>
        </w:rPr>
        <w:t xml:space="preserve"> </w:t>
      </w:r>
      <w:hyperlink r:id="rId57" w:history="1">
        <w:r w:rsidRPr="00015419">
          <w:rPr>
            <w:rStyle w:val="af1"/>
            <w:color w:val="000000" w:themeColor="text1"/>
            <w:sz w:val="28"/>
            <w:szCs w:val="28"/>
            <w:u w:val="none"/>
          </w:rPr>
          <w:t>http://www.gaudeamus.omskcity.com/my_PDF_library.html</w:t>
        </w:r>
      </w:hyperlink>
      <w:r w:rsidRPr="00015419">
        <w:rPr>
          <w:color w:val="000000" w:themeColor="text1"/>
          <w:sz w:val="28"/>
          <w:szCs w:val="28"/>
        </w:rPr>
        <w:t xml:space="preserve">, </w:t>
      </w:r>
      <w:r w:rsidRPr="00A31579">
        <w:rPr>
          <w:sz w:val="28"/>
          <w:szCs w:val="28"/>
        </w:rPr>
        <w:t>свободный. </w:t>
      </w:r>
    </w:p>
    <w:p w:rsidR="00015419" w:rsidRPr="00A31579" w:rsidRDefault="00015419" w:rsidP="00015419">
      <w:pPr>
        <w:numPr>
          <w:ilvl w:val="0"/>
          <w:numId w:val="36"/>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rPr>
          <w:sz w:val="28"/>
          <w:szCs w:val="28"/>
        </w:rPr>
      </w:pPr>
      <w:r w:rsidRPr="00A31579">
        <w:rPr>
          <w:sz w:val="28"/>
          <w:szCs w:val="28"/>
        </w:rPr>
        <w:t xml:space="preserve"> </w:t>
      </w:r>
      <w:proofErr w:type="spellStart"/>
      <w:r w:rsidRPr="00A31579">
        <w:rPr>
          <w:sz w:val="28"/>
          <w:szCs w:val="28"/>
        </w:rPr>
        <w:t>Экономико</w:t>
      </w:r>
      <w:proofErr w:type="spellEnd"/>
      <w:r w:rsidRPr="00A31579">
        <w:rPr>
          <w:sz w:val="28"/>
          <w:szCs w:val="28"/>
        </w:rPr>
        <w:t xml:space="preserve">–правовая библиотека [Электронный ресурс]. — Режим доступа: </w:t>
      </w:r>
      <w:hyperlink r:id="rId58" w:history="1">
        <w:r w:rsidRPr="00015419">
          <w:rPr>
            <w:rStyle w:val="af1"/>
            <w:color w:val="000000" w:themeColor="text1"/>
            <w:sz w:val="28"/>
            <w:szCs w:val="28"/>
            <w:u w:val="none"/>
          </w:rPr>
          <w:t>http://www.vuzlib.net</w:t>
        </w:r>
      </w:hyperlink>
      <w:r w:rsidRPr="00015419">
        <w:rPr>
          <w:color w:val="000000" w:themeColor="text1"/>
          <w:sz w:val="28"/>
          <w:szCs w:val="28"/>
        </w:rPr>
        <w:t xml:space="preserve">, </w:t>
      </w:r>
      <w:r w:rsidRPr="00A31579">
        <w:rPr>
          <w:sz w:val="28"/>
          <w:szCs w:val="28"/>
        </w:rPr>
        <w:t>свободный</w:t>
      </w:r>
    </w:p>
    <w:p w:rsidR="00015419" w:rsidRPr="00A31579" w:rsidRDefault="00015419" w:rsidP="00015419">
      <w:pPr>
        <w:numPr>
          <w:ilvl w:val="0"/>
          <w:numId w:val="36"/>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rPr>
          <w:sz w:val="28"/>
          <w:szCs w:val="28"/>
          <w:lang w:val="en-US"/>
        </w:rPr>
      </w:pPr>
      <w:r w:rsidRPr="00A31579">
        <w:rPr>
          <w:sz w:val="28"/>
          <w:szCs w:val="28"/>
          <w:shd w:val="clear" w:color="auto" w:fill="FFFFFF"/>
          <w:lang w:val="en-US"/>
        </w:rPr>
        <w:t xml:space="preserve">www.iprbookshop.ru— </w:t>
      </w:r>
      <w:r w:rsidRPr="00A31579">
        <w:rPr>
          <w:sz w:val="28"/>
          <w:szCs w:val="28"/>
          <w:shd w:val="clear" w:color="auto" w:fill="FFFFFF"/>
        </w:rPr>
        <w:t>ЭБС</w:t>
      </w:r>
      <w:r w:rsidRPr="00A31579">
        <w:rPr>
          <w:sz w:val="28"/>
          <w:szCs w:val="28"/>
          <w:shd w:val="clear" w:color="auto" w:fill="FFFFFF"/>
          <w:lang w:val="en-US"/>
        </w:rPr>
        <w:t xml:space="preserve"> «</w:t>
      </w:r>
      <w:proofErr w:type="spellStart"/>
      <w:r w:rsidRPr="00A31579">
        <w:rPr>
          <w:sz w:val="28"/>
          <w:szCs w:val="28"/>
          <w:shd w:val="clear" w:color="auto" w:fill="FFFFFF"/>
          <w:lang w:val="en-US"/>
        </w:rPr>
        <w:t>IPRbooks</w:t>
      </w:r>
      <w:proofErr w:type="spellEnd"/>
      <w:r w:rsidRPr="00A31579">
        <w:rPr>
          <w:sz w:val="28"/>
          <w:szCs w:val="28"/>
          <w:shd w:val="clear" w:color="auto" w:fill="FFFFFF"/>
          <w:lang w:val="en-US"/>
        </w:rPr>
        <w:t>»,</w:t>
      </w:r>
    </w:p>
    <w:p w:rsidR="00FF3729" w:rsidRPr="00FF3729" w:rsidRDefault="00FF3729" w:rsidP="00015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lang w:val="en-US"/>
        </w:rPr>
      </w:pPr>
    </w:p>
    <w:sectPr w:rsidR="00FF3729" w:rsidRPr="00FF3729" w:rsidSect="00DC02EC">
      <w:pgSz w:w="11906" w:h="16838"/>
      <w:pgMar w:top="851" w:right="1134"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22A6" w:rsidRDefault="009422A6">
      <w:r>
        <w:separator/>
      </w:r>
    </w:p>
  </w:endnote>
  <w:endnote w:type="continuationSeparator" w:id="0">
    <w:p w:rsidR="009422A6" w:rsidRDefault="009422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imesNewRoman">
    <w:altName w:val="Times New Roman"/>
    <w:panose1 w:val="00000000000000000000"/>
    <w:charset w:val="00"/>
    <w:family w:val="roman"/>
    <w:notTrueType/>
    <w:pitch w:val="default"/>
    <w:sig w:usb0="00000001"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131" w:rsidRDefault="00C74C37" w:rsidP="001D7C46">
    <w:pPr>
      <w:pStyle w:val="a9"/>
      <w:framePr w:wrap="around" w:vAnchor="text" w:hAnchor="margin" w:xAlign="right" w:y="1"/>
      <w:rPr>
        <w:rStyle w:val="ab"/>
      </w:rPr>
    </w:pPr>
    <w:r>
      <w:rPr>
        <w:rStyle w:val="ab"/>
      </w:rPr>
      <w:fldChar w:fldCharType="begin"/>
    </w:r>
    <w:r w:rsidR="00924131">
      <w:rPr>
        <w:rStyle w:val="ab"/>
      </w:rPr>
      <w:instrText xml:space="preserve">PAGE  </w:instrText>
    </w:r>
    <w:r>
      <w:rPr>
        <w:rStyle w:val="ab"/>
      </w:rPr>
      <w:fldChar w:fldCharType="end"/>
    </w:r>
  </w:p>
  <w:p w:rsidR="00924131" w:rsidRDefault="00924131" w:rsidP="001069AA">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131" w:rsidRDefault="00C74C37" w:rsidP="001D7C46">
    <w:pPr>
      <w:pStyle w:val="a9"/>
      <w:framePr w:wrap="around" w:vAnchor="text" w:hAnchor="margin" w:xAlign="right" w:y="1"/>
      <w:rPr>
        <w:rStyle w:val="ab"/>
      </w:rPr>
    </w:pPr>
    <w:r>
      <w:rPr>
        <w:rStyle w:val="ab"/>
      </w:rPr>
      <w:fldChar w:fldCharType="begin"/>
    </w:r>
    <w:r w:rsidR="00924131">
      <w:rPr>
        <w:rStyle w:val="ab"/>
      </w:rPr>
      <w:instrText xml:space="preserve">PAGE  </w:instrText>
    </w:r>
    <w:r>
      <w:rPr>
        <w:rStyle w:val="ab"/>
      </w:rPr>
      <w:fldChar w:fldCharType="separate"/>
    </w:r>
    <w:r w:rsidR="00211E3A">
      <w:rPr>
        <w:rStyle w:val="ab"/>
        <w:noProof/>
      </w:rPr>
      <w:t>4</w:t>
    </w:r>
    <w:r>
      <w:rPr>
        <w:rStyle w:val="ab"/>
      </w:rPr>
      <w:fldChar w:fldCharType="end"/>
    </w:r>
  </w:p>
  <w:p w:rsidR="00924131" w:rsidRDefault="00924131" w:rsidP="001069AA">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22A6" w:rsidRDefault="009422A6">
      <w:r>
        <w:separator/>
      </w:r>
    </w:p>
  </w:footnote>
  <w:footnote w:type="continuationSeparator" w:id="0">
    <w:p w:rsidR="009422A6" w:rsidRDefault="009422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72832"/>
    <w:multiLevelType w:val="hybridMultilevel"/>
    <w:tmpl w:val="627A4D7C"/>
    <w:lvl w:ilvl="0" w:tplc="D0FA920A">
      <w:start w:val="1"/>
      <w:numFmt w:val="decimal"/>
      <w:lvlText w:val="%1."/>
      <w:lvlJc w:val="left"/>
      <w:pPr>
        <w:ind w:left="720" w:hanging="360"/>
      </w:pPr>
      <w:rPr>
        <w:rFonts w:ascii="Times New Roman" w:hAnsi="Times New Roman" w:cs="Times New Roman" w:hint="default"/>
        <w:i w:val="0"/>
        <w:kern w:val="20"/>
        <w:position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3B1A26"/>
    <w:multiLevelType w:val="multilevel"/>
    <w:tmpl w:val="918063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8C65520"/>
    <w:multiLevelType w:val="hybridMultilevel"/>
    <w:tmpl w:val="E178787E"/>
    <w:lvl w:ilvl="0" w:tplc="E34A172A">
      <w:start w:val="1"/>
      <w:numFmt w:val="decimal"/>
      <w:lvlText w:val="%1."/>
      <w:lvlJc w:val="left"/>
      <w:pPr>
        <w:tabs>
          <w:tab w:val="num" w:pos="1080"/>
        </w:tabs>
        <w:ind w:left="1080" w:hanging="72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D14A89"/>
    <w:multiLevelType w:val="hybridMultilevel"/>
    <w:tmpl w:val="4F1E8CCA"/>
    <w:lvl w:ilvl="0" w:tplc="4BC08346">
      <w:start w:val="1"/>
      <w:numFmt w:val="decimal"/>
      <w:lvlText w:val="%1."/>
      <w:lvlJc w:val="left"/>
      <w:pPr>
        <w:tabs>
          <w:tab w:val="num" w:pos="1080"/>
        </w:tabs>
        <w:ind w:left="1080" w:hanging="72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1E25C3"/>
    <w:multiLevelType w:val="hybridMultilevel"/>
    <w:tmpl w:val="ABF2D008"/>
    <w:lvl w:ilvl="0" w:tplc="63B23AF4">
      <w:start w:val="1"/>
      <w:numFmt w:val="decimal"/>
      <w:lvlText w:val="%1."/>
      <w:lvlJc w:val="left"/>
      <w:pPr>
        <w:ind w:left="720" w:hanging="360"/>
      </w:pPr>
      <w:rPr>
        <w:rFonts w:ascii="Times New Roman" w:hAnsi="Times New Roman" w:cs="Times New Roman" w:hint="default"/>
        <w:i w:val="0"/>
        <w:kern w:val="20"/>
        <w:position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0923307"/>
    <w:multiLevelType w:val="hybridMultilevel"/>
    <w:tmpl w:val="DB0AC818"/>
    <w:lvl w:ilvl="0" w:tplc="E45E6E00">
      <w:start w:val="1"/>
      <w:numFmt w:val="decimal"/>
      <w:lvlText w:val="%1."/>
      <w:lvlJc w:val="left"/>
      <w:pPr>
        <w:tabs>
          <w:tab w:val="num" w:pos="720"/>
        </w:tabs>
        <w:ind w:left="720" w:hanging="36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1991AE3"/>
    <w:multiLevelType w:val="hybridMultilevel"/>
    <w:tmpl w:val="525ADEEA"/>
    <w:lvl w:ilvl="0" w:tplc="A9B2A0E4">
      <w:start w:val="1"/>
      <w:numFmt w:val="decimal"/>
      <w:lvlText w:val="%1."/>
      <w:lvlJc w:val="left"/>
      <w:pPr>
        <w:ind w:left="720" w:hanging="360"/>
      </w:pPr>
      <w:rPr>
        <w:rFonts w:ascii="Times New Roman" w:hAnsi="Times New Roman" w:cs="Times New Roman" w:hint="default"/>
        <w:i w:val="0"/>
        <w:kern w:val="20"/>
        <w:position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DA65EB"/>
    <w:multiLevelType w:val="hybridMultilevel"/>
    <w:tmpl w:val="86AE64D6"/>
    <w:lvl w:ilvl="0" w:tplc="3EF6BA08">
      <w:start w:val="1"/>
      <w:numFmt w:val="decimal"/>
      <w:lvlText w:val="%1."/>
      <w:lvlJc w:val="left"/>
      <w:pPr>
        <w:ind w:left="720" w:hanging="360"/>
      </w:pPr>
      <w:rPr>
        <w:rFonts w:ascii="Times New Roman" w:hAnsi="Times New Roman" w:cs="Times New Roman" w:hint="default"/>
        <w:i w:val="0"/>
        <w:kern w:val="20"/>
        <w:position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225594"/>
    <w:multiLevelType w:val="hybridMultilevel"/>
    <w:tmpl w:val="9CEA6B86"/>
    <w:lvl w:ilvl="0" w:tplc="452E570E">
      <w:start w:val="1"/>
      <w:numFmt w:val="decimal"/>
      <w:lvlText w:val="%1."/>
      <w:lvlJc w:val="left"/>
      <w:pPr>
        <w:tabs>
          <w:tab w:val="num" w:pos="1080"/>
        </w:tabs>
        <w:ind w:left="1080" w:hanging="72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5E5BC3"/>
    <w:multiLevelType w:val="hybridMultilevel"/>
    <w:tmpl w:val="0E7C2D8A"/>
    <w:lvl w:ilvl="0" w:tplc="87C628E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BDA0D1D"/>
    <w:multiLevelType w:val="hybridMultilevel"/>
    <w:tmpl w:val="6252387C"/>
    <w:lvl w:ilvl="0" w:tplc="546AEBEC">
      <w:start w:val="1"/>
      <w:numFmt w:val="decimal"/>
      <w:lvlText w:val="%1."/>
      <w:lvlJc w:val="left"/>
      <w:pPr>
        <w:tabs>
          <w:tab w:val="num" w:pos="1080"/>
        </w:tabs>
        <w:ind w:left="1080" w:hanging="72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7A00ED"/>
    <w:multiLevelType w:val="hybridMultilevel"/>
    <w:tmpl w:val="EFA4F9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F07EC5"/>
    <w:multiLevelType w:val="hybridMultilevel"/>
    <w:tmpl w:val="2724EB16"/>
    <w:lvl w:ilvl="0" w:tplc="D9343FC2">
      <w:start w:val="1"/>
      <w:numFmt w:val="decimal"/>
      <w:lvlText w:val="%1."/>
      <w:lvlJc w:val="left"/>
      <w:pPr>
        <w:tabs>
          <w:tab w:val="num" w:pos="1080"/>
        </w:tabs>
        <w:ind w:left="1080" w:hanging="72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26F7E4A"/>
    <w:multiLevelType w:val="hybridMultilevel"/>
    <w:tmpl w:val="584E4414"/>
    <w:lvl w:ilvl="0" w:tplc="87065BA0">
      <w:start w:val="1"/>
      <w:numFmt w:val="decimal"/>
      <w:lvlText w:val="%1."/>
      <w:lvlJc w:val="left"/>
      <w:pPr>
        <w:tabs>
          <w:tab w:val="num" w:pos="1080"/>
        </w:tabs>
        <w:ind w:left="1080" w:hanging="72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602FD0"/>
    <w:multiLevelType w:val="multilevel"/>
    <w:tmpl w:val="13180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F8A4B00"/>
    <w:multiLevelType w:val="hybridMultilevel"/>
    <w:tmpl w:val="A0CAFFAA"/>
    <w:lvl w:ilvl="0" w:tplc="D040D7D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0BE0A93"/>
    <w:multiLevelType w:val="multilevel"/>
    <w:tmpl w:val="A2A05C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12E5332"/>
    <w:multiLevelType w:val="hybridMultilevel"/>
    <w:tmpl w:val="D9FC3B4A"/>
    <w:lvl w:ilvl="0" w:tplc="01382DD4">
      <w:start w:val="1"/>
      <w:numFmt w:val="decimal"/>
      <w:lvlText w:val="%1."/>
      <w:lvlJc w:val="left"/>
      <w:pPr>
        <w:tabs>
          <w:tab w:val="num" w:pos="1080"/>
        </w:tabs>
        <w:ind w:left="1080" w:hanging="72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8A81DA5"/>
    <w:multiLevelType w:val="hybridMultilevel"/>
    <w:tmpl w:val="525ADEEA"/>
    <w:lvl w:ilvl="0" w:tplc="A9B2A0E4">
      <w:start w:val="1"/>
      <w:numFmt w:val="decimal"/>
      <w:lvlText w:val="%1."/>
      <w:lvlJc w:val="left"/>
      <w:pPr>
        <w:ind w:left="720" w:hanging="360"/>
      </w:pPr>
      <w:rPr>
        <w:rFonts w:ascii="Times New Roman" w:hAnsi="Times New Roman" w:cs="Times New Roman" w:hint="default"/>
        <w:i w:val="0"/>
        <w:kern w:val="20"/>
        <w:position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8AC3F88"/>
    <w:multiLevelType w:val="hybridMultilevel"/>
    <w:tmpl w:val="1A8E3BDE"/>
    <w:lvl w:ilvl="0" w:tplc="68002D2A">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4C4C32F0"/>
    <w:multiLevelType w:val="hybridMultilevel"/>
    <w:tmpl w:val="44E8078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CDC5B9A"/>
    <w:multiLevelType w:val="multilevel"/>
    <w:tmpl w:val="B9B029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4436136"/>
    <w:multiLevelType w:val="hybridMultilevel"/>
    <w:tmpl w:val="2850CE32"/>
    <w:lvl w:ilvl="0" w:tplc="7062D6D8">
      <w:start w:val="1"/>
      <w:numFmt w:val="decimal"/>
      <w:lvlText w:val="%1."/>
      <w:lvlJc w:val="left"/>
      <w:pPr>
        <w:tabs>
          <w:tab w:val="num" w:pos="1080"/>
        </w:tabs>
        <w:ind w:left="1080" w:hanging="72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7397A6A"/>
    <w:multiLevelType w:val="hybridMultilevel"/>
    <w:tmpl w:val="18B05C66"/>
    <w:lvl w:ilvl="0" w:tplc="C89ED28A">
      <w:start w:val="1"/>
      <w:numFmt w:val="decimal"/>
      <w:lvlText w:val="%1."/>
      <w:lvlJc w:val="left"/>
      <w:pPr>
        <w:tabs>
          <w:tab w:val="num" w:pos="1080"/>
        </w:tabs>
        <w:ind w:left="1080" w:hanging="72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7EC5275"/>
    <w:multiLevelType w:val="hybridMultilevel"/>
    <w:tmpl w:val="525ADEEA"/>
    <w:lvl w:ilvl="0" w:tplc="A9B2A0E4">
      <w:start w:val="1"/>
      <w:numFmt w:val="decimal"/>
      <w:lvlText w:val="%1."/>
      <w:lvlJc w:val="left"/>
      <w:pPr>
        <w:ind w:left="720" w:hanging="360"/>
      </w:pPr>
      <w:rPr>
        <w:rFonts w:ascii="Times New Roman" w:hAnsi="Times New Roman" w:cs="Times New Roman" w:hint="default"/>
        <w:i w:val="0"/>
        <w:kern w:val="20"/>
        <w:position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E92106"/>
    <w:multiLevelType w:val="hybridMultilevel"/>
    <w:tmpl w:val="525ADEEA"/>
    <w:lvl w:ilvl="0" w:tplc="A9B2A0E4">
      <w:start w:val="1"/>
      <w:numFmt w:val="decimal"/>
      <w:lvlText w:val="%1."/>
      <w:lvlJc w:val="left"/>
      <w:pPr>
        <w:ind w:left="720" w:hanging="360"/>
      </w:pPr>
      <w:rPr>
        <w:rFonts w:ascii="Times New Roman" w:hAnsi="Times New Roman" w:cs="Times New Roman" w:hint="default"/>
        <w:i w:val="0"/>
        <w:kern w:val="20"/>
        <w:position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B92300D"/>
    <w:multiLevelType w:val="hybridMultilevel"/>
    <w:tmpl w:val="2404FD3C"/>
    <w:lvl w:ilvl="0" w:tplc="4686D2E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EB51A81"/>
    <w:multiLevelType w:val="hybridMultilevel"/>
    <w:tmpl w:val="86AE64D6"/>
    <w:lvl w:ilvl="0" w:tplc="3EF6BA08">
      <w:start w:val="1"/>
      <w:numFmt w:val="decimal"/>
      <w:lvlText w:val="%1."/>
      <w:lvlJc w:val="left"/>
      <w:pPr>
        <w:ind w:left="720" w:hanging="360"/>
      </w:pPr>
      <w:rPr>
        <w:rFonts w:ascii="Times New Roman" w:hAnsi="Times New Roman" w:cs="Times New Roman" w:hint="default"/>
        <w:i w:val="0"/>
        <w:kern w:val="20"/>
        <w:position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0EC78CA"/>
    <w:multiLevelType w:val="hybridMultilevel"/>
    <w:tmpl w:val="5D889742"/>
    <w:lvl w:ilvl="0" w:tplc="855CC49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15C4399"/>
    <w:multiLevelType w:val="hybridMultilevel"/>
    <w:tmpl w:val="96D4E5C6"/>
    <w:lvl w:ilvl="0" w:tplc="82407264">
      <w:start w:val="1"/>
      <w:numFmt w:val="decimal"/>
      <w:lvlText w:val="%1."/>
      <w:lvlJc w:val="left"/>
      <w:pPr>
        <w:tabs>
          <w:tab w:val="num" w:pos="1080"/>
        </w:tabs>
        <w:ind w:left="1080" w:hanging="72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B5A3A9A"/>
    <w:multiLevelType w:val="hybridMultilevel"/>
    <w:tmpl w:val="DDAEEAEC"/>
    <w:lvl w:ilvl="0" w:tplc="F5463C46">
      <w:start w:val="1"/>
      <w:numFmt w:val="decimal"/>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6EC67DBC"/>
    <w:multiLevelType w:val="hybridMultilevel"/>
    <w:tmpl w:val="DDAEEAEC"/>
    <w:lvl w:ilvl="0" w:tplc="F5463C46">
      <w:start w:val="1"/>
      <w:numFmt w:val="decimal"/>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6FDD337C"/>
    <w:multiLevelType w:val="hybridMultilevel"/>
    <w:tmpl w:val="A7AC25CA"/>
    <w:lvl w:ilvl="0" w:tplc="0804CD6A">
      <w:start w:val="1"/>
      <w:numFmt w:val="decimal"/>
      <w:lvlText w:val="%1."/>
      <w:lvlJc w:val="left"/>
      <w:pPr>
        <w:tabs>
          <w:tab w:val="num" w:pos="1080"/>
        </w:tabs>
        <w:ind w:left="1080" w:hanging="72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51F0280"/>
    <w:multiLevelType w:val="multilevel"/>
    <w:tmpl w:val="ED74FF6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765C7ED2"/>
    <w:multiLevelType w:val="hybridMultilevel"/>
    <w:tmpl w:val="2AB4B578"/>
    <w:lvl w:ilvl="0" w:tplc="89DC3148">
      <w:start w:val="1"/>
      <w:numFmt w:val="decimal"/>
      <w:lvlText w:val="%1."/>
      <w:lvlJc w:val="left"/>
      <w:pPr>
        <w:tabs>
          <w:tab w:val="num" w:pos="1080"/>
        </w:tabs>
        <w:ind w:left="1080" w:hanging="72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97438E0"/>
    <w:multiLevelType w:val="hybridMultilevel"/>
    <w:tmpl w:val="A0E04B3C"/>
    <w:lvl w:ilvl="0" w:tplc="7F8ED598">
      <w:start w:val="1"/>
      <w:numFmt w:val="decimal"/>
      <w:lvlText w:val="%1."/>
      <w:lvlJc w:val="left"/>
      <w:pPr>
        <w:ind w:left="360"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6">
    <w:nsid w:val="7AB01282"/>
    <w:multiLevelType w:val="hybridMultilevel"/>
    <w:tmpl w:val="525ADEEA"/>
    <w:lvl w:ilvl="0" w:tplc="A9B2A0E4">
      <w:start w:val="1"/>
      <w:numFmt w:val="decimal"/>
      <w:lvlText w:val="%1."/>
      <w:lvlJc w:val="left"/>
      <w:pPr>
        <w:ind w:left="720" w:hanging="360"/>
      </w:pPr>
      <w:rPr>
        <w:rFonts w:ascii="Times New Roman" w:hAnsi="Times New Roman" w:cs="Times New Roman" w:hint="default"/>
        <w:i w:val="0"/>
        <w:kern w:val="20"/>
        <w:position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30"/>
  </w:num>
  <w:num w:numId="3">
    <w:abstractNumId w:val="3"/>
  </w:num>
  <w:num w:numId="4">
    <w:abstractNumId w:val="31"/>
  </w:num>
  <w:num w:numId="5">
    <w:abstractNumId w:val="33"/>
  </w:num>
  <w:num w:numId="6">
    <w:abstractNumId w:val="21"/>
  </w:num>
  <w:num w:numId="7">
    <w:abstractNumId w:val="1"/>
  </w:num>
  <w:num w:numId="8">
    <w:abstractNumId w:val="16"/>
  </w:num>
  <w:num w:numId="9">
    <w:abstractNumId w:val="5"/>
  </w:num>
  <w:num w:numId="10">
    <w:abstractNumId w:val="26"/>
  </w:num>
  <w:num w:numId="11">
    <w:abstractNumId w:val="9"/>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5"/>
  </w:num>
  <w:num w:numId="15">
    <w:abstractNumId w:val="14"/>
  </w:num>
  <w:num w:numId="16">
    <w:abstractNumId w:val="15"/>
  </w:num>
  <w:num w:numId="17">
    <w:abstractNumId w:val="11"/>
  </w:num>
  <w:num w:numId="18">
    <w:abstractNumId w:val="35"/>
  </w:num>
  <w:num w:numId="19">
    <w:abstractNumId w:val="2"/>
  </w:num>
  <w:num w:numId="20">
    <w:abstractNumId w:val="13"/>
  </w:num>
  <w:num w:numId="21">
    <w:abstractNumId w:val="8"/>
  </w:num>
  <w:num w:numId="22">
    <w:abstractNumId w:val="17"/>
  </w:num>
  <w:num w:numId="23">
    <w:abstractNumId w:val="22"/>
  </w:num>
  <w:num w:numId="24">
    <w:abstractNumId w:val="12"/>
  </w:num>
  <w:num w:numId="25">
    <w:abstractNumId w:val="6"/>
  </w:num>
  <w:num w:numId="26">
    <w:abstractNumId w:val="24"/>
  </w:num>
  <w:num w:numId="27">
    <w:abstractNumId w:val="18"/>
  </w:num>
  <w:num w:numId="28">
    <w:abstractNumId w:val="36"/>
  </w:num>
  <w:num w:numId="29">
    <w:abstractNumId w:val="10"/>
  </w:num>
  <w:num w:numId="30">
    <w:abstractNumId w:val="0"/>
  </w:num>
  <w:num w:numId="31">
    <w:abstractNumId w:val="34"/>
  </w:num>
  <w:num w:numId="32">
    <w:abstractNumId w:val="23"/>
  </w:num>
  <w:num w:numId="33">
    <w:abstractNumId w:val="29"/>
  </w:num>
  <w:num w:numId="34">
    <w:abstractNumId w:val="32"/>
  </w:num>
  <w:num w:numId="35">
    <w:abstractNumId w:val="7"/>
  </w:num>
  <w:num w:numId="36">
    <w:abstractNumId w:val="27"/>
  </w:num>
  <w:num w:numId="37">
    <w:abstractNumId w:val="4"/>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7F72"/>
    <w:rsid w:val="00005068"/>
    <w:rsid w:val="0000511F"/>
    <w:rsid w:val="0001219E"/>
    <w:rsid w:val="0001526D"/>
    <w:rsid w:val="00015419"/>
    <w:rsid w:val="0001752C"/>
    <w:rsid w:val="00017F5D"/>
    <w:rsid w:val="00021E2D"/>
    <w:rsid w:val="00021F1E"/>
    <w:rsid w:val="00025BB2"/>
    <w:rsid w:val="00026C9F"/>
    <w:rsid w:val="000375B2"/>
    <w:rsid w:val="00044DC7"/>
    <w:rsid w:val="000452FA"/>
    <w:rsid w:val="000454A8"/>
    <w:rsid w:val="000464EC"/>
    <w:rsid w:val="0004684B"/>
    <w:rsid w:val="0005027D"/>
    <w:rsid w:val="00051C0F"/>
    <w:rsid w:val="000548DD"/>
    <w:rsid w:val="00057315"/>
    <w:rsid w:val="0006335B"/>
    <w:rsid w:val="000730A1"/>
    <w:rsid w:val="00073A4B"/>
    <w:rsid w:val="00075A9D"/>
    <w:rsid w:val="000767AF"/>
    <w:rsid w:val="000803E7"/>
    <w:rsid w:val="00082006"/>
    <w:rsid w:val="000A30D9"/>
    <w:rsid w:val="000A6106"/>
    <w:rsid w:val="000B0939"/>
    <w:rsid w:val="000B0F68"/>
    <w:rsid w:val="000B3715"/>
    <w:rsid w:val="000B4B42"/>
    <w:rsid w:val="000B6B8A"/>
    <w:rsid w:val="000C213A"/>
    <w:rsid w:val="000C3083"/>
    <w:rsid w:val="000C4435"/>
    <w:rsid w:val="000D6E48"/>
    <w:rsid w:val="000D76E2"/>
    <w:rsid w:val="000E531B"/>
    <w:rsid w:val="000E5812"/>
    <w:rsid w:val="000E726F"/>
    <w:rsid w:val="000F0356"/>
    <w:rsid w:val="000F285D"/>
    <w:rsid w:val="000F414E"/>
    <w:rsid w:val="001069AA"/>
    <w:rsid w:val="00135E8A"/>
    <w:rsid w:val="00136ED8"/>
    <w:rsid w:val="00147B04"/>
    <w:rsid w:val="00150313"/>
    <w:rsid w:val="00152FA1"/>
    <w:rsid w:val="00153A8E"/>
    <w:rsid w:val="00161030"/>
    <w:rsid w:val="00162A1D"/>
    <w:rsid w:val="00162D1E"/>
    <w:rsid w:val="001640EF"/>
    <w:rsid w:val="00164679"/>
    <w:rsid w:val="001651F8"/>
    <w:rsid w:val="00166877"/>
    <w:rsid w:val="00172A0D"/>
    <w:rsid w:val="00177392"/>
    <w:rsid w:val="00177770"/>
    <w:rsid w:val="00183450"/>
    <w:rsid w:val="00186669"/>
    <w:rsid w:val="001948AE"/>
    <w:rsid w:val="00196DD5"/>
    <w:rsid w:val="00197A12"/>
    <w:rsid w:val="001A5CF4"/>
    <w:rsid w:val="001A765B"/>
    <w:rsid w:val="001C4B03"/>
    <w:rsid w:val="001C4E92"/>
    <w:rsid w:val="001C53FE"/>
    <w:rsid w:val="001D7C46"/>
    <w:rsid w:val="001E0279"/>
    <w:rsid w:val="001E1BEB"/>
    <w:rsid w:val="001F0372"/>
    <w:rsid w:val="001F7585"/>
    <w:rsid w:val="00201C40"/>
    <w:rsid w:val="0020217E"/>
    <w:rsid w:val="00211E3A"/>
    <w:rsid w:val="002224AA"/>
    <w:rsid w:val="002246BB"/>
    <w:rsid w:val="00226AB3"/>
    <w:rsid w:val="002406C1"/>
    <w:rsid w:val="0024267F"/>
    <w:rsid w:val="00246E02"/>
    <w:rsid w:val="00247B3A"/>
    <w:rsid w:val="00250524"/>
    <w:rsid w:val="00262E47"/>
    <w:rsid w:val="0026323F"/>
    <w:rsid w:val="002634C8"/>
    <w:rsid w:val="00263FDB"/>
    <w:rsid w:val="0026731D"/>
    <w:rsid w:val="002737A5"/>
    <w:rsid w:val="002739D1"/>
    <w:rsid w:val="00280C2F"/>
    <w:rsid w:val="00281B27"/>
    <w:rsid w:val="00283672"/>
    <w:rsid w:val="00286050"/>
    <w:rsid w:val="002860ED"/>
    <w:rsid w:val="00287BC8"/>
    <w:rsid w:val="00294E66"/>
    <w:rsid w:val="002966A7"/>
    <w:rsid w:val="002A17F3"/>
    <w:rsid w:val="002A259F"/>
    <w:rsid w:val="002B2D23"/>
    <w:rsid w:val="002B6136"/>
    <w:rsid w:val="002C0522"/>
    <w:rsid w:val="002C0C08"/>
    <w:rsid w:val="002C1024"/>
    <w:rsid w:val="002C18DF"/>
    <w:rsid w:val="002C5CE7"/>
    <w:rsid w:val="002D34B8"/>
    <w:rsid w:val="002D4C86"/>
    <w:rsid w:val="002D58BC"/>
    <w:rsid w:val="002E026F"/>
    <w:rsid w:val="002E6A96"/>
    <w:rsid w:val="002F65C4"/>
    <w:rsid w:val="00300D49"/>
    <w:rsid w:val="003105FC"/>
    <w:rsid w:val="00311B5A"/>
    <w:rsid w:val="00316967"/>
    <w:rsid w:val="00326779"/>
    <w:rsid w:val="00331E57"/>
    <w:rsid w:val="00332BFF"/>
    <w:rsid w:val="00332F87"/>
    <w:rsid w:val="00341408"/>
    <w:rsid w:val="00342F93"/>
    <w:rsid w:val="003446DB"/>
    <w:rsid w:val="003522AD"/>
    <w:rsid w:val="00352AF3"/>
    <w:rsid w:val="00363088"/>
    <w:rsid w:val="0036499F"/>
    <w:rsid w:val="003715BE"/>
    <w:rsid w:val="0037233E"/>
    <w:rsid w:val="00374A91"/>
    <w:rsid w:val="00375482"/>
    <w:rsid w:val="0039159D"/>
    <w:rsid w:val="003A6221"/>
    <w:rsid w:val="003B68CE"/>
    <w:rsid w:val="003C1CE1"/>
    <w:rsid w:val="003C7F72"/>
    <w:rsid w:val="003D14CF"/>
    <w:rsid w:val="003D3FA7"/>
    <w:rsid w:val="003D4439"/>
    <w:rsid w:val="003D514A"/>
    <w:rsid w:val="003D52A5"/>
    <w:rsid w:val="003E2372"/>
    <w:rsid w:val="003E50D3"/>
    <w:rsid w:val="003E787F"/>
    <w:rsid w:val="003F1248"/>
    <w:rsid w:val="003F4694"/>
    <w:rsid w:val="00404209"/>
    <w:rsid w:val="00404F55"/>
    <w:rsid w:val="004154BA"/>
    <w:rsid w:val="004218C6"/>
    <w:rsid w:val="00430C9F"/>
    <w:rsid w:val="00433926"/>
    <w:rsid w:val="004358FC"/>
    <w:rsid w:val="00442FD2"/>
    <w:rsid w:val="00452042"/>
    <w:rsid w:val="00463B23"/>
    <w:rsid w:val="00465ADA"/>
    <w:rsid w:val="00466042"/>
    <w:rsid w:val="004670C7"/>
    <w:rsid w:val="004705AF"/>
    <w:rsid w:val="00472C9E"/>
    <w:rsid w:val="00474AAD"/>
    <w:rsid w:val="00475E31"/>
    <w:rsid w:val="00481CEB"/>
    <w:rsid w:val="00483B17"/>
    <w:rsid w:val="00483F65"/>
    <w:rsid w:val="004860D0"/>
    <w:rsid w:val="00491BFC"/>
    <w:rsid w:val="004A3CF5"/>
    <w:rsid w:val="004A53E0"/>
    <w:rsid w:val="004C032D"/>
    <w:rsid w:val="004C2A1C"/>
    <w:rsid w:val="004C34BB"/>
    <w:rsid w:val="004C3AAA"/>
    <w:rsid w:val="004C6969"/>
    <w:rsid w:val="004C792F"/>
    <w:rsid w:val="004E65CE"/>
    <w:rsid w:val="004E66D6"/>
    <w:rsid w:val="004F01EE"/>
    <w:rsid w:val="00501C50"/>
    <w:rsid w:val="00502917"/>
    <w:rsid w:val="00502ED8"/>
    <w:rsid w:val="005037E3"/>
    <w:rsid w:val="00510FDC"/>
    <w:rsid w:val="00513F7B"/>
    <w:rsid w:val="0051467A"/>
    <w:rsid w:val="00517D56"/>
    <w:rsid w:val="00520115"/>
    <w:rsid w:val="00530C52"/>
    <w:rsid w:val="005349B2"/>
    <w:rsid w:val="005413CC"/>
    <w:rsid w:val="0055599C"/>
    <w:rsid w:val="00561297"/>
    <w:rsid w:val="00563373"/>
    <w:rsid w:val="005648EA"/>
    <w:rsid w:val="00566C05"/>
    <w:rsid w:val="00570274"/>
    <w:rsid w:val="0058212E"/>
    <w:rsid w:val="00583796"/>
    <w:rsid w:val="00583A76"/>
    <w:rsid w:val="0058694D"/>
    <w:rsid w:val="00587F96"/>
    <w:rsid w:val="00590A63"/>
    <w:rsid w:val="00597AE5"/>
    <w:rsid w:val="005A1D04"/>
    <w:rsid w:val="005B30BA"/>
    <w:rsid w:val="005B50DE"/>
    <w:rsid w:val="005C018E"/>
    <w:rsid w:val="005C0761"/>
    <w:rsid w:val="005C431E"/>
    <w:rsid w:val="005C583E"/>
    <w:rsid w:val="005D56AD"/>
    <w:rsid w:val="005D636D"/>
    <w:rsid w:val="005F03E4"/>
    <w:rsid w:val="00602D88"/>
    <w:rsid w:val="00605EBA"/>
    <w:rsid w:val="00612575"/>
    <w:rsid w:val="00612E62"/>
    <w:rsid w:val="00613D63"/>
    <w:rsid w:val="006178A8"/>
    <w:rsid w:val="00620D24"/>
    <w:rsid w:val="00621D9D"/>
    <w:rsid w:val="006231C7"/>
    <w:rsid w:val="00627DD3"/>
    <w:rsid w:val="00641551"/>
    <w:rsid w:val="00644600"/>
    <w:rsid w:val="006478E0"/>
    <w:rsid w:val="006539FA"/>
    <w:rsid w:val="00666D7A"/>
    <w:rsid w:val="00667256"/>
    <w:rsid w:val="00676B3A"/>
    <w:rsid w:val="0067761F"/>
    <w:rsid w:val="00687456"/>
    <w:rsid w:val="006878DA"/>
    <w:rsid w:val="006966B6"/>
    <w:rsid w:val="006A2492"/>
    <w:rsid w:val="006A70C2"/>
    <w:rsid w:val="006B50E8"/>
    <w:rsid w:val="006C579E"/>
    <w:rsid w:val="006C6DE6"/>
    <w:rsid w:val="006D0516"/>
    <w:rsid w:val="006D094B"/>
    <w:rsid w:val="006E4417"/>
    <w:rsid w:val="006E4C5A"/>
    <w:rsid w:val="006F22ED"/>
    <w:rsid w:val="006F5D2F"/>
    <w:rsid w:val="007001B9"/>
    <w:rsid w:val="00704FFD"/>
    <w:rsid w:val="007073BD"/>
    <w:rsid w:val="007168B9"/>
    <w:rsid w:val="00716ABD"/>
    <w:rsid w:val="00723BB0"/>
    <w:rsid w:val="00727D68"/>
    <w:rsid w:val="00740C40"/>
    <w:rsid w:val="007431BA"/>
    <w:rsid w:val="00747E10"/>
    <w:rsid w:val="007509FA"/>
    <w:rsid w:val="00760759"/>
    <w:rsid w:val="007660CB"/>
    <w:rsid w:val="0077084C"/>
    <w:rsid w:val="00772703"/>
    <w:rsid w:val="00772DBE"/>
    <w:rsid w:val="007739D7"/>
    <w:rsid w:val="00774CFB"/>
    <w:rsid w:val="00780116"/>
    <w:rsid w:val="00794949"/>
    <w:rsid w:val="0079774F"/>
    <w:rsid w:val="0079799C"/>
    <w:rsid w:val="007A3D3A"/>
    <w:rsid w:val="007B0A1F"/>
    <w:rsid w:val="007B3823"/>
    <w:rsid w:val="007B452B"/>
    <w:rsid w:val="007C3737"/>
    <w:rsid w:val="007C56C4"/>
    <w:rsid w:val="007D0C45"/>
    <w:rsid w:val="007D3662"/>
    <w:rsid w:val="007E0D1B"/>
    <w:rsid w:val="007E6AB2"/>
    <w:rsid w:val="007E76B6"/>
    <w:rsid w:val="007F72E7"/>
    <w:rsid w:val="008034FD"/>
    <w:rsid w:val="00803D22"/>
    <w:rsid w:val="008112E2"/>
    <w:rsid w:val="00823AA7"/>
    <w:rsid w:val="00835EE9"/>
    <w:rsid w:val="00841A6E"/>
    <w:rsid w:val="008442DE"/>
    <w:rsid w:val="00847575"/>
    <w:rsid w:val="00850E98"/>
    <w:rsid w:val="00854BB7"/>
    <w:rsid w:val="00860D56"/>
    <w:rsid w:val="00877E20"/>
    <w:rsid w:val="0088325A"/>
    <w:rsid w:val="00885170"/>
    <w:rsid w:val="008A3738"/>
    <w:rsid w:val="008A45FE"/>
    <w:rsid w:val="008A7297"/>
    <w:rsid w:val="008B5BC1"/>
    <w:rsid w:val="008C3111"/>
    <w:rsid w:val="008C39CF"/>
    <w:rsid w:val="008C689A"/>
    <w:rsid w:val="008D05AC"/>
    <w:rsid w:val="008D1D67"/>
    <w:rsid w:val="008D4506"/>
    <w:rsid w:val="008D45FE"/>
    <w:rsid w:val="008D623C"/>
    <w:rsid w:val="008D67C7"/>
    <w:rsid w:val="008E0FEE"/>
    <w:rsid w:val="008E5357"/>
    <w:rsid w:val="008E7C14"/>
    <w:rsid w:val="008F593C"/>
    <w:rsid w:val="008F5FE2"/>
    <w:rsid w:val="008F63CC"/>
    <w:rsid w:val="008F6D23"/>
    <w:rsid w:val="00911900"/>
    <w:rsid w:val="009152F4"/>
    <w:rsid w:val="00924131"/>
    <w:rsid w:val="009246B9"/>
    <w:rsid w:val="00925E39"/>
    <w:rsid w:val="0093236E"/>
    <w:rsid w:val="009421FF"/>
    <w:rsid w:val="009422A6"/>
    <w:rsid w:val="009438DC"/>
    <w:rsid w:val="00944598"/>
    <w:rsid w:val="0094699D"/>
    <w:rsid w:val="00953D96"/>
    <w:rsid w:val="00954BD4"/>
    <w:rsid w:val="00966631"/>
    <w:rsid w:val="00967AC3"/>
    <w:rsid w:val="00975EE3"/>
    <w:rsid w:val="009817AB"/>
    <w:rsid w:val="00983984"/>
    <w:rsid w:val="009951F4"/>
    <w:rsid w:val="009966BF"/>
    <w:rsid w:val="009A09A1"/>
    <w:rsid w:val="009A0D14"/>
    <w:rsid w:val="009A1E0F"/>
    <w:rsid w:val="009A55A0"/>
    <w:rsid w:val="009B06F7"/>
    <w:rsid w:val="009B0762"/>
    <w:rsid w:val="009B5C0F"/>
    <w:rsid w:val="009B7CD7"/>
    <w:rsid w:val="009C102B"/>
    <w:rsid w:val="009C517E"/>
    <w:rsid w:val="009C7AA5"/>
    <w:rsid w:val="009D1EC0"/>
    <w:rsid w:val="009E0B99"/>
    <w:rsid w:val="009F0746"/>
    <w:rsid w:val="009F1C1D"/>
    <w:rsid w:val="009F3569"/>
    <w:rsid w:val="009F4002"/>
    <w:rsid w:val="009F5D14"/>
    <w:rsid w:val="009F6595"/>
    <w:rsid w:val="009F746C"/>
    <w:rsid w:val="00A0082C"/>
    <w:rsid w:val="00A1155D"/>
    <w:rsid w:val="00A11EE5"/>
    <w:rsid w:val="00A12E27"/>
    <w:rsid w:val="00A13D21"/>
    <w:rsid w:val="00A22198"/>
    <w:rsid w:val="00A22312"/>
    <w:rsid w:val="00A24F86"/>
    <w:rsid w:val="00A37287"/>
    <w:rsid w:val="00A374D6"/>
    <w:rsid w:val="00A37568"/>
    <w:rsid w:val="00A433F5"/>
    <w:rsid w:val="00A43DD6"/>
    <w:rsid w:val="00A5034D"/>
    <w:rsid w:val="00A56319"/>
    <w:rsid w:val="00A568AA"/>
    <w:rsid w:val="00A601BE"/>
    <w:rsid w:val="00A616DA"/>
    <w:rsid w:val="00A6207B"/>
    <w:rsid w:val="00A650E9"/>
    <w:rsid w:val="00A806DC"/>
    <w:rsid w:val="00A81613"/>
    <w:rsid w:val="00A87A05"/>
    <w:rsid w:val="00A936CA"/>
    <w:rsid w:val="00A95ACD"/>
    <w:rsid w:val="00AA5252"/>
    <w:rsid w:val="00AA6481"/>
    <w:rsid w:val="00AB5B5A"/>
    <w:rsid w:val="00AB6B69"/>
    <w:rsid w:val="00AC71BF"/>
    <w:rsid w:val="00AD7BF1"/>
    <w:rsid w:val="00AE222E"/>
    <w:rsid w:val="00AF35FB"/>
    <w:rsid w:val="00AF6861"/>
    <w:rsid w:val="00B03CFD"/>
    <w:rsid w:val="00B10469"/>
    <w:rsid w:val="00B131A7"/>
    <w:rsid w:val="00B13AF6"/>
    <w:rsid w:val="00B13E80"/>
    <w:rsid w:val="00B1632E"/>
    <w:rsid w:val="00B278CB"/>
    <w:rsid w:val="00B278F0"/>
    <w:rsid w:val="00B2794D"/>
    <w:rsid w:val="00B32C41"/>
    <w:rsid w:val="00B41516"/>
    <w:rsid w:val="00B44F8B"/>
    <w:rsid w:val="00B527DE"/>
    <w:rsid w:val="00B54984"/>
    <w:rsid w:val="00B5545B"/>
    <w:rsid w:val="00B61A5E"/>
    <w:rsid w:val="00B66489"/>
    <w:rsid w:val="00B70CCF"/>
    <w:rsid w:val="00B71A3E"/>
    <w:rsid w:val="00B776CF"/>
    <w:rsid w:val="00B91FEA"/>
    <w:rsid w:val="00BA11C2"/>
    <w:rsid w:val="00BA1F08"/>
    <w:rsid w:val="00BA6BFF"/>
    <w:rsid w:val="00BA70E0"/>
    <w:rsid w:val="00BD4DC5"/>
    <w:rsid w:val="00BD7834"/>
    <w:rsid w:val="00BE07A5"/>
    <w:rsid w:val="00BE34C4"/>
    <w:rsid w:val="00BF1772"/>
    <w:rsid w:val="00C0184C"/>
    <w:rsid w:val="00C1378B"/>
    <w:rsid w:val="00C428B5"/>
    <w:rsid w:val="00C4575E"/>
    <w:rsid w:val="00C522AA"/>
    <w:rsid w:val="00C5409F"/>
    <w:rsid w:val="00C6573A"/>
    <w:rsid w:val="00C7338F"/>
    <w:rsid w:val="00C74C37"/>
    <w:rsid w:val="00C77226"/>
    <w:rsid w:val="00C773D9"/>
    <w:rsid w:val="00C848A7"/>
    <w:rsid w:val="00C85F47"/>
    <w:rsid w:val="00C865C1"/>
    <w:rsid w:val="00C92AB4"/>
    <w:rsid w:val="00C93F44"/>
    <w:rsid w:val="00CA286B"/>
    <w:rsid w:val="00CA66A1"/>
    <w:rsid w:val="00CC22C0"/>
    <w:rsid w:val="00CC42DC"/>
    <w:rsid w:val="00CC50A8"/>
    <w:rsid w:val="00CC562B"/>
    <w:rsid w:val="00CD349E"/>
    <w:rsid w:val="00CD6AAE"/>
    <w:rsid w:val="00CD7E65"/>
    <w:rsid w:val="00CE5AD6"/>
    <w:rsid w:val="00CE7D6E"/>
    <w:rsid w:val="00CE7E1B"/>
    <w:rsid w:val="00CF6272"/>
    <w:rsid w:val="00D017AD"/>
    <w:rsid w:val="00D03A49"/>
    <w:rsid w:val="00D0495D"/>
    <w:rsid w:val="00D0755F"/>
    <w:rsid w:val="00D15C86"/>
    <w:rsid w:val="00D218D3"/>
    <w:rsid w:val="00D22015"/>
    <w:rsid w:val="00D32B65"/>
    <w:rsid w:val="00D34AE2"/>
    <w:rsid w:val="00D44EFF"/>
    <w:rsid w:val="00D457D4"/>
    <w:rsid w:val="00D46475"/>
    <w:rsid w:val="00D4786D"/>
    <w:rsid w:val="00D52159"/>
    <w:rsid w:val="00D53CC5"/>
    <w:rsid w:val="00D660BA"/>
    <w:rsid w:val="00D662FB"/>
    <w:rsid w:val="00D66511"/>
    <w:rsid w:val="00D73791"/>
    <w:rsid w:val="00D75BBA"/>
    <w:rsid w:val="00D75BCB"/>
    <w:rsid w:val="00D76CBB"/>
    <w:rsid w:val="00D800FB"/>
    <w:rsid w:val="00D8081E"/>
    <w:rsid w:val="00D86368"/>
    <w:rsid w:val="00D863A2"/>
    <w:rsid w:val="00D9110A"/>
    <w:rsid w:val="00D95287"/>
    <w:rsid w:val="00DA571C"/>
    <w:rsid w:val="00DB060F"/>
    <w:rsid w:val="00DB0EFB"/>
    <w:rsid w:val="00DB73A2"/>
    <w:rsid w:val="00DC00E4"/>
    <w:rsid w:val="00DC02EC"/>
    <w:rsid w:val="00DC1E70"/>
    <w:rsid w:val="00DE08DF"/>
    <w:rsid w:val="00DE441C"/>
    <w:rsid w:val="00DE5B3E"/>
    <w:rsid w:val="00DE5B72"/>
    <w:rsid w:val="00DF1EB8"/>
    <w:rsid w:val="00DF23BD"/>
    <w:rsid w:val="00E03D38"/>
    <w:rsid w:val="00E20C55"/>
    <w:rsid w:val="00E30B1F"/>
    <w:rsid w:val="00E34E6D"/>
    <w:rsid w:val="00E372DD"/>
    <w:rsid w:val="00E4170C"/>
    <w:rsid w:val="00E46369"/>
    <w:rsid w:val="00E471C4"/>
    <w:rsid w:val="00E51BC8"/>
    <w:rsid w:val="00E523B2"/>
    <w:rsid w:val="00E535AE"/>
    <w:rsid w:val="00E5431B"/>
    <w:rsid w:val="00E62261"/>
    <w:rsid w:val="00E770FD"/>
    <w:rsid w:val="00E8079A"/>
    <w:rsid w:val="00E948EC"/>
    <w:rsid w:val="00EA047A"/>
    <w:rsid w:val="00EA23FA"/>
    <w:rsid w:val="00EA52F4"/>
    <w:rsid w:val="00EB5F9F"/>
    <w:rsid w:val="00EB6F1A"/>
    <w:rsid w:val="00EC1324"/>
    <w:rsid w:val="00EC4B2B"/>
    <w:rsid w:val="00EC54DE"/>
    <w:rsid w:val="00EC79C0"/>
    <w:rsid w:val="00EE0FCC"/>
    <w:rsid w:val="00EE5F20"/>
    <w:rsid w:val="00EF03C6"/>
    <w:rsid w:val="00F021C2"/>
    <w:rsid w:val="00F04CA0"/>
    <w:rsid w:val="00F12AB5"/>
    <w:rsid w:val="00F14752"/>
    <w:rsid w:val="00F16986"/>
    <w:rsid w:val="00F177E6"/>
    <w:rsid w:val="00F205F5"/>
    <w:rsid w:val="00F225A7"/>
    <w:rsid w:val="00F22759"/>
    <w:rsid w:val="00F24DFB"/>
    <w:rsid w:val="00F2621D"/>
    <w:rsid w:val="00F32DDD"/>
    <w:rsid w:val="00F356DB"/>
    <w:rsid w:val="00F436C1"/>
    <w:rsid w:val="00F44CEE"/>
    <w:rsid w:val="00F61425"/>
    <w:rsid w:val="00F6172C"/>
    <w:rsid w:val="00F678FB"/>
    <w:rsid w:val="00F70196"/>
    <w:rsid w:val="00F745FC"/>
    <w:rsid w:val="00F768D4"/>
    <w:rsid w:val="00F77FCC"/>
    <w:rsid w:val="00F804EA"/>
    <w:rsid w:val="00F86030"/>
    <w:rsid w:val="00F86447"/>
    <w:rsid w:val="00F87EC4"/>
    <w:rsid w:val="00F97EE2"/>
    <w:rsid w:val="00FA118D"/>
    <w:rsid w:val="00FA15F0"/>
    <w:rsid w:val="00FA21A4"/>
    <w:rsid w:val="00FA4147"/>
    <w:rsid w:val="00FA7970"/>
    <w:rsid w:val="00FB24E8"/>
    <w:rsid w:val="00FB4B5D"/>
    <w:rsid w:val="00FD6FE5"/>
    <w:rsid w:val="00FE279F"/>
    <w:rsid w:val="00FE39FE"/>
    <w:rsid w:val="00FE49CE"/>
    <w:rsid w:val="00FF281D"/>
    <w:rsid w:val="00FF30DA"/>
    <w:rsid w:val="00FF3729"/>
    <w:rsid w:val="00FF6457"/>
    <w:rsid w:val="00FF6A4D"/>
    <w:rsid w:val="00FF6D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79C0"/>
    <w:rPr>
      <w:sz w:val="20"/>
      <w:szCs w:val="20"/>
    </w:rPr>
  </w:style>
  <w:style w:type="paragraph" w:styleId="3">
    <w:name w:val="heading 3"/>
    <w:basedOn w:val="a"/>
    <w:next w:val="a"/>
    <w:link w:val="30"/>
    <w:uiPriority w:val="99"/>
    <w:qFormat/>
    <w:rsid w:val="00517D56"/>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466042"/>
    <w:pPr>
      <w:keepNext/>
      <w:spacing w:line="360" w:lineRule="auto"/>
      <w:jc w:val="center"/>
      <w:outlineLvl w:val="3"/>
    </w:pPr>
    <w:rPr>
      <w:sz w:val="28"/>
    </w:rPr>
  </w:style>
  <w:style w:type="paragraph" w:styleId="5">
    <w:name w:val="heading 5"/>
    <w:basedOn w:val="a"/>
    <w:next w:val="a"/>
    <w:link w:val="50"/>
    <w:uiPriority w:val="99"/>
    <w:qFormat/>
    <w:rsid w:val="003C7F72"/>
    <w:pPr>
      <w:keepNext/>
      <w:jc w:val="center"/>
      <w:outlineLvl w:val="4"/>
    </w:pPr>
    <w:rPr>
      <w:sz w:val="28"/>
    </w:rPr>
  </w:style>
  <w:style w:type="paragraph" w:styleId="6">
    <w:name w:val="heading 6"/>
    <w:basedOn w:val="a"/>
    <w:next w:val="a"/>
    <w:link w:val="60"/>
    <w:uiPriority w:val="99"/>
    <w:qFormat/>
    <w:rsid w:val="00517D56"/>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semiHidden/>
    <w:locked/>
    <w:rsid w:val="00D9110A"/>
    <w:rPr>
      <w:rFonts w:ascii="Cambria" w:hAnsi="Cambria" w:cs="Times New Roman"/>
      <w:b/>
      <w:bCs/>
      <w:sz w:val="26"/>
      <w:szCs w:val="26"/>
    </w:rPr>
  </w:style>
  <w:style w:type="character" w:customStyle="1" w:styleId="40">
    <w:name w:val="Заголовок 4 Знак"/>
    <w:basedOn w:val="a0"/>
    <w:link w:val="4"/>
    <w:uiPriority w:val="99"/>
    <w:semiHidden/>
    <w:locked/>
    <w:rsid w:val="00D9110A"/>
    <w:rPr>
      <w:rFonts w:ascii="Calibri" w:hAnsi="Calibri" w:cs="Times New Roman"/>
      <w:b/>
      <w:bCs/>
      <w:sz w:val="28"/>
      <w:szCs w:val="28"/>
    </w:rPr>
  </w:style>
  <w:style w:type="character" w:customStyle="1" w:styleId="50">
    <w:name w:val="Заголовок 5 Знак"/>
    <w:basedOn w:val="a0"/>
    <w:link w:val="5"/>
    <w:uiPriority w:val="99"/>
    <w:semiHidden/>
    <w:locked/>
    <w:rsid w:val="00D9110A"/>
    <w:rPr>
      <w:rFonts w:ascii="Calibri" w:hAnsi="Calibri" w:cs="Times New Roman"/>
      <w:b/>
      <w:bCs/>
      <w:i/>
      <w:iCs/>
      <w:sz w:val="26"/>
      <w:szCs w:val="26"/>
    </w:rPr>
  </w:style>
  <w:style w:type="character" w:customStyle="1" w:styleId="60">
    <w:name w:val="Заголовок 6 Знак"/>
    <w:basedOn w:val="a0"/>
    <w:link w:val="6"/>
    <w:uiPriority w:val="99"/>
    <w:semiHidden/>
    <w:locked/>
    <w:rsid w:val="00D9110A"/>
    <w:rPr>
      <w:rFonts w:ascii="Calibri" w:hAnsi="Calibri" w:cs="Times New Roman"/>
      <w:b/>
      <w:bCs/>
    </w:rPr>
  </w:style>
  <w:style w:type="paragraph" w:styleId="a3">
    <w:name w:val="Body Text"/>
    <w:basedOn w:val="a"/>
    <w:link w:val="a4"/>
    <w:uiPriority w:val="99"/>
    <w:rsid w:val="003C7F72"/>
    <w:pPr>
      <w:jc w:val="both"/>
    </w:pPr>
    <w:rPr>
      <w:sz w:val="28"/>
    </w:rPr>
  </w:style>
  <w:style w:type="character" w:customStyle="1" w:styleId="a4">
    <w:name w:val="Основной текст Знак"/>
    <w:basedOn w:val="a0"/>
    <w:link w:val="a3"/>
    <w:uiPriority w:val="99"/>
    <w:semiHidden/>
    <w:locked/>
    <w:rsid w:val="00D9110A"/>
    <w:rPr>
      <w:rFonts w:cs="Times New Roman"/>
      <w:sz w:val="20"/>
      <w:szCs w:val="20"/>
    </w:rPr>
  </w:style>
  <w:style w:type="table" w:styleId="a5">
    <w:name w:val="Table Grid"/>
    <w:basedOn w:val="a1"/>
    <w:uiPriority w:val="59"/>
    <w:rsid w:val="00704FF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Title"/>
    <w:basedOn w:val="a"/>
    <w:link w:val="a7"/>
    <w:uiPriority w:val="99"/>
    <w:qFormat/>
    <w:rsid w:val="0001752C"/>
    <w:pPr>
      <w:jc w:val="center"/>
    </w:pPr>
    <w:rPr>
      <w:rFonts w:ascii="Bookman Old Style" w:hAnsi="Bookman Old Style"/>
      <w:sz w:val="24"/>
    </w:rPr>
  </w:style>
  <w:style w:type="character" w:customStyle="1" w:styleId="a7">
    <w:name w:val="Название Знак"/>
    <w:basedOn w:val="a0"/>
    <w:link w:val="a6"/>
    <w:uiPriority w:val="99"/>
    <w:locked/>
    <w:rsid w:val="00466042"/>
    <w:rPr>
      <w:rFonts w:ascii="Bookman Old Style" w:hAnsi="Bookman Old Style" w:cs="Times New Roman"/>
      <w:sz w:val="24"/>
      <w:lang w:val="ru-RU" w:eastAsia="ru-RU" w:bidi="ar-SA"/>
    </w:rPr>
  </w:style>
  <w:style w:type="paragraph" w:styleId="HTML">
    <w:name w:val="HTML Preformatted"/>
    <w:basedOn w:val="a"/>
    <w:link w:val="HTML0"/>
    <w:uiPriority w:val="99"/>
    <w:rsid w:val="00D4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semiHidden/>
    <w:locked/>
    <w:rsid w:val="00D9110A"/>
    <w:rPr>
      <w:rFonts w:ascii="Courier New" w:hAnsi="Courier New" w:cs="Courier New"/>
      <w:sz w:val="20"/>
      <w:szCs w:val="20"/>
    </w:rPr>
  </w:style>
  <w:style w:type="paragraph" w:customStyle="1" w:styleId="a8">
    <w:name w:val="Мелкий текст"/>
    <w:basedOn w:val="a"/>
    <w:uiPriority w:val="99"/>
    <w:rsid w:val="0058694D"/>
    <w:pPr>
      <w:autoSpaceDE w:val="0"/>
      <w:autoSpaceDN w:val="0"/>
      <w:adjustRightInd w:val="0"/>
      <w:spacing w:before="120" w:line="360" w:lineRule="auto"/>
      <w:ind w:firstLine="709"/>
      <w:jc w:val="both"/>
    </w:pPr>
    <w:rPr>
      <w:kern w:val="2"/>
      <w:szCs w:val="12"/>
    </w:rPr>
  </w:style>
  <w:style w:type="paragraph" w:styleId="2">
    <w:name w:val="Body Text 2"/>
    <w:basedOn w:val="a"/>
    <w:link w:val="20"/>
    <w:uiPriority w:val="99"/>
    <w:rsid w:val="0067761F"/>
    <w:pPr>
      <w:spacing w:after="120" w:line="480" w:lineRule="auto"/>
    </w:pPr>
  </w:style>
  <w:style w:type="character" w:customStyle="1" w:styleId="20">
    <w:name w:val="Основной текст 2 Знак"/>
    <w:basedOn w:val="a0"/>
    <w:link w:val="2"/>
    <w:uiPriority w:val="99"/>
    <w:semiHidden/>
    <w:locked/>
    <w:rsid w:val="00D9110A"/>
    <w:rPr>
      <w:rFonts w:cs="Times New Roman"/>
      <w:sz w:val="20"/>
      <w:szCs w:val="20"/>
    </w:rPr>
  </w:style>
  <w:style w:type="paragraph" w:styleId="a9">
    <w:name w:val="footer"/>
    <w:basedOn w:val="a"/>
    <w:link w:val="aa"/>
    <w:uiPriority w:val="99"/>
    <w:rsid w:val="001069AA"/>
    <w:pPr>
      <w:tabs>
        <w:tab w:val="center" w:pos="4677"/>
        <w:tab w:val="right" w:pos="9355"/>
      </w:tabs>
    </w:pPr>
  </w:style>
  <w:style w:type="character" w:customStyle="1" w:styleId="aa">
    <w:name w:val="Нижний колонтитул Знак"/>
    <w:basedOn w:val="a0"/>
    <w:link w:val="a9"/>
    <w:uiPriority w:val="99"/>
    <w:semiHidden/>
    <w:locked/>
    <w:rsid w:val="00D9110A"/>
    <w:rPr>
      <w:rFonts w:cs="Times New Roman"/>
      <w:sz w:val="20"/>
      <w:szCs w:val="20"/>
    </w:rPr>
  </w:style>
  <w:style w:type="character" w:styleId="ab">
    <w:name w:val="page number"/>
    <w:basedOn w:val="a0"/>
    <w:uiPriority w:val="99"/>
    <w:rsid w:val="001069AA"/>
    <w:rPr>
      <w:rFonts w:cs="Times New Roman"/>
    </w:rPr>
  </w:style>
  <w:style w:type="paragraph" w:styleId="ac">
    <w:name w:val="header"/>
    <w:basedOn w:val="a"/>
    <w:link w:val="ad"/>
    <w:uiPriority w:val="99"/>
    <w:rsid w:val="001069AA"/>
    <w:pPr>
      <w:tabs>
        <w:tab w:val="center" w:pos="4677"/>
        <w:tab w:val="right" w:pos="9355"/>
      </w:tabs>
    </w:pPr>
  </w:style>
  <w:style w:type="character" w:customStyle="1" w:styleId="ad">
    <w:name w:val="Верхний колонтитул Знак"/>
    <w:basedOn w:val="a0"/>
    <w:link w:val="ac"/>
    <w:uiPriority w:val="99"/>
    <w:semiHidden/>
    <w:locked/>
    <w:rsid w:val="00D9110A"/>
    <w:rPr>
      <w:rFonts w:cs="Times New Roman"/>
      <w:sz w:val="20"/>
      <w:szCs w:val="20"/>
    </w:rPr>
  </w:style>
  <w:style w:type="paragraph" w:customStyle="1" w:styleId="1">
    <w:name w:val="Без интервала1"/>
    <w:uiPriority w:val="99"/>
    <w:rsid w:val="00BD4DC5"/>
    <w:rPr>
      <w:rFonts w:ascii="Calibri" w:hAnsi="Calibri"/>
    </w:rPr>
  </w:style>
  <w:style w:type="paragraph" w:styleId="21">
    <w:name w:val="Body Text Indent 2"/>
    <w:basedOn w:val="a"/>
    <w:link w:val="22"/>
    <w:uiPriority w:val="99"/>
    <w:rsid w:val="00466042"/>
    <w:pPr>
      <w:ind w:firstLine="426"/>
      <w:jc w:val="both"/>
    </w:pPr>
    <w:rPr>
      <w:sz w:val="24"/>
    </w:rPr>
  </w:style>
  <w:style w:type="character" w:customStyle="1" w:styleId="22">
    <w:name w:val="Основной текст с отступом 2 Знак"/>
    <w:basedOn w:val="a0"/>
    <w:link w:val="21"/>
    <w:uiPriority w:val="99"/>
    <w:semiHidden/>
    <w:locked/>
    <w:rsid w:val="00D9110A"/>
    <w:rPr>
      <w:rFonts w:cs="Times New Roman"/>
      <w:sz w:val="20"/>
      <w:szCs w:val="20"/>
    </w:rPr>
  </w:style>
  <w:style w:type="paragraph" w:styleId="31">
    <w:name w:val="Body Text Indent 3"/>
    <w:basedOn w:val="a"/>
    <w:link w:val="32"/>
    <w:uiPriority w:val="99"/>
    <w:rsid w:val="00466042"/>
    <w:pPr>
      <w:ind w:left="426"/>
      <w:jc w:val="both"/>
    </w:pPr>
    <w:rPr>
      <w:sz w:val="24"/>
    </w:rPr>
  </w:style>
  <w:style w:type="character" w:customStyle="1" w:styleId="32">
    <w:name w:val="Основной текст с отступом 3 Знак"/>
    <w:basedOn w:val="a0"/>
    <w:link w:val="31"/>
    <w:uiPriority w:val="99"/>
    <w:semiHidden/>
    <w:locked/>
    <w:rsid w:val="00D9110A"/>
    <w:rPr>
      <w:rFonts w:cs="Times New Roman"/>
      <w:sz w:val="16"/>
      <w:szCs w:val="16"/>
    </w:rPr>
  </w:style>
  <w:style w:type="paragraph" w:styleId="33">
    <w:name w:val="Body Text 3"/>
    <w:basedOn w:val="a"/>
    <w:link w:val="34"/>
    <w:uiPriority w:val="99"/>
    <w:rsid w:val="00466042"/>
    <w:pPr>
      <w:spacing w:after="120"/>
    </w:pPr>
    <w:rPr>
      <w:sz w:val="16"/>
      <w:szCs w:val="16"/>
    </w:rPr>
  </w:style>
  <w:style w:type="character" w:customStyle="1" w:styleId="34">
    <w:name w:val="Основной текст 3 Знак"/>
    <w:basedOn w:val="a0"/>
    <w:link w:val="33"/>
    <w:uiPriority w:val="99"/>
    <w:semiHidden/>
    <w:locked/>
    <w:rsid w:val="00D9110A"/>
    <w:rPr>
      <w:rFonts w:cs="Times New Roman"/>
      <w:sz w:val="16"/>
      <w:szCs w:val="16"/>
    </w:rPr>
  </w:style>
  <w:style w:type="paragraph" w:styleId="10">
    <w:name w:val="toc 1"/>
    <w:basedOn w:val="a"/>
    <w:next w:val="a"/>
    <w:autoRedefine/>
    <w:uiPriority w:val="99"/>
    <w:semiHidden/>
    <w:rsid w:val="00466042"/>
    <w:pPr>
      <w:spacing w:before="120" w:after="120"/>
    </w:pPr>
    <w:rPr>
      <w:b/>
      <w:caps/>
    </w:rPr>
  </w:style>
  <w:style w:type="paragraph" w:customStyle="1" w:styleId="11">
    <w:name w:val="Обычный1"/>
    <w:uiPriority w:val="99"/>
    <w:rsid w:val="00466042"/>
    <w:pPr>
      <w:widowControl w:val="0"/>
      <w:spacing w:line="280" w:lineRule="auto"/>
      <w:ind w:firstLine="280"/>
      <w:jc w:val="both"/>
    </w:pPr>
    <w:rPr>
      <w:sz w:val="20"/>
      <w:szCs w:val="20"/>
    </w:rPr>
  </w:style>
  <w:style w:type="paragraph" w:customStyle="1" w:styleId="Default">
    <w:name w:val="Default"/>
    <w:rsid w:val="00466042"/>
    <w:pPr>
      <w:autoSpaceDE w:val="0"/>
      <w:autoSpaceDN w:val="0"/>
      <w:adjustRightInd w:val="0"/>
    </w:pPr>
    <w:rPr>
      <w:color w:val="000000"/>
      <w:sz w:val="24"/>
      <w:szCs w:val="24"/>
    </w:rPr>
  </w:style>
  <w:style w:type="paragraph" w:customStyle="1" w:styleId="12">
    <w:name w:val="Стиль1"/>
    <w:basedOn w:val="a"/>
    <w:uiPriority w:val="99"/>
    <w:rsid w:val="00466042"/>
    <w:pPr>
      <w:ind w:firstLine="709"/>
      <w:jc w:val="both"/>
    </w:pPr>
    <w:rPr>
      <w:sz w:val="28"/>
    </w:rPr>
  </w:style>
  <w:style w:type="paragraph" w:styleId="ae">
    <w:name w:val="No Spacing"/>
    <w:link w:val="af"/>
    <w:uiPriority w:val="1"/>
    <w:qFormat/>
    <w:rsid w:val="00466042"/>
    <w:rPr>
      <w:rFonts w:ascii="Calibri" w:hAnsi="Calibri"/>
    </w:rPr>
  </w:style>
  <w:style w:type="character" w:customStyle="1" w:styleId="apple-converted-space">
    <w:name w:val="apple-converted-space"/>
    <w:basedOn w:val="a0"/>
    <w:rsid w:val="009C517E"/>
    <w:rPr>
      <w:rFonts w:cs="Times New Roman"/>
    </w:rPr>
  </w:style>
  <w:style w:type="paragraph" w:styleId="af0">
    <w:name w:val="Normal (Web)"/>
    <w:basedOn w:val="a"/>
    <w:uiPriority w:val="99"/>
    <w:rsid w:val="002406C1"/>
    <w:pPr>
      <w:spacing w:before="100" w:beforeAutospacing="1" w:after="100" w:afterAutospacing="1"/>
    </w:pPr>
    <w:rPr>
      <w:sz w:val="24"/>
      <w:szCs w:val="24"/>
    </w:rPr>
  </w:style>
  <w:style w:type="paragraph" w:customStyle="1" w:styleId="13">
    <w:name w:val="Абзац списка1"/>
    <w:basedOn w:val="a"/>
    <w:uiPriority w:val="99"/>
    <w:rsid w:val="008B5BC1"/>
    <w:pPr>
      <w:spacing w:after="200" w:line="276" w:lineRule="auto"/>
      <w:ind w:left="720"/>
      <w:contextualSpacing/>
    </w:pPr>
    <w:rPr>
      <w:rFonts w:ascii="Calibri" w:hAnsi="Calibri"/>
      <w:sz w:val="22"/>
      <w:szCs w:val="22"/>
      <w:lang w:eastAsia="en-US"/>
    </w:rPr>
  </w:style>
  <w:style w:type="paragraph" w:customStyle="1" w:styleId="23">
    <w:name w:val="Знак2"/>
    <w:basedOn w:val="a"/>
    <w:uiPriority w:val="99"/>
    <w:rsid w:val="009421FF"/>
    <w:pPr>
      <w:tabs>
        <w:tab w:val="left" w:pos="708"/>
      </w:tabs>
      <w:spacing w:after="160" w:line="240" w:lineRule="exact"/>
    </w:pPr>
    <w:rPr>
      <w:rFonts w:ascii="Verdana" w:hAnsi="Verdana" w:cs="Verdana"/>
      <w:lang w:val="en-US" w:eastAsia="en-US"/>
    </w:rPr>
  </w:style>
  <w:style w:type="character" w:styleId="af1">
    <w:name w:val="Hyperlink"/>
    <w:basedOn w:val="a0"/>
    <w:uiPriority w:val="99"/>
    <w:unhideWhenUsed/>
    <w:rsid w:val="00152FA1"/>
    <w:rPr>
      <w:color w:val="0000FF"/>
      <w:u w:val="single"/>
    </w:rPr>
  </w:style>
  <w:style w:type="character" w:styleId="af2">
    <w:name w:val="FollowedHyperlink"/>
    <w:basedOn w:val="a0"/>
    <w:uiPriority w:val="99"/>
    <w:semiHidden/>
    <w:unhideWhenUsed/>
    <w:rsid w:val="00152FA1"/>
    <w:rPr>
      <w:color w:val="800080"/>
      <w:u w:val="single"/>
    </w:rPr>
  </w:style>
  <w:style w:type="paragraph" w:customStyle="1" w:styleId="xl65">
    <w:name w:val="xl65"/>
    <w:basedOn w:val="a"/>
    <w:rsid w:val="00152FA1"/>
    <w:pPr>
      <w:shd w:val="clear" w:color="000000" w:fill="FFFFFF"/>
      <w:spacing w:before="100" w:beforeAutospacing="1" w:after="100" w:afterAutospacing="1"/>
    </w:pPr>
    <w:rPr>
      <w:sz w:val="16"/>
      <w:szCs w:val="16"/>
    </w:rPr>
  </w:style>
  <w:style w:type="paragraph" w:customStyle="1" w:styleId="xl66">
    <w:name w:val="xl66"/>
    <w:basedOn w:val="a"/>
    <w:rsid w:val="00152FA1"/>
    <w:pPr>
      <w:shd w:val="clear" w:color="000000" w:fill="FFFFFF"/>
      <w:spacing w:before="100" w:beforeAutospacing="1" w:after="100" w:afterAutospacing="1"/>
      <w:jc w:val="center"/>
    </w:pPr>
    <w:rPr>
      <w:sz w:val="16"/>
      <w:szCs w:val="16"/>
    </w:rPr>
  </w:style>
  <w:style w:type="paragraph" w:customStyle="1" w:styleId="xl67">
    <w:name w:val="xl67"/>
    <w:basedOn w:val="a"/>
    <w:rsid w:val="00152FA1"/>
    <w:pPr>
      <w:shd w:val="clear" w:color="000000" w:fill="FFFFFF"/>
      <w:spacing w:before="100" w:beforeAutospacing="1" w:after="100" w:afterAutospacing="1"/>
      <w:jc w:val="center"/>
    </w:pPr>
    <w:rPr>
      <w:sz w:val="16"/>
      <w:szCs w:val="16"/>
    </w:rPr>
  </w:style>
  <w:style w:type="paragraph" w:customStyle="1" w:styleId="xl68">
    <w:name w:val="xl68"/>
    <w:basedOn w:val="a"/>
    <w:rsid w:val="00152FA1"/>
    <w:pPr>
      <w:shd w:val="clear" w:color="000000" w:fill="FFFFFF"/>
      <w:spacing w:before="100" w:beforeAutospacing="1" w:after="100" w:afterAutospacing="1"/>
      <w:textAlignment w:val="center"/>
    </w:pPr>
    <w:rPr>
      <w:sz w:val="16"/>
      <w:szCs w:val="16"/>
    </w:rPr>
  </w:style>
  <w:style w:type="paragraph" w:customStyle="1" w:styleId="xl69">
    <w:name w:val="xl69"/>
    <w:basedOn w:val="a"/>
    <w:rsid w:val="00152FA1"/>
    <w:pPr>
      <w:shd w:val="clear" w:color="000000" w:fill="FFFFFF"/>
      <w:spacing w:before="100" w:beforeAutospacing="1" w:after="100" w:afterAutospacing="1"/>
      <w:jc w:val="center"/>
      <w:textAlignment w:val="center"/>
    </w:pPr>
    <w:rPr>
      <w:sz w:val="16"/>
      <w:szCs w:val="16"/>
    </w:rPr>
  </w:style>
  <w:style w:type="paragraph" w:customStyle="1" w:styleId="xl70">
    <w:name w:val="xl70"/>
    <w:basedOn w:val="a"/>
    <w:rsid w:val="00152FA1"/>
    <w:pPr>
      <w:shd w:val="clear" w:color="000000" w:fill="FFFFFF"/>
      <w:spacing w:before="100" w:beforeAutospacing="1" w:after="100" w:afterAutospacing="1"/>
      <w:jc w:val="right"/>
    </w:pPr>
    <w:rPr>
      <w:sz w:val="16"/>
      <w:szCs w:val="16"/>
    </w:rPr>
  </w:style>
  <w:style w:type="paragraph" w:customStyle="1" w:styleId="xl71">
    <w:name w:val="xl71"/>
    <w:basedOn w:val="a"/>
    <w:rsid w:val="00152FA1"/>
    <w:pPr>
      <w:shd w:val="clear" w:color="000000" w:fill="FFFFFF"/>
      <w:spacing w:before="100" w:beforeAutospacing="1" w:after="100" w:afterAutospacing="1"/>
      <w:jc w:val="center"/>
      <w:textAlignment w:val="center"/>
    </w:pPr>
    <w:rPr>
      <w:sz w:val="16"/>
      <w:szCs w:val="16"/>
    </w:rPr>
  </w:style>
  <w:style w:type="paragraph" w:customStyle="1" w:styleId="xl72">
    <w:name w:val="xl72"/>
    <w:basedOn w:val="a"/>
    <w:rsid w:val="00152F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73">
    <w:name w:val="xl73"/>
    <w:basedOn w:val="a"/>
    <w:rsid w:val="00152F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74">
    <w:name w:val="xl74"/>
    <w:basedOn w:val="a"/>
    <w:rsid w:val="00152FA1"/>
    <w:pPr>
      <w:pBdr>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
    <w:rsid w:val="00152FA1"/>
    <w:pPr>
      <w:shd w:val="clear" w:color="000000" w:fill="FFFFFF"/>
      <w:spacing w:before="100" w:beforeAutospacing="1" w:after="100" w:afterAutospacing="1"/>
    </w:pPr>
    <w:rPr>
      <w:sz w:val="16"/>
      <w:szCs w:val="16"/>
    </w:rPr>
  </w:style>
  <w:style w:type="paragraph" w:customStyle="1" w:styleId="xl76">
    <w:name w:val="xl76"/>
    <w:basedOn w:val="a"/>
    <w:rsid w:val="00152FA1"/>
    <w:pPr>
      <w:shd w:val="clear" w:color="000000" w:fill="FFFFFF"/>
      <w:spacing w:before="100" w:beforeAutospacing="1" w:after="100" w:afterAutospacing="1"/>
      <w:jc w:val="center"/>
    </w:pPr>
    <w:rPr>
      <w:b/>
      <w:bCs/>
      <w:sz w:val="16"/>
      <w:szCs w:val="16"/>
    </w:rPr>
  </w:style>
  <w:style w:type="paragraph" w:customStyle="1" w:styleId="xl77">
    <w:name w:val="xl77"/>
    <w:basedOn w:val="a"/>
    <w:rsid w:val="00152FA1"/>
    <w:pPr>
      <w:pBdr>
        <w:bottom w:val="single" w:sz="4" w:space="0" w:color="auto"/>
      </w:pBdr>
      <w:shd w:val="clear" w:color="000000" w:fill="FFFFFF"/>
      <w:spacing w:before="100" w:beforeAutospacing="1" w:after="100" w:afterAutospacing="1"/>
      <w:jc w:val="center"/>
    </w:pPr>
    <w:rPr>
      <w:sz w:val="16"/>
      <w:szCs w:val="16"/>
    </w:rPr>
  </w:style>
  <w:style w:type="paragraph" w:customStyle="1" w:styleId="xl78">
    <w:name w:val="xl78"/>
    <w:basedOn w:val="a"/>
    <w:rsid w:val="00152F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9">
    <w:name w:val="xl79"/>
    <w:basedOn w:val="a"/>
    <w:rsid w:val="00152F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0">
    <w:name w:val="xl80"/>
    <w:basedOn w:val="a"/>
    <w:rsid w:val="00152FA1"/>
    <w:pPr>
      <w:shd w:val="clear" w:color="000000" w:fill="FFFFFF"/>
      <w:spacing w:before="100" w:beforeAutospacing="1" w:after="100" w:afterAutospacing="1"/>
      <w:jc w:val="center"/>
    </w:pPr>
    <w:rPr>
      <w:sz w:val="16"/>
      <w:szCs w:val="16"/>
    </w:rPr>
  </w:style>
  <w:style w:type="paragraph" w:customStyle="1" w:styleId="xl81">
    <w:name w:val="xl81"/>
    <w:basedOn w:val="a"/>
    <w:rsid w:val="00152FA1"/>
    <w:pPr>
      <w:shd w:val="clear" w:color="000000" w:fill="FFFFFF"/>
      <w:spacing w:before="100" w:beforeAutospacing="1" w:after="100" w:afterAutospacing="1"/>
    </w:pPr>
    <w:rPr>
      <w:b/>
      <w:bCs/>
      <w:sz w:val="16"/>
      <w:szCs w:val="16"/>
    </w:rPr>
  </w:style>
  <w:style w:type="paragraph" w:customStyle="1" w:styleId="xl82">
    <w:name w:val="xl82"/>
    <w:basedOn w:val="a"/>
    <w:rsid w:val="00152FA1"/>
    <w:pPr>
      <w:pBdr>
        <w:bottom w:val="single" w:sz="4" w:space="0" w:color="auto"/>
      </w:pBdr>
      <w:shd w:val="clear" w:color="000000" w:fill="FFFFFF"/>
      <w:spacing w:before="100" w:beforeAutospacing="1" w:after="100" w:afterAutospacing="1"/>
    </w:pPr>
    <w:rPr>
      <w:b/>
      <w:bCs/>
      <w:sz w:val="16"/>
      <w:szCs w:val="16"/>
    </w:rPr>
  </w:style>
  <w:style w:type="paragraph" w:customStyle="1" w:styleId="xl83">
    <w:name w:val="xl83"/>
    <w:basedOn w:val="a"/>
    <w:rsid w:val="00152FA1"/>
    <w:pPr>
      <w:shd w:val="clear" w:color="000000" w:fill="FFFFFF"/>
      <w:spacing w:before="100" w:beforeAutospacing="1" w:after="100" w:afterAutospacing="1"/>
    </w:pPr>
    <w:rPr>
      <w:i/>
      <w:iCs/>
      <w:sz w:val="14"/>
      <w:szCs w:val="14"/>
    </w:rPr>
  </w:style>
  <w:style w:type="paragraph" w:customStyle="1" w:styleId="xl84">
    <w:name w:val="xl84"/>
    <w:basedOn w:val="a"/>
    <w:rsid w:val="00152FA1"/>
    <w:pPr>
      <w:shd w:val="clear" w:color="000000" w:fill="FFFFFF"/>
      <w:spacing w:before="100" w:beforeAutospacing="1" w:after="100" w:afterAutospacing="1"/>
      <w:jc w:val="right"/>
    </w:pPr>
    <w:rPr>
      <w:i/>
      <w:iCs/>
      <w:sz w:val="14"/>
      <w:szCs w:val="14"/>
    </w:rPr>
  </w:style>
  <w:style w:type="paragraph" w:customStyle="1" w:styleId="xl85">
    <w:name w:val="xl85"/>
    <w:basedOn w:val="a"/>
    <w:rsid w:val="00152FA1"/>
    <w:pPr>
      <w:shd w:val="clear" w:color="000000" w:fill="FFFFFF"/>
      <w:spacing w:before="100" w:beforeAutospacing="1" w:after="100" w:afterAutospacing="1"/>
      <w:jc w:val="center"/>
    </w:pPr>
    <w:rPr>
      <w:i/>
      <w:iCs/>
      <w:sz w:val="14"/>
      <w:szCs w:val="14"/>
    </w:rPr>
  </w:style>
  <w:style w:type="paragraph" w:customStyle="1" w:styleId="xl86">
    <w:name w:val="xl86"/>
    <w:basedOn w:val="a"/>
    <w:rsid w:val="00152FA1"/>
    <w:pPr>
      <w:pBdr>
        <w:top w:val="single" w:sz="4" w:space="0" w:color="auto"/>
      </w:pBdr>
      <w:shd w:val="clear" w:color="000000" w:fill="FFFFFF"/>
      <w:spacing w:before="100" w:beforeAutospacing="1" w:after="100" w:afterAutospacing="1"/>
    </w:pPr>
    <w:rPr>
      <w:i/>
      <w:iCs/>
      <w:sz w:val="14"/>
      <w:szCs w:val="14"/>
    </w:rPr>
  </w:style>
  <w:style w:type="paragraph" w:customStyle="1" w:styleId="xl87">
    <w:name w:val="xl87"/>
    <w:basedOn w:val="a"/>
    <w:rsid w:val="00152FA1"/>
    <w:pPr>
      <w:spacing w:before="100" w:beforeAutospacing="1" w:after="100" w:afterAutospacing="1"/>
      <w:jc w:val="center"/>
    </w:pPr>
    <w:rPr>
      <w:sz w:val="16"/>
      <w:szCs w:val="16"/>
    </w:rPr>
  </w:style>
  <w:style w:type="paragraph" w:customStyle="1" w:styleId="xl88">
    <w:name w:val="xl88"/>
    <w:basedOn w:val="a"/>
    <w:rsid w:val="00152FA1"/>
    <w:pPr>
      <w:pBdr>
        <w:bottom w:val="single" w:sz="4" w:space="0" w:color="auto"/>
      </w:pBdr>
      <w:spacing w:before="100" w:beforeAutospacing="1" w:after="100" w:afterAutospacing="1"/>
    </w:pPr>
    <w:rPr>
      <w:sz w:val="16"/>
      <w:szCs w:val="16"/>
    </w:rPr>
  </w:style>
  <w:style w:type="paragraph" w:customStyle="1" w:styleId="xl89">
    <w:name w:val="xl89"/>
    <w:basedOn w:val="a"/>
    <w:rsid w:val="00152FA1"/>
    <w:pPr>
      <w:spacing w:before="100" w:beforeAutospacing="1" w:after="100" w:afterAutospacing="1"/>
    </w:pPr>
    <w:rPr>
      <w:sz w:val="16"/>
      <w:szCs w:val="16"/>
    </w:rPr>
  </w:style>
  <w:style w:type="paragraph" w:customStyle="1" w:styleId="xl90">
    <w:name w:val="xl90"/>
    <w:basedOn w:val="a"/>
    <w:rsid w:val="00152FA1"/>
    <w:pPr>
      <w:shd w:val="clear" w:color="000000" w:fill="FFFFFF"/>
      <w:spacing w:before="100" w:beforeAutospacing="1" w:after="100" w:afterAutospacing="1"/>
    </w:pPr>
    <w:rPr>
      <w:sz w:val="16"/>
      <w:szCs w:val="16"/>
    </w:rPr>
  </w:style>
  <w:style w:type="paragraph" w:customStyle="1" w:styleId="xl91">
    <w:name w:val="xl91"/>
    <w:basedOn w:val="a"/>
    <w:rsid w:val="00152FA1"/>
    <w:pPr>
      <w:pBdr>
        <w:bottom w:val="single" w:sz="4" w:space="0" w:color="auto"/>
      </w:pBdr>
      <w:spacing w:before="100" w:beforeAutospacing="1" w:after="100" w:afterAutospacing="1"/>
    </w:pPr>
    <w:rPr>
      <w:i/>
      <w:iCs/>
      <w:sz w:val="16"/>
      <w:szCs w:val="16"/>
    </w:rPr>
  </w:style>
  <w:style w:type="paragraph" w:customStyle="1" w:styleId="xl92">
    <w:name w:val="xl92"/>
    <w:basedOn w:val="a"/>
    <w:rsid w:val="00152F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93">
    <w:name w:val="xl93"/>
    <w:basedOn w:val="a"/>
    <w:rsid w:val="00152FA1"/>
    <w:pPr>
      <w:shd w:val="clear" w:color="000000" w:fill="FFFFFF"/>
      <w:spacing w:before="100" w:beforeAutospacing="1" w:after="100" w:afterAutospacing="1"/>
      <w:jc w:val="center"/>
      <w:textAlignment w:val="center"/>
    </w:pPr>
    <w:rPr>
      <w:b/>
      <w:bCs/>
      <w:sz w:val="16"/>
      <w:szCs w:val="16"/>
    </w:rPr>
  </w:style>
  <w:style w:type="paragraph" w:customStyle="1" w:styleId="xl94">
    <w:name w:val="xl94"/>
    <w:basedOn w:val="a"/>
    <w:rsid w:val="00152F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rPr>
  </w:style>
  <w:style w:type="paragraph" w:customStyle="1" w:styleId="xl95">
    <w:name w:val="xl95"/>
    <w:basedOn w:val="a"/>
    <w:rsid w:val="00152FA1"/>
    <w:pPr>
      <w:pBdr>
        <w:top w:val="single" w:sz="4" w:space="0" w:color="auto"/>
        <w:left w:val="single" w:sz="4" w:space="0" w:color="auto"/>
      </w:pBdr>
      <w:shd w:val="clear" w:color="000000" w:fill="FFFFFF"/>
      <w:spacing w:before="100" w:beforeAutospacing="1" w:after="100" w:afterAutospacing="1"/>
      <w:textAlignment w:val="center"/>
    </w:pPr>
    <w:rPr>
      <w:sz w:val="16"/>
      <w:szCs w:val="16"/>
    </w:rPr>
  </w:style>
  <w:style w:type="paragraph" w:customStyle="1" w:styleId="xl96">
    <w:name w:val="xl96"/>
    <w:basedOn w:val="a"/>
    <w:rsid w:val="00152FA1"/>
    <w:pPr>
      <w:pBdr>
        <w:top w:val="single" w:sz="4" w:space="0" w:color="auto"/>
      </w:pBdr>
      <w:shd w:val="clear" w:color="000000" w:fill="FFFFFF"/>
      <w:spacing w:before="100" w:beforeAutospacing="1" w:after="100" w:afterAutospacing="1"/>
    </w:pPr>
    <w:rPr>
      <w:sz w:val="16"/>
      <w:szCs w:val="16"/>
    </w:rPr>
  </w:style>
  <w:style w:type="paragraph" w:customStyle="1" w:styleId="xl97">
    <w:name w:val="xl97"/>
    <w:basedOn w:val="a"/>
    <w:rsid w:val="00152FA1"/>
    <w:pPr>
      <w:pBdr>
        <w:top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98">
    <w:name w:val="xl98"/>
    <w:basedOn w:val="a"/>
    <w:rsid w:val="00152FA1"/>
    <w:pPr>
      <w:pBdr>
        <w:left w:val="single" w:sz="4" w:space="0" w:color="auto"/>
      </w:pBdr>
      <w:shd w:val="clear" w:color="000000" w:fill="FFFFFF"/>
      <w:spacing w:before="100" w:beforeAutospacing="1" w:after="100" w:afterAutospacing="1"/>
      <w:textAlignment w:val="center"/>
    </w:pPr>
    <w:rPr>
      <w:sz w:val="16"/>
      <w:szCs w:val="16"/>
    </w:rPr>
  </w:style>
  <w:style w:type="paragraph" w:customStyle="1" w:styleId="xl99">
    <w:name w:val="xl99"/>
    <w:basedOn w:val="a"/>
    <w:rsid w:val="00152FA1"/>
    <w:pPr>
      <w:pBdr>
        <w:right w:val="single" w:sz="4" w:space="0" w:color="auto"/>
      </w:pBdr>
      <w:shd w:val="clear" w:color="000000" w:fill="FFFFFF"/>
      <w:spacing w:before="100" w:beforeAutospacing="1" w:after="100" w:afterAutospacing="1"/>
    </w:pPr>
    <w:rPr>
      <w:sz w:val="16"/>
      <w:szCs w:val="16"/>
    </w:rPr>
  </w:style>
  <w:style w:type="paragraph" w:customStyle="1" w:styleId="xl100">
    <w:name w:val="xl100"/>
    <w:basedOn w:val="a"/>
    <w:rsid w:val="00152FA1"/>
    <w:pPr>
      <w:shd w:val="clear" w:color="000000" w:fill="FFFFFF"/>
      <w:spacing w:before="100" w:beforeAutospacing="1" w:after="100" w:afterAutospacing="1"/>
      <w:textAlignment w:val="center"/>
    </w:pPr>
    <w:rPr>
      <w:sz w:val="16"/>
      <w:szCs w:val="16"/>
    </w:rPr>
  </w:style>
  <w:style w:type="paragraph" w:customStyle="1" w:styleId="xl101">
    <w:name w:val="xl101"/>
    <w:basedOn w:val="a"/>
    <w:rsid w:val="00152FA1"/>
    <w:pPr>
      <w:pBdr>
        <w:left w:val="single" w:sz="4" w:space="0" w:color="auto"/>
        <w:bottom w:val="single" w:sz="4" w:space="0" w:color="auto"/>
      </w:pBdr>
      <w:shd w:val="clear" w:color="000000" w:fill="FFFFFF"/>
      <w:spacing w:before="100" w:beforeAutospacing="1" w:after="100" w:afterAutospacing="1"/>
      <w:textAlignment w:val="center"/>
    </w:pPr>
    <w:rPr>
      <w:sz w:val="16"/>
      <w:szCs w:val="16"/>
    </w:rPr>
  </w:style>
  <w:style w:type="paragraph" w:customStyle="1" w:styleId="xl102">
    <w:name w:val="xl102"/>
    <w:basedOn w:val="a"/>
    <w:rsid w:val="00152FA1"/>
    <w:pPr>
      <w:pBdr>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103">
    <w:name w:val="xl103"/>
    <w:basedOn w:val="a"/>
    <w:rsid w:val="00152FA1"/>
    <w:pPr>
      <w:shd w:val="clear" w:color="000000" w:fill="FFFFFF"/>
      <w:spacing w:before="100" w:beforeAutospacing="1" w:after="100" w:afterAutospacing="1"/>
    </w:pPr>
    <w:rPr>
      <w:sz w:val="16"/>
      <w:szCs w:val="16"/>
    </w:rPr>
  </w:style>
  <w:style w:type="paragraph" w:customStyle="1" w:styleId="xl104">
    <w:name w:val="xl104"/>
    <w:basedOn w:val="a"/>
    <w:rsid w:val="00152FA1"/>
    <w:pPr>
      <w:shd w:val="clear" w:color="000000" w:fill="FFFFFF"/>
      <w:spacing w:before="100" w:beforeAutospacing="1" w:after="100" w:afterAutospacing="1"/>
      <w:jc w:val="center"/>
      <w:textAlignment w:val="center"/>
    </w:pPr>
    <w:rPr>
      <w:sz w:val="16"/>
      <w:szCs w:val="16"/>
    </w:rPr>
  </w:style>
  <w:style w:type="paragraph" w:customStyle="1" w:styleId="xl105">
    <w:name w:val="xl105"/>
    <w:basedOn w:val="a"/>
    <w:rsid w:val="00152FA1"/>
    <w:pPr>
      <w:shd w:val="clear" w:color="000000" w:fill="FFFFFF"/>
      <w:spacing w:before="100" w:beforeAutospacing="1" w:after="100" w:afterAutospacing="1"/>
      <w:jc w:val="center"/>
    </w:pPr>
    <w:rPr>
      <w:b/>
      <w:bCs/>
      <w:sz w:val="24"/>
      <w:szCs w:val="24"/>
    </w:rPr>
  </w:style>
  <w:style w:type="paragraph" w:customStyle="1" w:styleId="xl106">
    <w:name w:val="xl106"/>
    <w:basedOn w:val="a"/>
    <w:rsid w:val="00152FA1"/>
    <w:pPr>
      <w:shd w:val="clear" w:color="000000" w:fill="FFFFFF"/>
      <w:spacing w:before="100" w:beforeAutospacing="1" w:after="100" w:afterAutospacing="1"/>
      <w:jc w:val="center"/>
    </w:pPr>
    <w:rPr>
      <w:b/>
      <w:bCs/>
      <w:sz w:val="16"/>
      <w:szCs w:val="16"/>
    </w:rPr>
  </w:style>
  <w:style w:type="paragraph" w:customStyle="1" w:styleId="xl107">
    <w:name w:val="xl107"/>
    <w:basedOn w:val="a"/>
    <w:rsid w:val="00152FA1"/>
    <w:pPr>
      <w:shd w:val="clear" w:color="000000" w:fill="FFFFFF"/>
      <w:spacing w:before="100" w:beforeAutospacing="1" w:after="100" w:afterAutospacing="1"/>
      <w:jc w:val="center"/>
    </w:pPr>
    <w:rPr>
      <w:b/>
      <w:bCs/>
      <w:sz w:val="16"/>
      <w:szCs w:val="16"/>
    </w:rPr>
  </w:style>
  <w:style w:type="paragraph" w:customStyle="1" w:styleId="xl108">
    <w:name w:val="xl108"/>
    <w:basedOn w:val="a"/>
    <w:rsid w:val="00152FA1"/>
    <w:pPr>
      <w:pBdr>
        <w:top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09">
    <w:name w:val="xl109"/>
    <w:basedOn w:val="a"/>
    <w:rsid w:val="00152FA1"/>
    <w:pPr>
      <w:pBdr>
        <w:top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10">
    <w:name w:val="xl110"/>
    <w:basedOn w:val="a"/>
    <w:rsid w:val="00152FA1"/>
    <w:pPr>
      <w:pBdr>
        <w:bottom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11">
    <w:name w:val="xl111"/>
    <w:basedOn w:val="a"/>
    <w:rsid w:val="00152FA1"/>
    <w:pPr>
      <w:shd w:val="clear" w:color="000000" w:fill="FFFFFF"/>
      <w:spacing w:before="100" w:beforeAutospacing="1" w:after="100" w:afterAutospacing="1"/>
    </w:pPr>
    <w:rPr>
      <w:b/>
      <w:bCs/>
      <w:sz w:val="24"/>
      <w:szCs w:val="24"/>
    </w:rPr>
  </w:style>
  <w:style w:type="paragraph" w:customStyle="1" w:styleId="xl112">
    <w:name w:val="xl112"/>
    <w:basedOn w:val="a"/>
    <w:rsid w:val="00152FA1"/>
    <w:pPr>
      <w:pBdr>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13">
    <w:name w:val="xl113"/>
    <w:basedOn w:val="a"/>
    <w:rsid w:val="00152FA1"/>
    <w:pPr>
      <w:pBdr>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14">
    <w:name w:val="xl114"/>
    <w:basedOn w:val="a"/>
    <w:rsid w:val="00152FA1"/>
    <w:pPr>
      <w:pBdr>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15">
    <w:name w:val="xl115"/>
    <w:basedOn w:val="a"/>
    <w:rsid w:val="00152FA1"/>
    <w:pPr>
      <w:pBdr>
        <w:top w:val="single" w:sz="4" w:space="0" w:color="auto"/>
        <w:lef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16">
    <w:name w:val="xl116"/>
    <w:basedOn w:val="a"/>
    <w:rsid w:val="00152FA1"/>
    <w:pPr>
      <w:pBdr>
        <w:top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17">
    <w:name w:val="xl117"/>
    <w:basedOn w:val="a"/>
    <w:rsid w:val="00152FA1"/>
    <w:pPr>
      <w:pBdr>
        <w:left w:val="single" w:sz="4" w:space="0" w:color="auto"/>
        <w:bottom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18">
    <w:name w:val="xl118"/>
    <w:basedOn w:val="a"/>
    <w:rsid w:val="00152FA1"/>
    <w:pPr>
      <w:pBdr>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19">
    <w:name w:val="xl119"/>
    <w:basedOn w:val="a"/>
    <w:rsid w:val="00152FA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20">
    <w:name w:val="xl120"/>
    <w:basedOn w:val="a"/>
    <w:rsid w:val="00152FA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21">
    <w:name w:val="xl121"/>
    <w:basedOn w:val="a"/>
    <w:rsid w:val="00152FA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22">
    <w:name w:val="xl122"/>
    <w:basedOn w:val="a"/>
    <w:rsid w:val="00152FA1"/>
    <w:pPr>
      <w:pBdr>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23">
    <w:name w:val="xl123"/>
    <w:basedOn w:val="a"/>
    <w:rsid w:val="00152FA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24">
    <w:name w:val="xl124"/>
    <w:basedOn w:val="a"/>
    <w:rsid w:val="00152FA1"/>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sz w:val="16"/>
      <w:szCs w:val="16"/>
    </w:rPr>
  </w:style>
  <w:style w:type="paragraph" w:customStyle="1" w:styleId="xl125">
    <w:name w:val="xl125"/>
    <w:basedOn w:val="a"/>
    <w:rsid w:val="00152FA1"/>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126">
    <w:name w:val="xl126"/>
    <w:basedOn w:val="a"/>
    <w:rsid w:val="00152FA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27">
    <w:name w:val="xl127"/>
    <w:basedOn w:val="a"/>
    <w:rsid w:val="00152FA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28">
    <w:name w:val="xl128"/>
    <w:basedOn w:val="a"/>
    <w:rsid w:val="00152FA1"/>
    <w:pPr>
      <w:pBdr>
        <w:top w:val="single" w:sz="4" w:space="0" w:color="auto"/>
        <w:bottom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29">
    <w:name w:val="xl129"/>
    <w:basedOn w:val="a"/>
    <w:rsid w:val="00152FA1"/>
    <w:pPr>
      <w:pBdr>
        <w:top w:val="single" w:sz="4" w:space="0" w:color="auto"/>
      </w:pBdr>
      <w:shd w:val="clear" w:color="000000" w:fill="FFFFFF"/>
      <w:spacing w:before="100" w:beforeAutospacing="1" w:after="100" w:afterAutospacing="1"/>
      <w:jc w:val="center"/>
    </w:pPr>
    <w:rPr>
      <w:i/>
      <w:iCs/>
      <w:sz w:val="14"/>
      <w:szCs w:val="14"/>
    </w:rPr>
  </w:style>
  <w:style w:type="paragraph" w:customStyle="1" w:styleId="xl130">
    <w:name w:val="xl130"/>
    <w:basedOn w:val="a"/>
    <w:rsid w:val="00152FA1"/>
    <w:pPr>
      <w:pBdr>
        <w:bottom w:val="single" w:sz="4" w:space="0" w:color="auto"/>
      </w:pBdr>
      <w:spacing w:before="100" w:beforeAutospacing="1" w:after="100" w:afterAutospacing="1"/>
      <w:jc w:val="center"/>
    </w:pPr>
    <w:rPr>
      <w:sz w:val="16"/>
      <w:szCs w:val="16"/>
    </w:rPr>
  </w:style>
  <w:style w:type="paragraph" w:customStyle="1" w:styleId="xl131">
    <w:name w:val="xl131"/>
    <w:basedOn w:val="a"/>
    <w:rsid w:val="00152FA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32">
    <w:name w:val="xl132"/>
    <w:basedOn w:val="a"/>
    <w:rsid w:val="00152FA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33">
    <w:name w:val="xl133"/>
    <w:basedOn w:val="a"/>
    <w:rsid w:val="00152FA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34">
    <w:name w:val="xl134"/>
    <w:basedOn w:val="a"/>
    <w:rsid w:val="00152FA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35">
    <w:name w:val="xl135"/>
    <w:basedOn w:val="a"/>
    <w:rsid w:val="00152FA1"/>
    <w:pPr>
      <w:shd w:val="clear" w:color="000000" w:fill="FFFFFF"/>
      <w:spacing w:before="100" w:beforeAutospacing="1" w:after="100" w:afterAutospacing="1"/>
    </w:pPr>
    <w:rPr>
      <w:sz w:val="16"/>
      <w:szCs w:val="16"/>
    </w:rPr>
  </w:style>
  <w:style w:type="paragraph" w:customStyle="1" w:styleId="xl136">
    <w:name w:val="xl136"/>
    <w:basedOn w:val="a"/>
    <w:rsid w:val="00152FA1"/>
    <w:pPr>
      <w:pBdr>
        <w:bottom w:val="single" w:sz="4" w:space="0" w:color="auto"/>
      </w:pBdr>
      <w:spacing w:before="100" w:beforeAutospacing="1" w:after="100" w:afterAutospacing="1"/>
      <w:jc w:val="center"/>
    </w:pPr>
    <w:rPr>
      <w:sz w:val="16"/>
      <w:szCs w:val="16"/>
    </w:rPr>
  </w:style>
  <w:style w:type="paragraph" w:customStyle="1" w:styleId="xl137">
    <w:name w:val="xl137"/>
    <w:basedOn w:val="a"/>
    <w:rsid w:val="00152FA1"/>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sz w:val="16"/>
      <w:szCs w:val="16"/>
    </w:rPr>
  </w:style>
  <w:style w:type="paragraph" w:customStyle="1" w:styleId="xl138">
    <w:name w:val="xl138"/>
    <w:basedOn w:val="a"/>
    <w:rsid w:val="00152FA1"/>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139">
    <w:name w:val="xl139"/>
    <w:basedOn w:val="a"/>
    <w:rsid w:val="00152FA1"/>
    <w:pPr>
      <w:shd w:val="clear" w:color="000000" w:fill="FFFFFF"/>
      <w:spacing w:before="100" w:beforeAutospacing="1" w:after="100" w:afterAutospacing="1"/>
      <w:jc w:val="center"/>
    </w:pPr>
    <w:rPr>
      <w:b/>
      <w:bCs/>
      <w:sz w:val="16"/>
      <w:szCs w:val="16"/>
    </w:rPr>
  </w:style>
  <w:style w:type="paragraph" w:customStyle="1" w:styleId="xl140">
    <w:name w:val="xl140"/>
    <w:basedOn w:val="a"/>
    <w:rsid w:val="00152FA1"/>
    <w:pPr>
      <w:pBdr>
        <w:bottom w:val="single" w:sz="4" w:space="0" w:color="auto"/>
      </w:pBdr>
      <w:shd w:val="clear" w:color="000000" w:fill="FFFFFF"/>
      <w:spacing w:before="100" w:beforeAutospacing="1" w:after="100" w:afterAutospacing="1"/>
      <w:jc w:val="center"/>
    </w:pPr>
    <w:rPr>
      <w:b/>
      <w:bCs/>
      <w:sz w:val="16"/>
      <w:szCs w:val="16"/>
    </w:rPr>
  </w:style>
  <w:style w:type="paragraph" w:customStyle="1" w:styleId="xl141">
    <w:name w:val="xl141"/>
    <w:basedOn w:val="a"/>
    <w:rsid w:val="00152FA1"/>
    <w:pPr>
      <w:pBdr>
        <w:bottom w:val="single" w:sz="4" w:space="0" w:color="auto"/>
      </w:pBdr>
      <w:spacing w:before="100" w:beforeAutospacing="1" w:after="100" w:afterAutospacing="1"/>
      <w:jc w:val="center"/>
    </w:pPr>
    <w:rPr>
      <w:i/>
      <w:iCs/>
      <w:sz w:val="16"/>
      <w:szCs w:val="16"/>
    </w:rPr>
  </w:style>
  <w:style w:type="paragraph" w:customStyle="1" w:styleId="xl142">
    <w:name w:val="xl142"/>
    <w:basedOn w:val="a"/>
    <w:rsid w:val="00152FA1"/>
    <w:pPr>
      <w:pBdr>
        <w:bottom w:val="single" w:sz="4" w:space="0" w:color="auto"/>
      </w:pBdr>
      <w:spacing w:before="100" w:beforeAutospacing="1" w:after="100" w:afterAutospacing="1"/>
      <w:jc w:val="center"/>
    </w:pPr>
    <w:rPr>
      <w:sz w:val="16"/>
      <w:szCs w:val="16"/>
    </w:rPr>
  </w:style>
  <w:style w:type="paragraph" w:customStyle="1" w:styleId="xl143">
    <w:name w:val="xl143"/>
    <w:basedOn w:val="a"/>
    <w:rsid w:val="00152FA1"/>
    <w:pPr>
      <w:shd w:val="clear" w:color="000000" w:fill="FFFFFF"/>
      <w:spacing w:before="100" w:beforeAutospacing="1" w:after="100" w:afterAutospacing="1"/>
      <w:textAlignment w:val="center"/>
    </w:pPr>
    <w:rPr>
      <w:sz w:val="16"/>
      <w:szCs w:val="16"/>
    </w:rPr>
  </w:style>
  <w:style w:type="paragraph" w:styleId="af3">
    <w:name w:val="List Paragraph"/>
    <w:basedOn w:val="a"/>
    <w:qFormat/>
    <w:rsid w:val="00666D7A"/>
    <w:pPr>
      <w:ind w:left="720"/>
      <w:contextualSpacing/>
    </w:pPr>
  </w:style>
  <w:style w:type="table" w:customStyle="1" w:styleId="14">
    <w:name w:val="Сетка таблицы1"/>
    <w:basedOn w:val="a1"/>
    <w:next w:val="a5"/>
    <w:rsid w:val="0094699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
    <w:name w:val="Без интервала Знак"/>
    <w:basedOn w:val="a0"/>
    <w:link w:val="ae"/>
    <w:uiPriority w:val="1"/>
    <w:rsid w:val="0094699D"/>
    <w:rPr>
      <w:rFonts w:ascii="Calibri" w:hAnsi="Calibri"/>
    </w:rPr>
  </w:style>
  <w:style w:type="character" w:styleId="af4">
    <w:name w:val="Strong"/>
    <w:basedOn w:val="a0"/>
    <w:uiPriority w:val="22"/>
    <w:qFormat/>
    <w:locked/>
    <w:rsid w:val="00D457D4"/>
    <w:rPr>
      <w:b/>
      <w:bCs/>
    </w:rPr>
  </w:style>
  <w:style w:type="character" w:styleId="af5">
    <w:name w:val="Emphasis"/>
    <w:basedOn w:val="a0"/>
    <w:uiPriority w:val="20"/>
    <w:qFormat/>
    <w:locked/>
    <w:rsid w:val="00D457D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13307536">
      <w:bodyDiv w:val="1"/>
      <w:marLeft w:val="0"/>
      <w:marRight w:val="0"/>
      <w:marTop w:val="0"/>
      <w:marBottom w:val="0"/>
      <w:divBdr>
        <w:top w:val="none" w:sz="0" w:space="0" w:color="auto"/>
        <w:left w:val="none" w:sz="0" w:space="0" w:color="auto"/>
        <w:bottom w:val="none" w:sz="0" w:space="0" w:color="auto"/>
        <w:right w:val="none" w:sz="0" w:space="0" w:color="auto"/>
      </w:divBdr>
      <w:divsChild>
        <w:div w:id="1266499866">
          <w:marLeft w:val="0"/>
          <w:marRight w:val="0"/>
          <w:marTop w:val="0"/>
          <w:marBottom w:val="0"/>
          <w:divBdr>
            <w:top w:val="none" w:sz="0" w:space="0" w:color="auto"/>
            <w:left w:val="none" w:sz="0" w:space="0" w:color="auto"/>
            <w:bottom w:val="none" w:sz="0" w:space="0" w:color="auto"/>
            <w:right w:val="none" w:sz="0" w:space="0" w:color="auto"/>
          </w:divBdr>
        </w:div>
        <w:div w:id="260574723">
          <w:marLeft w:val="0"/>
          <w:marRight w:val="0"/>
          <w:marTop w:val="0"/>
          <w:marBottom w:val="0"/>
          <w:divBdr>
            <w:top w:val="none" w:sz="0" w:space="0" w:color="auto"/>
            <w:left w:val="none" w:sz="0" w:space="0" w:color="auto"/>
            <w:bottom w:val="none" w:sz="0" w:space="0" w:color="auto"/>
            <w:right w:val="none" w:sz="0" w:space="0" w:color="auto"/>
          </w:divBdr>
        </w:div>
        <w:div w:id="73165070">
          <w:marLeft w:val="0"/>
          <w:marRight w:val="0"/>
          <w:marTop w:val="0"/>
          <w:marBottom w:val="0"/>
          <w:divBdr>
            <w:top w:val="none" w:sz="0" w:space="0" w:color="auto"/>
            <w:left w:val="none" w:sz="0" w:space="0" w:color="auto"/>
            <w:bottom w:val="none" w:sz="0" w:space="0" w:color="auto"/>
            <w:right w:val="none" w:sz="0" w:space="0" w:color="auto"/>
          </w:divBdr>
        </w:div>
        <w:div w:id="2019693033">
          <w:marLeft w:val="0"/>
          <w:marRight w:val="0"/>
          <w:marTop w:val="0"/>
          <w:marBottom w:val="0"/>
          <w:divBdr>
            <w:top w:val="none" w:sz="0" w:space="0" w:color="auto"/>
            <w:left w:val="none" w:sz="0" w:space="0" w:color="auto"/>
            <w:bottom w:val="none" w:sz="0" w:space="0" w:color="auto"/>
            <w:right w:val="none" w:sz="0" w:space="0" w:color="auto"/>
          </w:divBdr>
        </w:div>
        <w:div w:id="367992268">
          <w:marLeft w:val="0"/>
          <w:marRight w:val="0"/>
          <w:marTop w:val="0"/>
          <w:marBottom w:val="0"/>
          <w:divBdr>
            <w:top w:val="none" w:sz="0" w:space="0" w:color="auto"/>
            <w:left w:val="none" w:sz="0" w:space="0" w:color="auto"/>
            <w:bottom w:val="none" w:sz="0" w:space="0" w:color="auto"/>
            <w:right w:val="none" w:sz="0" w:space="0" w:color="auto"/>
          </w:divBdr>
        </w:div>
        <w:div w:id="815341078">
          <w:marLeft w:val="0"/>
          <w:marRight w:val="0"/>
          <w:marTop w:val="0"/>
          <w:marBottom w:val="0"/>
          <w:divBdr>
            <w:top w:val="none" w:sz="0" w:space="0" w:color="auto"/>
            <w:left w:val="none" w:sz="0" w:space="0" w:color="auto"/>
            <w:bottom w:val="none" w:sz="0" w:space="0" w:color="auto"/>
            <w:right w:val="none" w:sz="0" w:space="0" w:color="auto"/>
          </w:divBdr>
        </w:div>
        <w:div w:id="1289429419">
          <w:marLeft w:val="0"/>
          <w:marRight w:val="0"/>
          <w:marTop w:val="0"/>
          <w:marBottom w:val="0"/>
          <w:divBdr>
            <w:top w:val="none" w:sz="0" w:space="0" w:color="auto"/>
            <w:left w:val="none" w:sz="0" w:space="0" w:color="auto"/>
            <w:bottom w:val="none" w:sz="0" w:space="0" w:color="auto"/>
            <w:right w:val="none" w:sz="0" w:space="0" w:color="auto"/>
          </w:divBdr>
        </w:div>
      </w:divsChild>
    </w:div>
    <w:div w:id="628781315">
      <w:marLeft w:val="0"/>
      <w:marRight w:val="0"/>
      <w:marTop w:val="0"/>
      <w:marBottom w:val="0"/>
      <w:divBdr>
        <w:top w:val="none" w:sz="0" w:space="0" w:color="auto"/>
        <w:left w:val="none" w:sz="0" w:space="0" w:color="auto"/>
        <w:bottom w:val="none" w:sz="0" w:space="0" w:color="auto"/>
        <w:right w:val="none" w:sz="0" w:space="0" w:color="auto"/>
      </w:divBdr>
    </w:div>
    <w:div w:id="628781316">
      <w:marLeft w:val="0"/>
      <w:marRight w:val="0"/>
      <w:marTop w:val="0"/>
      <w:marBottom w:val="0"/>
      <w:divBdr>
        <w:top w:val="none" w:sz="0" w:space="0" w:color="auto"/>
        <w:left w:val="none" w:sz="0" w:space="0" w:color="auto"/>
        <w:bottom w:val="none" w:sz="0" w:space="0" w:color="auto"/>
        <w:right w:val="none" w:sz="0" w:space="0" w:color="auto"/>
      </w:divBdr>
    </w:div>
    <w:div w:id="628781317">
      <w:marLeft w:val="0"/>
      <w:marRight w:val="0"/>
      <w:marTop w:val="0"/>
      <w:marBottom w:val="0"/>
      <w:divBdr>
        <w:top w:val="none" w:sz="0" w:space="0" w:color="auto"/>
        <w:left w:val="none" w:sz="0" w:space="0" w:color="auto"/>
        <w:bottom w:val="none" w:sz="0" w:space="0" w:color="auto"/>
        <w:right w:val="none" w:sz="0" w:space="0" w:color="auto"/>
      </w:divBdr>
    </w:div>
    <w:div w:id="628781318">
      <w:marLeft w:val="0"/>
      <w:marRight w:val="0"/>
      <w:marTop w:val="0"/>
      <w:marBottom w:val="0"/>
      <w:divBdr>
        <w:top w:val="none" w:sz="0" w:space="0" w:color="auto"/>
        <w:left w:val="none" w:sz="0" w:space="0" w:color="auto"/>
        <w:bottom w:val="none" w:sz="0" w:space="0" w:color="auto"/>
        <w:right w:val="none" w:sz="0" w:space="0" w:color="auto"/>
      </w:divBdr>
    </w:div>
    <w:div w:id="628781319">
      <w:marLeft w:val="0"/>
      <w:marRight w:val="0"/>
      <w:marTop w:val="0"/>
      <w:marBottom w:val="0"/>
      <w:divBdr>
        <w:top w:val="none" w:sz="0" w:space="0" w:color="auto"/>
        <w:left w:val="none" w:sz="0" w:space="0" w:color="auto"/>
        <w:bottom w:val="none" w:sz="0" w:space="0" w:color="auto"/>
        <w:right w:val="none" w:sz="0" w:space="0" w:color="auto"/>
      </w:divBdr>
    </w:div>
    <w:div w:id="628781320">
      <w:marLeft w:val="0"/>
      <w:marRight w:val="0"/>
      <w:marTop w:val="0"/>
      <w:marBottom w:val="0"/>
      <w:divBdr>
        <w:top w:val="none" w:sz="0" w:space="0" w:color="auto"/>
        <w:left w:val="none" w:sz="0" w:space="0" w:color="auto"/>
        <w:bottom w:val="none" w:sz="0" w:space="0" w:color="auto"/>
        <w:right w:val="none" w:sz="0" w:space="0" w:color="auto"/>
      </w:divBdr>
    </w:div>
    <w:div w:id="628781321">
      <w:marLeft w:val="0"/>
      <w:marRight w:val="0"/>
      <w:marTop w:val="0"/>
      <w:marBottom w:val="0"/>
      <w:divBdr>
        <w:top w:val="none" w:sz="0" w:space="0" w:color="auto"/>
        <w:left w:val="none" w:sz="0" w:space="0" w:color="auto"/>
        <w:bottom w:val="none" w:sz="0" w:space="0" w:color="auto"/>
        <w:right w:val="none" w:sz="0" w:space="0" w:color="auto"/>
      </w:divBdr>
    </w:div>
    <w:div w:id="628781322">
      <w:marLeft w:val="0"/>
      <w:marRight w:val="0"/>
      <w:marTop w:val="0"/>
      <w:marBottom w:val="0"/>
      <w:divBdr>
        <w:top w:val="none" w:sz="0" w:space="0" w:color="auto"/>
        <w:left w:val="none" w:sz="0" w:space="0" w:color="auto"/>
        <w:bottom w:val="none" w:sz="0" w:space="0" w:color="auto"/>
        <w:right w:val="none" w:sz="0" w:space="0" w:color="auto"/>
      </w:divBdr>
    </w:div>
    <w:div w:id="628781323">
      <w:marLeft w:val="0"/>
      <w:marRight w:val="0"/>
      <w:marTop w:val="0"/>
      <w:marBottom w:val="0"/>
      <w:divBdr>
        <w:top w:val="none" w:sz="0" w:space="0" w:color="auto"/>
        <w:left w:val="none" w:sz="0" w:space="0" w:color="auto"/>
        <w:bottom w:val="none" w:sz="0" w:space="0" w:color="auto"/>
        <w:right w:val="none" w:sz="0" w:space="0" w:color="auto"/>
      </w:divBdr>
    </w:div>
    <w:div w:id="628781324">
      <w:marLeft w:val="0"/>
      <w:marRight w:val="0"/>
      <w:marTop w:val="0"/>
      <w:marBottom w:val="0"/>
      <w:divBdr>
        <w:top w:val="none" w:sz="0" w:space="0" w:color="auto"/>
        <w:left w:val="none" w:sz="0" w:space="0" w:color="auto"/>
        <w:bottom w:val="none" w:sz="0" w:space="0" w:color="auto"/>
        <w:right w:val="none" w:sz="0" w:space="0" w:color="auto"/>
      </w:divBdr>
    </w:div>
    <w:div w:id="628781325">
      <w:marLeft w:val="0"/>
      <w:marRight w:val="0"/>
      <w:marTop w:val="0"/>
      <w:marBottom w:val="0"/>
      <w:divBdr>
        <w:top w:val="none" w:sz="0" w:space="0" w:color="auto"/>
        <w:left w:val="none" w:sz="0" w:space="0" w:color="auto"/>
        <w:bottom w:val="none" w:sz="0" w:space="0" w:color="auto"/>
        <w:right w:val="none" w:sz="0" w:space="0" w:color="auto"/>
      </w:divBdr>
    </w:div>
    <w:div w:id="628781326">
      <w:marLeft w:val="0"/>
      <w:marRight w:val="0"/>
      <w:marTop w:val="0"/>
      <w:marBottom w:val="0"/>
      <w:divBdr>
        <w:top w:val="none" w:sz="0" w:space="0" w:color="auto"/>
        <w:left w:val="none" w:sz="0" w:space="0" w:color="auto"/>
        <w:bottom w:val="none" w:sz="0" w:space="0" w:color="auto"/>
        <w:right w:val="none" w:sz="0" w:space="0" w:color="auto"/>
      </w:divBdr>
    </w:div>
    <w:div w:id="628781327">
      <w:marLeft w:val="0"/>
      <w:marRight w:val="0"/>
      <w:marTop w:val="0"/>
      <w:marBottom w:val="0"/>
      <w:divBdr>
        <w:top w:val="none" w:sz="0" w:space="0" w:color="auto"/>
        <w:left w:val="none" w:sz="0" w:space="0" w:color="auto"/>
        <w:bottom w:val="none" w:sz="0" w:space="0" w:color="auto"/>
        <w:right w:val="none" w:sz="0" w:space="0" w:color="auto"/>
      </w:divBdr>
    </w:div>
    <w:div w:id="628781328">
      <w:marLeft w:val="0"/>
      <w:marRight w:val="0"/>
      <w:marTop w:val="0"/>
      <w:marBottom w:val="0"/>
      <w:divBdr>
        <w:top w:val="none" w:sz="0" w:space="0" w:color="auto"/>
        <w:left w:val="none" w:sz="0" w:space="0" w:color="auto"/>
        <w:bottom w:val="none" w:sz="0" w:space="0" w:color="auto"/>
        <w:right w:val="none" w:sz="0" w:space="0" w:color="auto"/>
      </w:divBdr>
    </w:div>
    <w:div w:id="1250852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kakprosto.ru/kak-863079-chto-takoe-konosament" TargetMode="External"/><Relationship Id="rId18" Type="http://schemas.openxmlformats.org/officeDocument/2006/relationships/image" Target="media/image1.gif"/><Relationship Id="rId26" Type="http://schemas.openxmlformats.org/officeDocument/2006/relationships/hyperlink" Target="http://bankirsha.com/files/pic/image003.png" TargetMode="External"/><Relationship Id="rId39" Type="http://schemas.openxmlformats.org/officeDocument/2006/relationships/footer" Target="footer1.xml"/><Relationship Id="rId21" Type="http://schemas.openxmlformats.org/officeDocument/2006/relationships/hyperlink" Target="http://www.vuzlib.net" TargetMode="External"/><Relationship Id="rId34" Type="http://schemas.openxmlformats.org/officeDocument/2006/relationships/image" Target="media/image8.png"/><Relationship Id="rId42" Type="http://schemas.openxmlformats.org/officeDocument/2006/relationships/image" Target="http://www.usfeu.ru/old/win/feu/metod/kna_met_kontr_stat/met2(st)13.jpg" TargetMode="External"/><Relationship Id="rId47" Type="http://schemas.openxmlformats.org/officeDocument/2006/relationships/hyperlink" Target="http://www.gaudeamus.omskcity.com/my_PDF_library.html" TargetMode="External"/><Relationship Id="rId50" Type="http://schemas.openxmlformats.org/officeDocument/2006/relationships/oleObject" Target="embeddings/oleObject1.bin"/><Relationship Id="rId55" Type="http://schemas.openxmlformats.org/officeDocument/2006/relationships/hyperlink" Target="http://www.gaudeamus.omskcity.com/my_PDF_library.html"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kakprosto.ru/kak-838614-v-chem-raznica-mezhdu-dotaciey-subsidiey-i-subvenciey" TargetMode="External"/><Relationship Id="rId20" Type="http://schemas.openxmlformats.org/officeDocument/2006/relationships/hyperlink" Target="http://www.gaudeamus.omskcity.com/my_PDF_library.html" TargetMode="External"/><Relationship Id="rId29" Type="http://schemas.openxmlformats.org/officeDocument/2006/relationships/image" Target="media/image5.png"/><Relationship Id="rId41" Type="http://schemas.openxmlformats.org/officeDocument/2006/relationships/image" Target="media/image11.jpeg"/><Relationship Id="rId54"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akprosto.ru/kak-812771-kakaya-valyuta-samaya-nadezhnaya-v-mire" TargetMode="External"/><Relationship Id="rId24" Type="http://schemas.openxmlformats.org/officeDocument/2006/relationships/hyperlink" Target="http://bankirsha.com/files/pic/image002.png" TargetMode="External"/><Relationship Id="rId32" Type="http://schemas.openxmlformats.org/officeDocument/2006/relationships/image" Target="media/image6.png"/><Relationship Id="rId37" Type="http://schemas.openxmlformats.org/officeDocument/2006/relationships/hyperlink" Target="http://www.gaudeamus.omskcity.com/my_PDF_library.html" TargetMode="External"/><Relationship Id="rId40" Type="http://schemas.openxmlformats.org/officeDocument/2006/relationships/footer" Target="footer2.xml"/><Relationship Id="rId45" Type="http://schemas.openxmlformats.org/officeDocument/2006/relationships/hyperlink" Target="http://www.gaudeamus.omskcity.com/my_PDF_library.html" TargetMode="External"/><Relationship Id="rId53" Type="http://schemas.openxmlformats.org/officeDocument/2006/relationships/image" Target="media/image14.wmf"/><Relationship Id="rId58" Type="http://schemas.openxmlformats.org/officeDocument/2006/relationships/hyperlink" Target="http://www.vuzlib.net" TargetMode="External"/><Relationship Id="rId5" Type="http://schemas.openxmlformats.org/officeDocument/2006/relationships/webSettings" Target="webSettings.xml"/><Relationship Id="rId15" Type="http://schemas.openxmlformats.org/officeDocument/2006/relationships/hyperlink" Target="https://www.kakprosto.ru/kak-243390-kak-zanimat-dengi" TargetMode="External"/><Relationship Id="rId23" Type="http://schemas.openxmlformats.org/officeDocument/2006/relationships/image" Target="media/image2.png"/><Relationship Id="rId28" Type="http://schemas.openxmlformats.org/officeDocument/2006/relationships/hyperlink" Target="http://bankirsha.com/files/pic/image004.png" TargetMode="External"/><Relationship Id="rId36" Type="http://schemas.openxmlformats.org/officeDocument/2006/relationships/image" Target="media/image10.png"/><Relationship Id="rId49" Type="http://schemas.openxmlformats.org/officeDocument/2006/relationships/image" Target="media/image12.wmf"/><Relationship Id="rId57" Type="http://schemas.openxmlformats.org/officeDocument/2006/relationships/hyperlink" Target="http://www.gaudeamus.omskcity.com/my_PDF_library.html" TargetMode="External"/><Relationship Id="rId61" Type="http://schemas.microsoft.com/office/2007/relationships/stylesWithEffects" Target="stylesWithEffects.xml"/><Relationship Id="rId10" Type="http://schemas.openxmlformats.org/officeDocument/2006/relationships/hyperlink" Target="https://www.kakprosto.ru/kak-45268-kak-priobresti-akcii-gazproma" TargetMode="External"/><Relationship Id="rId19" Type="http://schemas.openxmlformats.org/officeDocument/2006/relationships/image" Target="http://ok-t.ru/studopediaru/baza1/2224009928001.files/image038.gif" TargetMode="External"/><Relationship Id="rId31" Type="http://schemas.openxmlformats.org/officeDocument/2006/relationships/hyperlink" Target="http://www.vuzlib.net" TargetMode="External"/><Relationship Id="rId44" Type="http://schemas.openxmlformats.org/officeDocument/2006/relationships/hyperlink" Target="http://www.vuzlib.net" TargetMode="External"/><Relationship Id="rId52" Type="http://schemas.openxmlformats.org/officeDocument/2006/relationships/oleObject" Target="embeddings/oleObject2.bin"/><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kakprosto.ru/kak-835108-chto-takoe-nalogovaya-baza-" TargetMode="External"/><Relationship Id="rId14" Type="http://schemas.openxmlformats.org/officeDocument/2006/relationships/hyperlink" Target="https://www.kakprosto.ru/kak-855842-standartnye-nalogovye-vychety-ndfl-" TargetMode="External"/><Relationship Id="rId22" Type="http://schemas.openxmlformats.org/officeDocument/2006/relationships/hyperlink" Target="http://bankirsha.com/files/pic/image001.png" TargetMode="External"/><Relationship Id="rId27" Type="http://schemas.openxmlformats.org/officeDocument/2006/relationships/image" Target="media/image4.png"/><Relationship Id="rId30" Type="http://schemas.openxmlformats.org/officeDocument/2006/relationships/hyperlink" Target="http://www.gaudeamus.omskcity.com/my_PDF_library.html" TargetMode="External"/><Relationship Id="rId35" Type="http://schemas.openxmlformats.org/officeDocument/2006/relationships/image" Target="media/image9.png"/><Relationship Id="rId43" Type="http://schemas.openxmlformats.org/officeDocument/2006/relationships/hyperlink" Target="http://www.gaudeamus.omskcity.com/my_PDF_library.html" TargetMode="External"/><Relationship Id="rId48" Type="http://schemas.openxmlformats.org/officeDocument/2006/relationships/hyperlink" Target="http://www.vuzlib.net" TargetMode="External"/><Relationship Id="rId56" Type="http://schemas.openxmlformats.org/officeDocument/2006/relationships/hyperlink" Target="http://www.vuzlib.net" TargetMode="External"/><Relationship Id="rId8" Type="http://schemas.openxmlformats.org/officeDocument/2006/relationships/hyperlink" Target="https://www.kakprosto.ru/kak-65741-kak-postroit-krivuyu-bezrazlichiya" TargetMode="External"/><Relationship Id="rId51" Type="http://schemas.openxmlformats.org/officeDocument/2006/relationships/image" Target="media/image13.wmf"/><Relationship Id="rId3" Type="http://schemas.openxmlformats.org/officeDocument/2006/relationships/styles" Target="styles.xml"/><Relationship Id="rId12" Type="http://schemas.openxmlformats.org/officeDocument/2006/relationships/hyperlink" Target="https://www.kakprosto.ru/kak-127943-kak-vkladyvat-dengi-v-cennye-bumagi" TargetMode="External"/><Relationship Id="rId17" Type="http://schemas.openxmlformats.org/officeDocument/2006/relationships/hyperlink" Target="https://www.kakprosto.ru/kak-24085-kak-spisyvat-malocenku" TargetMode="External"/><Relationship Id="rId25" Type="http://schemas.openxmlformats.org/officeDocument/2006/relationships/image" Target="media/image3.png"/><Relationship Id="rId33" Type="http://schemas.openxmlformats.org/officeDocument/2006/relationships/image" Target="media/image7.png"/><Relationship Id="rId38" Type="http://schemas.openxmlformats.org/officeDocument/2006/relationships/hyperlink" Target="http://www.vuzlib.net" TargetMode="External"/><Relationship Id="rId46" Type="http://schemas.openxmlformats.org/officeDocument/2006/relationships/hyperlink" Target="http://www.vuzlib.net" TargetMode="External"/><Relationship Id="rId5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124FEE-771E-4FF0-BB17-086B401BA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1474</TotalTime>
  <Pages>25</Pages>
  <Words>5493</Words>
  <Characters>40219</Characters>
  <Application>Microsoft Office Word</Application>
  <DocSecurity>0</DocSecurity>
  <Lines>335</Lines>
  <Paragraphs>91</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 РФ</vt:lpstr>
    </vt:vector>
  </TitlesOfParts>
  <Company>*</Company>
  <LinksUpToDate>false</LinksUpToDate>
  <CharactersWithSpaces>45621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 РФ</dc:title>
  <dc:subject/>
  <dc:creator>***</dc:creator>
  <cp:keywords/>
  <dc:description/>
  <cp:lastModifiedBy>Admin</cp:lastModifiedBy>
  <cp:revision>141</cp:revision>
  <cp:lastPrinted>2018-01-07T14:46:00Z</cp:lastPrinted>
  <dcterms:created xsi:type="dcterms:W3CDTF">2015-10-06T19:24:00Z</dcterms:created>
  <dcterms:modified xsi:type="dcterms:W3CDTF">2019-10-12T18:31:00Z</dcterms:modified>
</cp:coreProperties>
</file>